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EastAsia"/>
          <w:color w:val="auto"/>
        </w:rPr>
        <w:id w:val="-1768689414"/>
        <w:docPartObj>
          <w:docPartGallery w:val="Table of Contents"/>
          <w:docPartUnique/>
        </w:docPartObj>
      </w:sdtPr>
      <w:sdtEndPr>
        <w:rPr>
          <w:rFonts w:asciiTheme="minorHAnsi" w:hAnsiTheme="minorHAnsi" w:cstheme="minorHAnsi"/>
          <w:b/>
          <w:bCs/>
          <w:noProof/>
          <w:sz w:val="21"/>
          <w:szCs w:val="21"/>
        </w:rPr>
      </w:sdtEndPr>
      <w:sdtContent>
        <w:p w14:paraId="508E5A81" w14:textId="13020AB1" w:rsidR="001A247E" w:rsidRDefault="00FD054D" w:rsidP="00F474C2">
          <w:pPr>
            <w:pStyle w:val="TOCHeading"/>
            <w:numPr>
              <w:ilvl w:val="0"/>
              <w:numId w:val="0"/>
            </w:numPr>
            <w:ind w:left="720"/>
            <w:rPr>
              <w:lang w:val="ka-GE"/>
            </w:rPr>
          </w:pPr>
          <w:r w:rsidRPr="00F474C2">
            <w:rPr>
              <w:lang w:val="ka-GE"/>
            </w:rPr>
            <w:t xml:space="preserve">საკონსულტაციო ჯგუფის </w:t>
          </w:r>
          <w:r w:rsidR="001A247E" w:rsidRPr="00F474C2">
            <w:rPr>
              <w:lang w:val="ka-GE"/>
            </w:rPr>
            <w:t>ინიციატივები</w:t>
          </w:r>
        </w:p>
        <w:p w14:paraId="5060D8C7" w14:textId="77777777" w:rsidR="00F474C2" w:rsidRPr="00F474C2" w:rsidRDefault="00F474C2" w:rsidP="00F474C2">
          <w:pPr>
            <w:rPr>
              <w:lang w:val="ka-GE"/>
            </w:rPr>
          </w:pPr>
        </w:p>
        <w:p w14:paraId="6A97AF9E" w14:textId="035E0DB6" w:rsidR="00DC76EB" w:rsidRPr="00F474C2" w:rsidRDefault="001A247E">
          <w:pPr>
            <w:pStyle w:val="TOC1"/>
            <w:tabs>
              <w:tab w:val="left" w:pos="440"/>
              <w:tab w:val="right" w:leader="dot" w:pos="9016"/>
            </w:tabs>
            <w:rPr>
              <w:noProof/>
              <w:lang w:val="ru-RU" w:eastAsia="ru-RU"/>
            </w:rPr>
          </w:pPr>
          <w:r w:rsidRPr="00F474C2">
            <w:rPr>
              <w:rFonts w:cstheme="minorHAnsi"/>
            </w:rPr>
            <w:fldChar w:fldCharType="begin"/>
          </w:r>
          <w:r w:rsidRPr="00F474C2">
            <w:rPr>
              <w:rFonts w:cstheme="minorHAnsi"/>
            </w:rPr>
            <w:instrText xml:space="preserve"> TOC \o "1-3" \h \z \u </w:instrText>
          </w:r>
          <w:r w:rsidRPr="00F474C2">
            <w:rPr>
              <w:rFonts w:cstheme="minorHAnsi"/>
            </w:rPr>
            <w:fldChar w:fldCharType="separate"/>
          </w:r>
          <w:hyperlink w:anchor="_Toc108177979" w:history="1">
            <w:r w:rsidR="00DC76EB" w:rsidRPr="00F474C2">
              <w:rPr>
                <w:rStyle w:val="Hyperlink"/>
                <w:noProof/>
              </w:rPr>
              <w:t>1.</w:t>
            </w:r>
            <w:r w:rsidR="00DC76EB" w:rsidRPr="00F474C2">
              <w:rPr>
                <w:noProof/>
                <w:lang w:val="ru-RU" w:eastAsia="ru-RU"/>
              </w:rPr>
              <w:tab/>
            </w:r>
            <w:r w:rsidR="00DC76EB" w:rsidRPr="00F474C2">
              <w:rPr>
                <w:rStyle w:val="Hyperlink"/>
                <w:noProof/>
              </w:rPr>
              <w:t>მდგრადი განვითარების დღის წესრიგის ხელშეწყობა აჭარაში</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_Toc108177979 \h </w:instrText>
            </w:r>
            <w:r w:rsidR="00DC76EB" w:rsidRPr="00F474C2">
              <w:rPr>
                <w:noProof/>
                <w:webHidden/>
              </w:rPr>
            </w:r>
            <w:r w:rsidR="00DC76EB" w:rsidRPr="00F474C2">
              <w:rPr>
                <w:noProof/>
                <w:webHidden/>
              </w:rPr>
              <w:fldChar w:fldCharType="separate"/>
            </w:r>
            <w:r w:rsidR="00681738">
              <w:rPr>
                <w:noProof/>
                <w:webHidden/>
              </w:rPr>
              <w:t>2</w:t>
            </w:r>
            <w:r w:rsidR="00DC76EB" w:rsidRPr="00F474C2">
              <w:rPr>
                <w:noProof/>
                <w:webHidden/>
              </w:rPr>
              <w:fldChar w:fldCharType="end"/>
            </w:r>
          </w:hyperlink>
        </w:p>
        <w:p w14:paraId="58392CAB" w14:textId="2F1BC260" w:rsidR="00DC76EB" w:rsidRPr="00F474C2" w:rsidRDefault="0089313F">
          <w:pPr>
            <w:pStyle w:val="TOC1"/>
            <w:tabs>
              <w:tab w:val="left" w:pos="440"/>
              <w:tab w:val="right" w:leader="dot" w:pos="9016"/>
            </w:tabs>
            <w:rPr>
              <w:noProof/>
              <w:lang w:val="ru-RU" w:eastAsia="ru-RU"/>
            </w:rPr>
          </w:pPr>
          <w:hyperlink w:anchor="_Toc108177980" w:history="1">
            <w:r w:rsidR="00DC76EB" w:rsidRPr="00F474C2">
              <w:rPr>
                <w:rStyle w:val="Hyperlink"/>
                <w:noProof/>
              </w:rPr>
              <w:t>2.</w:t>
            </w:r>
            <w:r w:rsidR="00DC76EB" w:rsidRPr="00F474C2">
              <w:rPr>
                <w:noProof/>
                <w:lang w:val="ru-RU" w:eastAsia="ru-RU"/>
              </w:rPr>
              <w:tab/>
            </w:r>
            <w:r w:rsidR="00DC76EB" w:rsidRPr="00F474C2">
              <w:rPr>
                <w:rStyle w:val="Hyperlink"/>
                <w:noProof/>
              </w:rPr>
              <w:t>აღმასრულებელი ხელისუფლების ღიაობის პრაქტიკის მოკვლევა</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_Toc108177980 \h </w:instrText>
            </w:r>
            <w:r w:rsidR="00DC76EB" w:rsidRPr="00F474C2">
              <w:rPr>
                <w:noProof/>
                <w:webHidden/>
              </w:rPr>
            </w:r>
            <w:r w:rsidR="00DC76EB" w:rsidRPr="00F474C2">
              <w:rPr>
                <w:noProof/>
                <w:webHidden/>
              </w:rPr>
              <w:fldChar w:fldCharType="separate"/>
            </w:r>
            <w:r w:rsidR="00681738">
              <w:rPr>
                <w:noProof/>
                <w:webHidden/>
              </w:rPr>
              <w:t>3</w:t>
            </w:r>
            <w:r w:rsidR="00DC76EB" w:rsidRPr="00F474C2">
              <w:rPr>
                <w:noProof/>
                <w:webHidden/>
              </w:rPr>
              <w:fldChar w:fldCharType="end"/>
            </w:r>
          </w:hyperlink>
        </w:p>
        <w:p w14:paraId="24738805" w14:textId="1BD32410" w:rsidR="00DC76EB" w:rsidRPr="00F474C2" w:rsidRDefault="0089313F">
          <w:pPr>
            <w:pStyle w:val="TOC1"/>
            <w:tabs>
              <w:tab w:val="left" w:pos="440"/>
              <w:tab w:val="right" w:leader="dot" w:pos="9016"/>
            </w:tabs>
            <w:rPr>
              <w:noProof/>
              <w:lang w:val="ru-RU" w:eastAsia="ru-RU"/>
            </w:rPr>
          </w:pPr>
          <w:hyperlink w:anchor="_Toc108177981" w:history="1">
            <w:r w:rsidR="00DC76EB" w:rsidRPr="00F474C2">
              <w:rPr>
                <w:rStyle w:val="Hyperlink"/>
                <w:noProof/>
              </w:rPr>
              <w:t>3.</w:t>
            </w:r>
            <w:r w:rsidR="00DC76EB" w:rsidRPr="00F474C2">
              <w:rPr>
                <w:noProof/>
                <w:lang w:val="ru-RU" w:eastAsia="ru-RU"/>
              </w:rPr>
              <w:tab/>
            </w:r>
            <w:r w:rsidR="00DC76EB" w:rsidRPr="00F474C2">
              <w:rPr>
                <w:rStyle w:val="Hyperlink"/>
                <w:noProof/>
              </w:rPr>
              <w:t>მოდული: აღმასრულებელი ორგანოების ანგ</w:t>
            </w:r>
            <w:r w:rsidR="005C33EF">
              <w:rPr>
                <w:rStyle w:val="Hyperlink"/>
                <w:noProof/>
              </w:rPr>
              <w:t>p</w:t>
            </w:r>
            <w:r w:rsidR="00DC76EB" w:rsidRPr="00F474C2">
              <w:rPr>
                <w:rStyle w:val="Hyperlink"/>
                <w:noProof/>
              </w:rPr>
              <w:t>არიშგების გამჭვირვალობა</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_Toc108177981 \h </w:instrText>
            </w:r>
            <w:r w:rsidR="00DC76EB" w:rsidRPr="00F474C2">
              <w:rPr>
                <w:noProof/>
                <w:webHidden/>
              </w:rPr>
            </w:r>
            <w:r w:rsidR="00DC76EB" w:rsidRPr="00F474C2">
              <w:rPr>
                <w:noProof/>
                <w:webHidden/>
              </w:rPr>
              <w:fldChar w:fldCharType="separate"/>
            </w:r>
            <w:r w:rsidR="00681738">
              <w:rPr>
                <w:noProof/>
                <w:webHidden/>
              </w:rPr>
              <w:t>4</w:t>
            </w:r>
            <w:r w:rsidR="00DC76EB" w:rsidRPr="00F474C2">
              <w:rPr>
                <w:noProof/>
                <w:webHidden/>
              </w:rPr>
              <w:fldChar w:fldCharType="end"/>
            </w:r>
          </w:hyperlink>
        </w:p>
        <w:p w14:paraId="7F35F0DE" w14:textId="3B51F75A" w:rsidR="00DC76EB" w:rsidRPr="00F474C2" w:rsidRDefault="0089313F">
          <w:pPr>
            <w:pStyle w:val="TOC1"/>
            <w:tabs>
              <w:tab w:val="left" w:pos="440"/>
              <w:tab w:val="right" w:leader="dot" w:pos="9016"/>
            </w:tabs>
            <w:rPr>
              <w:noProof/>
              <w:lang w:val="ru-RU" w:eastAsia="ru-RU"/>
            </w:rPr>
          </w:pPr>
          <w:hyperlink w:anchor="_Toc108177982" w:history="1">
            <w:r w:rsidR="00DC76EB" w:rsidRPr="00F474C2">
              <w:rPr>
                <w:rStyle w:val="Hyperlink"/>
                <w:noProof/>
              </w:rPr>
              <w:t>4.</w:t>
            </w:r>
            <w:r w:rsidR="00DC76EB" w:rsidRPr="00F474C2">
              <w:rPr>
                <w:noProof/>
                <w:lang w:val="ru-RU" w:eastAsia="ru-RU"/>
              </w:rPr>
              <w:tab/>
            </w:r>
            <w:r w:rsidR="00DC76EB" w:rsidRPr="00F474C2">
              <w:rPr>
                <w:rStyle w:val="Hyperlink"/>
                <w:noProof/>
              </w:rPr>
              <w:t>უმაღლესი საბჭოს როლის გაზრდა საგანგებო მდგომარეობის დროს</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_Toc108177982 \h </w:instrText>
            </w:r>
            <w:r w:rsidR="00DC76EB" w:rsidRPr="00F474C2">
              <w:rPr>
                <w:noProof/>
                <w:webHidden/>
              </w:rPr>
            </w:r>
            <w:r w:rsidR="00DC76EB" w:rsidRPr="00F474C2">
              <w:rPr>
                <w:noProof/>
                <w:webHidden/>
              </w:rPr>
              <w:fldChar w:fldCharType="separate"/>
            </w:r>
            <w:r w:rsidR="00681738">
              <w:rPr>
                <w:noProof/>
                <w:webHidden/>
              </w:rPr>
              <w:t>6</w:t>
            </w:r>
            <w:r w:rsidR="00DC76EB" w:rsidRPr="00F474C2">
              <w:rPr>
                <w:noProof/>
                <w:webHidden/>
              </w:rPr>
              <w:fldChar w:fldCharType="end"/>
            </w:r>
          </w:hyperlink>
        </w:p>
        <w:p w14:paraId="536678AC" w14:textId="389A6F91" w:rsidR="00DC76EB" w:rsidRPr="00F474C2" w:rsidRDefault="0089313F">
          <w:pPr>
            <w:pStyle w:val="TOC1"/>
            <w:tabs>
              <w:tab w:val="left" w:pos="440"/>
              <w:tab w:val="right" w:leader="dot" w:pos="9016"/>
            </w:tabs>
            <w:rPr>
              <w:noProof/>
              <w:lang w:val="ru-RU" w:eastAsia="ru-RU"/>
            </w:rPr>
          </w:pPr>
          <w:hyperlink w:anchor="_Toc108177983" w:history="1">
            <w:r w:rsidR="00DC76EB" w:rsidRPr="00F474C2">
              <w:rPr>
                <w:rStyle w:val="Hyperlink"/>
                <w:noProof/>
              </w:rPr>
              <w:t>5.</w:t>
            </w:r>
            <w:r w:rsidR="00DC76EB" w:rsidRPr="00F474C2">
              <w:rPr>
                <w:noProof/>
                <w:lang w:val="ru-RU" w:eastAsia="ru-RU"/>
              </w:rPr>
              <w:tab/>
            </w:r>
            <w:r w:rsidR="00DC76EB" w:rsidRPr="00F474C2">
              <w:rPr>
                <w:rStyle w:val="Hyperlink"/>
                <w:noProof/>
              </w:rPr>
              <w:t>იდეა დეპუტატის კითხვისთვის</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_Toc108177983 \h </w:instrText>
            </w:r>
            <w:r w:rsidR="00DC76EB" w:rsidRPr="00F474C2">
              <w:rPr>
                <w:noProof/>
                <w:webHidden/>
              </w:rPr>
            </w:r>
            <w:r w:rsidR="00DC76EB" w:rsidRPr="00F474C2">
              <w:rPr>
                <w:noProof/>
                <w:webHidden/>
              </w:rPr>
              <w:fldChar w:fldCharType="separate"/>
            </w:r>
            <w:r w:rsidR="00681738">
              <w:rPr>
                <w:noProof/>
                <w:webHidden/>
              </w:rPr>
              <w:t>7</w:t>
            </w:r>
            <w:r w:rsidR="00DC76EB" w:rsidRPr="00F474C2">
              <w:rPr>
                <w:noProof/>
                <w:webHidden/>
              </w:rPr>
              <w:fldChar w:fldCharType="end"/>
            </w:r>
          </w:hyperlink>
        </w:p>
        <w:p w14:paraId="1D303A6D" w14:textId="5FB6FACB" w:rsidR="00DC76EB" w:rsidRPr="00F474C2" w:rsidRDefault="0089313F">
          <w:pPr>
            <w:pStyle w:val="TOC1"/>
            <w:tabs>
              <w:tab w:val="left" w:pos="440"/>
              <w:tab w:val="right" w:leader="dot" w:pos="9016"/>
            </w:tabs>
            <w:rPr>
              <w:noProof/>
              <w:lang w:val="ru-RU" w:eastAsia="ru-RU"/>
            </w:rPr>
          </w:pPr>
          <w:hyperlink w:anchor="_Toc108177984" w:history="1">
            <w:r w:rsidR="00DC76EB" w:rsidRPr="00F474C2">
              <w:rPr>
                <w:rStyle w:val="Hyperlink"/>
                <w:noProof/>
              </w:rPr>
              <w:t>6.</w:t>
            </w:r>
            <w:r w:rsidR="00DC76EB" w:rsidRPr="00F474C2">
              <w:rPr>
                <w:noProof/>
                <w:lang w:val="ru-RU" w:eastAsia="ru-RU"/>
              </w:rPr>
              <w:tab/>
            </w:r>
            <w:r w:rsidR="00DC76EB" w:rsidRPr="00F474C2">
              <w:rPr>
                <w:rStyle w:val="Hyperlink"/>
                <w:noProof/>
              </w:rPr>
              <w:t>შეხვდი დეპუტატს ვირტუალურად</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_Toc108177984 \h </w:instrText>
            </w:r>
            <w:r w:rsidR="00DC76EB" w:rsidRPr="00F474C2">
              <w:rPr>
                <w:noProof/>
                <w:webHidden/>
              </w:rPr>
            </w:r>
            <w:r w:rsidR="00DC76EB" w:rsidRPr="00F474C2">
              <w:rPr>
                <w:noProof/>
                <w:webHidden/>
              </w:rPr>
              <w:fldChar w:fldCharType="separate"/>
            </w:r>
            <w:r w:rsidR="00681738">
              <w:rPr>
                <w:noProof/>
                <w:webHidden/>
              </w:rPr>
              <w:t>8</w:t>
            </w:r>
            <w:r w:rsidR="00DC76EB" w:rsidRPr="00F474C2">
              <w:rPr>
                <w:noProof/>
                <w:webHidden/>
              </w:rPr>
              <w:fldChar w:fldCharType="end"/>
            </w:r>
          </w:hyperlink>
        </w:p>
        <w:p w14:paraId="5E3E1634" w14:textId="2E12B097" w:rsidR="00DC76EB" w:rsidRPr="00F474C2" w:rsidRDefault="0089313F">
          <w:pPr>
            <w:pStyle w:val="TOC1"/>
            <w:tabs>
              <w:tab w:val="left" w:pos="440"/>
              <w:tab w:val="right" w:leader="dot" w:pos="9016"/>
            </w:tabs>
            <w:rPr>
              <w:noProof/>
              <w:lang w:val="ru-RU" w:eastAsia="ru-RU"/>
            </w:rPr>
          </w:pPr>
          <w:hyperlink w:anchor="_Toc108177985" w:history="1">
            <w:r w:rsidR="00DC76EB" w:rsidRPr="00F474C2">
              <w:rPr>
                <w:rStyle w:val="Hyperlink"/>
                <w:noProof/>
              </w:rPr>
              <w:t>7.</w:t>
            </w:r>
            <w:r w:rsidR="00DC76EB" w:rsidRPr="00F474C2">
              <w:rPr>
                <w:noProof/>
                <w:lang w:val="ru-RU" w:eastAsia="ru-RU"/>
              </w:rPr>
              <w:tab/>
            </w:r>
            <w:r w:rsidR="00DC76EB" w:rsidRPr="00F474C2">
              <w:rPr>
                <w:rStyle w:val="Hyperlink"/>
                <w:rFonts w:eastAsia="Arial Unicode MS"/>
                <w:noProof/>
              </w:rPr>
              <w:t>თემატური მოკვლევა - აჭარის ავტონომიური რესპუბლიკის აღმასრულებელი ხელისუფლების ორგანოებში ღია მმართველობის მდგომარეობის შესახებ</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_Toc108177985 \h </w:instrText>
            </w:r>
            <w:r w:rsidR="00DC76EB" w:rsidRPr="00F474C2">
              <w:rPr>
                <w:noProof/>
                <w:webHidden/>
              </w:rPr>
            </w:r>
            <w:r w:rsidR="00DC76EB" w:rsidRPr="00F474C2">
              <w:rPr>
                <w:noProof/>
                <w:webHidden/>
              </w:rPr>
              <w:fldChar w:fldCharType="separate"/>
            </w:r>
            <w:r w:rsidR="00681738">
              <w:rPr>
                <w:noProof/>
                <w:webHidden/>
              </w:rPr>
              <w:t>9</w:t>
            </w:r>
            <w:r w:rsidR="00DC76EB" w:rsidRPr="00F474C2">
              <w:rPr>
                <w:noProof/>
                <w:webHidden/>
              </w:rPr>
              <w:fldChar w:fldCharType="end"/>
            </w:r>
          </w:hyperlink>
        </w:p>
        <w:p w14:paraId="0EE6A1FC" w14:textId="01C9171A" w:rsidR="00DC76EB" w:rsidRPr="00F474C2" w:rsidRDefault="0089313F">
          <w:pPr>
            <w:pStyle w:val="TOC1"/>
            <w:tabs>
              <w:tab w:val="left" w:pos="440"/>
              <w:tab w:val="right" w:leader="dot" w:pos="9016"/>
            </w:tabs>
            <w:rPr>
              <w:noProof/>
              <w:lang w:val="ru-RU" w:eastAsia="ru-RU"/>
            </w:rPr>
          </w:pPr>
          <w:hyperlink w:anchor="_Toc108177986" w:history="1">
            <w:r w:rsidR="00DC76EB" w:rsidRPr="00F474C2">
              <w:rPr>
                <w:rStyle w:val="Hyperlink"/>
                <w:noProof/>
              </w:rPr>
              <w:t>8.</w:t>
            </w:r>
            <w:r w:rsidR="00DC76EB" w:rsidRPr="00F474C2">
              <w:rPr>
                <w:noProof/>
                <w:lang w:val="ru-RU" w:eastAsia="ru-RU"/>
              </w:rPr>
              <w:tab/>
            </w:r>
            <w:r w:rsidR="00DC76EB" w:rsidRPr="00F474C2">
              <w:rPr>
                <w:rStyle w:val="Hyperlink"/>
                <w:rFonts w:eastAsia="Arial Unicode MS"/>
                <w:noProof/>
              </w:rPr>
              <w:t>მოქალაქეთა ჩართულობის მექანიზმი: დაუსვი კითხვა მინისტრს</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_Toc108177986 \h </w:instrText>
            </w:r>
            <w:r w:rsidR="00DC76EB" w:rsidRPr="00F474C2">
              <w:rPr>
                <w:noProof/>
                <w:webHidden/>
              </w:rPr>
            </w:r>
            <w:r w:rsidR="00DC76EB" w:rsidRPr="00F474C2">
              <w:rPr>
                <w:noProof/>
                <w:webHidden/>
              </w:rPr>
              <w:fldChar w:fldCharType="separate"/>
            </w:r>
            <w:r w:rsidR="00681738">
              <w:rPr>
                <w:noProof/>
                <w:webHidden/>
              </w:rPr>
              <w:t>11</w:t>
            </w:r>
            <w:r w:rsidR="00DC76EB" w:rsidRPr="00F474C2">
              <w:rPr>
                <w:noProof/>
                <w:webHidden/>
              </w:rPr>
              <w:fldChar w:fldCharType="end"/>
            </w:r>
          </w:hyperlink>
        </w:p>
        <w:p w14:paraId="40E0F2E6" w14:textId="6C0A3D64" w:rsidR="00DC76EB" w:rsidRPr="00F474C2" w:rsidRDefault="0089313F">
          <w:pPr>
            <w:pStyle w:val="TOC1"/>
            <w:tabs>
              <w:tab w:val="left" w:pos="440"/>
              <w:tab w:val="right" w:leader="dot" w:pos="9016"/>
            </w:tabs>
            <w:rPr>
              <w:noProof/>
              <w:lang w:val="ru-RU" w:eastAsia="ru-RU"/>
            </w:rPr>
          </w:pPr>
          <w:hyperlink w:anchor="_Toc108177987" w:history="1">
            <w:r w:rsidR="00DC76EB" w:rsidRPr="00F474C2">
              <w:rPr>
                <w:rStyle w:val="Hyperlink"/>
                <w:noProof/>
              </w:rPr>
              <w:t>9.</w:t>
            </w:r>
            <w:r w:rsidR="00DC76EB" w:rsidRPr="00F474C2">
              <w:rPr>
                <w:noProof/>
                <w:lang w:val="ru-RU" w:eastAsia="ru-RU"/>
              </w:rPr>
              <w:tab/>
            </w:r>
            <w:r w:rsidR="00DC76EB" w:rsidRPr="00F474C2">
              <w:rPr>
                <w:rStyle w:val="Hyperlink"/>
                <w:rFonts w:eastAsia="Arial Unicode MS"/>
                <w:noProof/>
              </w:rPr>
              <w:t>მოქალაქეთა ჩართულობა უმაღლესი საბჭოს წარმომადგენლობითი და საზედამხედველო ფუნქციების შესრულებაში</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_Toc108177987 \h </w:instrText>
            </w:r>
            <w:r w:rsidR="00DC76EB" w:rsidRPr="00F474C2">
              <w:rPr>
                <w:noProof/>
                <w:webHidden/>
              </w:rPr>
            </w:r>
            <w:r w:rsidR="00DC76EB" w:rsidRPr="00F474C2">
              <w:rPr>
                <w:noProof/>
                <w:webHidden/>
              </w:rPr>
              <w:fldChar w:fldCharType="separate"/>
            </w:r>
            <w:r w:rsidR="00681738">
              <w:rPr>
                <w:noProof/>
                <w:webHidden/>
              </w:rPr>
              <w:t>12</w:t>
            </w:r>
            <w:r w:rsidR="00DC76EB" w:rsidRPr="00F474C2">
              <w:rPr>
                <w:noProof/>
                <w:webHidden/>
              </w:rPr>
              <w:fldChar w:fldCharType="end"/>
            </w:r>
          </w:hyperlink>
        </w:p>
        <w:p w14:paraId="10D33DCB" w14:textId="7E42ECB4" w:rsidR="00DC76EB" w:rsidRPr="00F474C2" w:rsidRDefault="0089313F">
          <w:pPr>
            <w:pStyle w:val="TOC1"/>
            <w:tabs>
              <w:tab w:val="left" w:pos="660"/>
              <w:tab w:val="right" w:leader="dot" w:pos="9016"/>
            </w:tabs>
            <w:rPr>
              <w:noProof/>
              <w:lang w:val="ru-RU" w:eastAsia="ru-RU"/>
            </w:rPr>
          </w:pPr>
          <w:hyperlink w:anchor="_Toc108177988" w:history="1">
            <w:r w:rsidR="00DC76EB" w:rsidRPr="00F474C2">
              <w:rPr>
                <w:rStyle w:val="Hyperlink"/>
                <w:noProof/>
              </w:rPr>
              <w:t>10.</w:t>
            </w:r>
            <w:r w:rsidR="00DC76EB" w:rsidRPr="00F474C2">
              <w:rPr>
                <w:noProof/>
                <w:lang w:val="ru-RU" w:eastAsia="ru-RU"/>
              </w:rPr>
              <w:tab/>
            </w:r>
            <w:r w:rsidR="00DC76EB" w:rsidRPr="00F474C2">
              <w:rPr>
                <w:rStyle w:val="Hyperlink"/>
                <w:rFonts w:eastAsia="Arial Unicode MS"/>
                <w:noProof/>
              </w:rPr>
              <w:t>FOI განცხადებებისა და პასუხების გამოქვეყნება</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_Toc108177988 \h </w:instrText>
            </w:r>
            <w:r w:rsidR="00DC76EB" w:rsidRPr="00F474C2">
              <w:rPr>
                <w:noProof/>
                <w:webHidden/>
              </w:rPr>
            </w:r>
            <w:r w:rsidR="00DC76EB" w:rsidRPr="00F474C2">
              <w:rPr>
                <w:noProof/>
                <w:webHidden/>
              </w:rPr>
              <w:fldChar w:fldCharType="separate"/>
            </w:r>
            <w:r w:rsidR="00681738">
              <w:rPr>
                <w:noProof/>
                <w:webHidden/>
              </w:rPr>
              <w:t>14</w:t>
            </w:r>
            <w:r w:rsidR="00DC76EB" w:rsidRPr="00F474C2">
              <w:rPr>
                <w:noProof/>
                <w:webHidden/>
              </w:rPr>
              <w:fldChar w:fldCharType="end"/>
            </w:r>
          </w:hyperlink>
        </w:p>
        <w:p w14:paraId="12F65F3A" w14:textId="0640FBBA" w:rsidR="00DC76EB" w:rsidRPr="00F474C2" w:rsidRDefault="0089313F">
          <w:pPr>
            <w:pStyle w:val="TOC1"/>
            <w:tabs>
              <w:tab w:val="left" w:pos="660"/>
              <w:tab w:val="right" w:leader="dot" w:pos="9016"/>
            </w:tabs>
            <w:rPr>
              <w:noProof/>
              <w:lang w:val="ru-RU" w:eastAsia="ru-RU"/>
            </w:rPr>
          </w:pPr>
          <w:hyperlink w:anchor="_Toc108177989" w:history="1">
            <w:r w:rsidR="00DC76EB" w:rsidRPr="00F474C2">
              <w:rPr>
                <w:rStyle w:val="Hyperlink"/>
                <w:noProof/>
              </w:rPr>
              <w:t>11.</w:t>
            </w:r>
            <w:r w:rsidR="00DC76EB" w:rsidRPr="00F474C2">
              <w:rPr>
                <w:noProof/>
                <w:lang w:val="ru-RU" w:eastAsia="ru-RU"/>
              </w:rPr>
              <w:tab/>
            </w:r>
            <w:r w:rsidR="00DC76EB" w:rsidRPr="00F474C2">
              <w:rPr>
                <w:rStyle w:val="Hyperlink"/>
                <w:rFonts w:eastAsia="Arial Unicode MS"/>
                <w:noProof/>
              </w:rPr>
              <w:t>საინფორმაციო კამპანია მოქალაქეთა ჩართულობის მექანიზმების შესახებ</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_Toc108177989 \h </w:instrText>
            </w:r>
            <w:r w:rsidR="00DC76EB" w:rsidRPr="00F474C2">
              <w:rPr>
                <w:noProof/>
                <w:webHidden/>
              </w:rPr>
            </w:r>
            <w:r w:rsidR="00DC76EB" w:rsidRPr="00F474C2">
              <w:rPr>
                <w:noProof/>
                <w:webHidden/>
              </w:rPr>
              <w:fldChar w:fldCharType="separate"/>
            </w:r>
            <w:r w:rsidR="00681738">
              <w:rPr>
                <w:noProof/>
                <w:webHidden/>
              </w:rPr>
              <w:t>16</w:t>
            </w:r>
            <w:r w:rsidR="00DC76EB" w:rsidRPr="00F474C2">
              <w:rPr>
                <w:noProof/>
                <w:webHidden/>
              </w:rPr>
              <w:fldChar w:fldCharType="end"/>
            </w:r>
          </w:hyperlink>
        </w:p>
        <w:p w14:paraId="10AFFCAE" w14:textId="247F48B7" w:rsidR="00DC76EB" w:rsidRPr="00F474C2" w:rsidRDefault="0089313F">
          <w:pPr>
            <w:pStyle w:val="TOC1"/>
            <w:tabs>
              <w:tab w:val="left" w:pos="660"/>
              <w:tab w:val="right" w:leader="dot" w:pos="9016"/>
            </w:tabs>
            <w:rPr>
              <w:noProof/>
              <w:lang w:val="ru-RU" w:eastAsia="ru-RU"/>
            </w:rPr>
          </w:pPr>
          <w:hyperlink w:anchor="_Toc108177990" w:history="1">
            <w:r w:rsidR="00DC76EB" w:rsidRPr="00F474C2">
              <w:rPr>
                <w:rStyle w:val="Hyperlink"/>
                <w:noProof/>
              </w:rPr>
              <w:t>12.</w:t>
            </w:r>
            <w:r w:rsidR="00DC76EB" w:rsidRPr="00F474C2">
              <w:rPr>
                <w:noProof/>
                <w:lang w:val="ru-RU" w:eastAsia="ru-RU"/>
              </w:rPr>
              <w:tab/>
            </w:r>
            <w:r w:rsidR="00DC76EB" w:rsidRPr="00F474C2">
              <w:rPr>
                <w:rStyle w:val="Hyperlink"/>
                <w:noProof/>
              </w:rPr>
              <w:t>მოქალაქის  ერთი კვირა აჭარის უმაღლესი საბჭოს დეპუტატთან</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_Toc108177990 \h </w:instrText>
            </w:r>
            <w:r w:rsidR="00DC76EB" w:rsidRPr="00F474C2">
              <w:rPr>
                <w:noProof/>
                <w:webHidden/>
              </w:rPr>
            </w:r>
            <w:r w:rsidR="00DC76EB" w:rsidRPr="00F474C2">
              <w:rPr>
                <w:noProof/>
                <w:webHidden/>
              </w:rPr>
              <w:fldChar w:fldCharType="separate"/>
            </w:r>
            <w:r w:rsidR="00681738">
              <w:rPr>
                <w:noProof/>
                <w:webHidden/>
              </w:rPr>
              <w:t>17</w:t>
            </w:r>
            <w:r w:rsidR="00DC76EB" w:rsidRPr="00F474C2">
              <w:rPr>
                <w:noProof/>
                <w:webHidden/>
              </w:rPr>
              <w:fldChar w:fldCharType="end"/>
            </w:r>
          </w:hyperlink>
        </w:p>
        <w:p w14:paraId="4A7D5310" w14:textId="4A52FBAD" w:rsidR="00DC76EB" w:rsidRPr="00F474C2" w:rsidRDefault="0089313F">
          <w:pPr>
            <w:pStyle w:val="TOC1"/>
            <w:tabs>
              <w:tab w:val="left" w:pos="660"/>
              <w:tab w:val="right" w:leader="dot" w:pos="9016"/>
            </w:tabs>
            <w:rPr>
              <w:noProof/>
              <w:lang w:val="ru-RU" w:eastAsia="ru-RU"/>
            </w:rPr>
          </w:pPr>
          <w:hyperlink w:anchor="_Toc108177991" w:history="1">
            <w:r w:rsidR="00DC76EB" w:rsidRPr="00F474C2">
              <w:rPr>
                <w:rStyle w:val="Hyperlink"/>
                <w:noProof/>
              </w:rPr>
              <w:t>13.</w:t>
            </w:r>
            <w:r w:rsidR="00DC76EB" w:rsidRPr="00F474C2">
              <w:rPr>
                <w:noProof/>
                <w:lang w:val="ru-RU" w:eastAsia="ru-RU"/>
              </w:rPr>
              <w:tab/>
            </w:r>
            <w:r w:rsidR="00DC76EB" w:rsidRPr="00F474C2">
              <w:rPr>
                <w:rStyle w:val="Hyperlink"/>
                <w:noProof/>
              </w:rPr>
              <w:t>აჭარის ავტონომიური რესპუბლიკის უმაღლესი საბჭოს დონორების, პარტნიორობის შესახებ თანამშრომლობისა და შეთახმებების შესახებ ინფორმაციისა გამოქვეყნება</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_Toc108177991 \h </w:instrText>
            </w:r>
            <w:r w:rsidR="00DC76EB" w:rsidRPr="00F474C2">
              <w:rPr>
                <w:noProof/>
                <w:webHidden/>
              </w:rPr>
            </w:r>
            <w:r w:rsidR="00DC76EB" w:rsidRPr="00F474C2">
              <w:rPr>
                <w:noProof/>
                <w:webHidden/>
              </w:rPr>
              <w:fldChar w:fldCharType="separate"/>
            </w:r>
            <w:r w:rsidR="00681738">
              <w:rPr>
                <w:noProof/>
                <w:webHidden/>
              </w:rPr>
              <w:t>19</w:t>
            </w:r>
            <w:r w:rsidR="00DC76EB" w:rsidRPr="00F474C2">
              <w:rPr>
                <w:noProof/>
                <w:webHidden/>
              </w:rPr>
              <w:fldChar w:fldCharType="end"/>
            </w:r>
          </w:hyperlink>
        </w:p>
        <w:p w14:paraId="44E85AF6" w14:textId="1FD1B32F" w:rsidR="00DC76EB" w:rsidRPr="00F474C2" w:rsidRDefault="0089313F">
          <w:pPr>
            <w:pStyle w:val="TOC1"/>
            <w:tabs>
              <w:tab w:val="left" w:pos="660"/>
              <w:tab w:val="right" w:leader="dot" w:pos="9016"/>
            </w:tabs>
            <w:rPr>
              <w:noProof/>
              <w:lang w:val="ru-RU" w:eastAsia="ru-RU"/>
            </w:rPr>
          </w:pPr>
          <w:hyperlink w:anchor="_Toc108177992" w:history="1">
            <w:r w:rsidR="00DC76EB" w:rsidRPr="00F474C2">
              <w:rPr>
                <w:rStyle w:val="Hyperlink"/>
                <w:noProof/>
              </w:rPr>
              <w:t>14.</w:t>
            </w:r>
            <w:r w:rsidR="00DC76EB" w:rsidRPr="00F474C2">
              <w:rPr>
                <w:noProof/>
                <w:lang w:val="ru-RU" w:eastAsia="ru-RU"/>
              </w:rPr>
              <w:tab/>
            </w:r>
            <w:r w:rsidR="00DC76EB" w:rsidRPr="00F474C2">
              <w:rPr>
                <w:rStyle w:val="Hyperlink"/>
                <w:noProof/>
              </w:rPr>
              <w:t>მოქალაქის კითხვა აჭარის ავტონომიური რესპუბლიკის მთვარობის თავმჯდომარეს, წევრებსა და სხვა თანამდებობის პირებს</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_Toc108177992 \h </w:instrText>
            </w:r>
            <w:r w:rsidR="00DC76EB" w:rsidRPr="00F474C2">
              <w:rPr>
                <w:noProof/>
                <w:webHidden/>
              </w:rPr>
            </w:r>
            <w:r w:rsidR="00DC76EB" w:rsidRPr="00F474C2">
              <w:rPr>
                <w:noProof/>
                <w:webHidden/>
              </w:rPr>
              <w:fldChar w:fldCharType="separate"/>
            </w:r>
            <w:r w:rsidR="00681738">
              <w:rPr>
                <w:noProof/>
                <w:webHidden/>
              </w:rPr>
              <w:t>20</w:t>
            </w:r>
            <w:r w:rsidR="00DC76EB" w:rsidRPr="00F474C2">
              <w:rPr>
                <w:noProof/>
                <w:webHidden/>
              </w:rPr>
              <w:fldChar w:fldCharType="end"/>
            </w:r>
          </w:hyperlink>
        </w:p>
        <w:p w14:paraId="20F67A84" w14:textId="3E67892E" w:rsidR="00DC76EB" w:rsidRPr="00F474C2" w:rsidRDefault="0089313F">
          <w:pPr>
            <w:pStyle w:val="TOC1"/>
            <w:tabs>
              <w:tab w:val="left" w:pos="660"/>
              <w:tab w:val="right" w:leader="dot" w:pos="9016"/>
            </w:tabs>
            <w:rPr>
              <w:noProof/>
              <w:lang w:val="ru-RU" w:eastAsia="ru-RU"/>
            </w:rPr>
          </w:pPr>
          <w:hyperlink w:anchor="_Toc108177993" w:history="1">
            <w:r w:rsidR="00DC76EB" w:rsidRPr="00F474C2">
              <w:rPr>
                <w:rStyle w:val="Hyperlink"/>
                <w:noProof/>
              </w:rPr>
              <w:t>15.</w:t>
            </w:r>
            <w:r w:rsidR="00DC76EB" w:rsidRPr="00F474C2">
              <w:rPr>
                <w:noProof/>
                <w:lang w:val="ru-RU" w:eastAsia="ru-RU"/>
              </w:rPr>
              <w:tab/>
            </w:r>
            <w:r w:rsidR="00DC76EB" w:rsidRPr="00F474C2">
              <w:rPr>
                <w:rStyle w:val="Hyperlink"/>
                <w:noProof/>
              </w:rPr>
              <w:t>აჭარის ავტონომიური რესპუბლიკის უმაღლესი საბჭოს როლის გაძლიერება ზოგადი და უმაღლესი განათლების სისტემის ინსტიტუციებში</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_Toc108177993 \h </w:instrText>
            </w:r>
            <w:r w:rsidR="00DC76EB" w:rsidRPr="00F474C2">
              <w:rPr>
                <w:noProof/>
                <w:webHidden/>
              </w:rPr>
            </w:r>
            <w:r w:rsidR="00DC76EB" w:rsidRPr="00F474C2">
              <w:rPr>
                <w:noProof/>
                <w:webHidden/>
              </w:rPr>
              <w:fldChar w:fldCharType="separate"/>
            </w:r>
            <w:r w:rsidR="00681738">
              <w:rPr>
                <w:noProof/>
                <w:webHidden/>
              </w:rPr>
              <w:t>21</w:t>
            </w:r>
            <w:r w:rsidR="00DC76EB" w:rsidRPr="00F474C2">
              <w:rPr>
                <w:noProof/>
                <w:webHidden/>
              </w:rPr>
              <w:fldChar w:fldCharType="end"/>
            </w:r>
          </w:hyperlink>
        </w:p>
        <w:p w14:paraId="2AC6EA0E" w14:textId="07337B6A" w:rsidR="00DC76EB" w:rsidRPr="00F474C2" w:rsidRDefault="0089313F">
          <w:pPr>
            <w:pStyle w:val="TOC1"/>
            <w:tabs>
              <w:tab w:val="left" w:pos="660"/>
              <w:tab w:val="right" w:leader="dot" w:pos="9016"/>
            </w:tabs>
            <w:rPr>
              <w:noProof/>
              <w:lang w:val="ru-RU" w:eastAsia="ru-RU"/>
            </w:rPr>
          </w:pPr>
          <w:hyperlink w:anchor="_Toc108177994" w:history="1">
            <w:r w:rsidR="00DC76EB" w:rsidRPr="00F474C2">
              <w:rPr>
                <w:rStyle w:val="Hyperlink"/>
                <w:noProof/>
              </w:rPr>
              <w:t>16.</w:t>
            </w:r>
            <w:r w:rsidR="00DC76EB" w:rsidRPr="00F474C2">
              <w:rPr>
                <w:noProof/>
                <w:lang w:val="ru-RU" w:eastAsia="ru-RU"/>
              </w:rPr>
              <w:tab/>
            </w:r>
            <w:r w:rsidR="00DC76EB" w:rsidRPr="00F474C2">
              <w:rPr>
                <w:rStyle w:val="Hyperlink"/>
                <w:noProof/>
              </w:rPr>
              <w:t>აჭარის მუნიციპალიტეტებში აჭარის უმაღლესი საბჭოს ოფისების გაკეთება</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_Toc108177994 \h </w:instrText>
            </w:r>
            <w:r w:rsidR="00DC76EB" w:rsidRPr="00F474C2">
              <w:rPr>
                <w:noProof/>
                <w:webHidden/>
              </w:rPr>
            </w:r>
            <w:r w:rsidR="00DC76EB" w:rsidRPr="00F474C2">
              <w:rPr>
                <w:noProof/>
                <w:webHidden/>
              </w:rPr>
              <w:fldChar w:fldCharType="separate"/>
            </w:r>
            <w:r w:rsidR="00681738">
              <w:rPr>
                <w:noProof/>
                <w:webHidden/>
              </w:rPr>
              <w:t>23</w:t>
            </w:r>
            <w:r w:rsidR="00DC76EB" w:rsidRPr="00F474C2">
              <w:rPr>
                <w:noProof/>
                <w:webHidden/>
              </w:rPr>
              <w:fldChar w:fldCharType="end"/>
            </w:r>
          </w:hyperlink>
        </w:p>
        <w:p w14:paraId="2C0DD53B" w14:textId="20AE0C11" w:rsidR="00DC76EB" w:rsidRPr="00F474C2" w:rsidRDefault="0089313F">
          <w:pPr>
            <w:pStyle w:val="TOC1"/>
            <w:tabs>
              <w:tab w:val="left" w:pos="660"/>
              <w:tab w:val="right" w:leader="dot" w:pos="9016"/>
            </w:tabs>
            <w:rPr>
              <w:noProof/>
              <w:lang w:val="ru-RU" w:eastAsia="ru-RU"/>
            </w:rPr>
          </w:pPr>
          <w:hyperlink w:anchor="_Toc108177995" w:history="1">
            <w:r w:rsidR="00DC76EB" w:rsidRPr="00F474C2">
              <w:rPr>
                <w:rStyle w:val="Hyperlink"/>
                <w:noProof/>
              </w:rPr>
              <w:t>17.</w:t>
            </w:r>
            <w:r w:rsidR="00DC76EB" w:rsidRPr="00F474C2">
              <w:rPr>
                <w:noProof/>
                <w:lang w:val="ru-RU" w:eastAsia="ru-RU"/>
              </w:rPr>
              <w:tab/>
            </w:r>
            <w:r w:rsidR="00DC76EB" w:rsidRPr="00F474C2">
              <w:rPr>
                <w:rStyle w:val="Hyperlink"/>
                <w:noProof/>
              </w:rPr>
              <w:t>სამოქალაქო ჩართულობის და კვლევითი კომპონენტის გაძლიერება</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_Toc108177995 \h </w:instrText>
            </w:r>
            <w:r w:rsidR="00DC76EB" w:rsidRPr="00F474C2">
              <w:rPr>
                <w:noProof/>
                <w:webHidden/>
              </w:rPr>
            </w:r>
            <w:r w:rsidR="00DC76EB" w:rsidRPr="00F474C2">
              <w:rPr>
                <w:noProof/>
                <w:webHidden/>
              </w:rPr>
              <w:fldChar w:fldCharType="separate"/>
            </w:r>
            <w:r w:rsidR="00681738">
              <w:rPr>
                <w:noProof/>
                <w:webHidden/>
              </w:rPr>
              <w:t>24</w:t>
            </w:r>
            <w:r w:rsidR="00DC76EB" w:rsidRPr="00F474C2">
              <w:rPr>
                <w:noProof/>
                <w:webHidden/>
              </w:rPr>
              <w:fldChar w:fldCharType="end"/>
            </w:r>
          </w:hyperlink>
        </w:p>
        <w:p w14:paraId="29BA107A" w14:textId="5092900F" w:rsidR="00DC76EB" w:rsidRPr="00F474C2" w:rsidRDefault="0089313F">
          <w:pPr>
            <w:pStyle w:val="TOC1"/>
            <w:tabs>
              <w:tab w:val="left" w:pos="660"/>
              <w:tab w:val="right" w:leader="dot" w:pos="9016"/>
            </w:tabs>
            <w:rPr>
              <w:noProof/>
              <w:lang w:val="ru-RU" w:eastAsia="ru-RU"/>
            </w:rPr>
          </w:pPr>
          <w:hyperlink w:anchor="_Toc108177996" w:history="1">
            <w:r w:rsidR="00DC76EB" w:rsidRPr="00F474C2">
              <w:rPr>
                <w:rStyle w:val="Hyperlink"/>
                <w:noProof/>
              </w:rPr>
              <w:t>18.</w:t>
            </w:r>
            <w:r w:rsidR="00DC76EB" w:rsidRPr="00F474C2">
              <w:rPr>
                <w:noProof/>
                <w:lang w:val="ru-RU" w:eastAsia="ru-RU"/>
              </w:rPr>
              <w:tab/>
            </w:r>
            <w:r w:rsidR="00DC76EB" w:rsidRPr="00F474C2">
              <w:rPr>
                <w:rStyle w:val="Hyperlink"/>
                <w:noProof/>
              </w:rPr>
              <w:t>უმაღლესი საბჭოსა და საზოგადოებრივი ორგანიზაციების ყოველწლიური შეხვედრის ინსტიტუციონალიზაცია</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_Toc108177996 \h </w:instrText>
            </w:r>
            <w:r w:rsidR="00DC76EB" w:rsidRPr="00F474C2">
              <w:rPr>
                <w:noProof/>
                <w:webHidden/>
              </w:rPr>
            </w:r>
            <w:r w:rsidR="00DC76EB" w:rsidRPr="00F474C2">
              <w:rPr>
                <w:noProof/>
                <w:webHidden/>
              </w:rPr>
              <w:fldChar w:fldCharType="separate"/>
            </w:r>
            <w:r w:rsidR="00681738">
              <w:rPr>
                <w:noProof/>
                <w:webHidden/>
              </w:rPr>
              <w:t>25</w:t>
            </w:r>
            <w:r w:rsidR="00DC76EB" w:rsidRPr="00F474C2">
              <w:rPr>
                <w:noProof/>
                <w:webHidden/>
              </w:rPr>
              <w:fldChar w:fldCharType="end"/>
            </w:r>
          </w:hyperlink>
        </w:p>
        <w:p w14:paraId="6216DC34" w14:textId="186D225D" w:rsidR="00DC76EB" w:rsidRPr="00F474C2" w:rsidRDefault="0089313F">
          <w:pPr>
            <w:pStyle w:val="TOC1"/>
            <w:tabs>
              <w:tab w:val="left" w:pos="660"/>
              <w:tab w:val="right" w:leader="dot" w:pos="9016"/>
            </w:tabs>
            <w:rPr>
              <w:noProof/>
              <w:lang w:val="ru-RU" w:eastAsia="ru-RU"/>
            </w:rPr>
          </w:pPr>
          <w:hyperlink w:anchor="_Toc108177997" w:history="1">
            <w:r w:rsidR="00DC76EB" w:rsidRPr="00F474C2">
              <w:rPr>
                <w:rStyle w:val="Hyperlink"/>
                <w:noProof/>
              </w:rPr>
              <w:t>19.</w:t>
            </w:r>
            <w:r w:rsidR="00DC76EB" w:rsidRPr="00F474C2">
              <w:rPr>
                <w:noProof/>
                <w:lang w:val="ru-RU" w:eastAsia="ru-RU"/>
              </w:rPr>
              <w:tab/>
            </w:r>
            <w:r w:rsidR="00DC76EB" w:rsidRPr="00F474C2">
              <w:rPr>
                <w:rStyle w:val="Hyperlink"/>
                <w:noProof/>
              </w:rPr>
              <w:t>კანონპროექტებთან დაკავშრებით უმაღლესი საბჭოს კომიტეტების სხდომების აუდიოჩანაწერების და დაინტერესებული პირებისგან მიღებული მოსაზრებების გამოქვეყნება</w:t>
            </w:r>
            <w:r w:rsidR="00DC76EB" w:rsidRPr="00F474C2">
              <w:rPr>
                <w:noProof/>
                <w:webHidden/>
              </w:rPr>
              <w:tab/>
            </w:r>
            <w:r w:rsidR="00DC76EB" w:rsidRPr="00F474C2">
              <w:rPr>
                <w:noProof/>
                <w:webHidden/>
              </w:rPr>
              <w:fldChar w:fldCharType="begin"/>
            </w:r>
            <w:r w:rsidR="00DC76EB" w:rsidRPr="00F474C2">
              <w:rPr>
                <w:noProof/>
                <w:webHidden/>
              </w:rPr>
              <w:instrText xml:space="preserve"> PAGEREF _Toc108177997 \h </w:instrText>
            </w:r>
            <w:r w:rsidR="00DC76EB" w:rsidRPr="00F474C2">
              <w:rPr>
                <w:noProof/>
                <w:webHidden/>
              </w:rPr>
            </w:r>
            <w:r w:rsidR="00DC76EB" w:rsidRPr="00F474C2">
              <w:rPr>
                <w:noProof/>
                <w:webHidden/>
              </w:rPr>
              <w:fldChar w:fldCharType="separate"/>
            </w:r>
            <w:r w:rsidR="00681738">
              <w:rPr>
                <w:noProof/>
                <w:webHidden/>
              </w:rPr>
              <w:t>26</w:t>
            </w:r>
            <w:r w:rsidR="00DC76EB" w:rsidRPr="00F474C2">
              <w:rPr>
                <w:noProof/>
                <w:webHidden/>
              </w:rPr>
              <w:fldChar w:fldCharType="end"/>
            </w:r>
          </w:hyperlink>
        </w:p>
        <w:p w14:paraId="0032F3BD" w14:textId="220AA676" w:rsidR="001A247E" w:rsidRPr="00F474C2" w:rsidRDefault="001A247E">
          <w:pPr>
            <w:rPr>
              <w:rFonts w:cstheme="minorHAnsi"/>
            </w:rPr>
          </w:pPr>
          <w:r w:rsidRPr="00F474C2">
            <w:rPr>
              <w:rFonts w:cstheme="minorHAnsi"/>
              <w:b/>
              <w:bCs/>
              <w:noProof/>
            </w:rPr>
            <w:fldChar w:fldCharType="end"/>
          </w:r>
        </w:p>
      </w:sdtContent>
    </w:sdt>
    <w:p w14:paraId="300805CD" w14:textId="3ED35633" w:rsidR="001A247E" w:rsidRPr="00F474C2" w:rsidRDefault="001A247E">
      <w:pPr>
        <w:rPr>
          <w:rFonts w:cstheme="minorHAnsi"/>
        </w:rPr>
      </w:pPr>
    </w:p>
    <w:p w14:paraId="73ED87B1" w14:textId="77777777" w:rsidR="00E26BFA" w:rsidRPr="00F474C2" w:rsidRDefault="00E26BFA" w:rsidP="00E26BFA">
      <w:pPr>
        <w:tabs>
          <w:tab w:val="right" w:pos="9026"/>
        </w:tabs>
        <w:jc w:val="right"/>
        <w:rPr>
          <w:rFonts w:cstheme="minorHAnsi"/>
          <w:b/>
        </w:rPr>
      </w:pPr>
    </w:p>
    <w:p w14:paraId="00AD33D3" w14:textId="05C87BA5" w:rsidR="001A247E" w:rsidRPr="00F474C2" w:rsidRDefault="001A247E" w:rsidP="00E26BFA">
      <w:pPr>
        <w:tabs>
          <w:tab w:val="right" w:pos="9026"/>
        </w:tabs>
        <w:rPr>
          <w:rFonts w:cstheme="minorHAnsi"/>
        </w:rPr>
      </w:pPr>
      <w:r w:rsidRPr="00F474C2">
        <w:rPr>
          <w:rFonts w:cstheme="minorHAnsi"/>
        </w:rPr>
        <w:br w:type="page"/>
      </w:r>
    </w:p>
    <w:tbl>
      <w:tblPr>
        <w:tblStyle w:val="TableGrid"/>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C73AB2" w:rsidRPr="00F474C2" w14:paraId="4A8E342B" w14:textId="77777777" w:rsidTr="001D526C">
        <w:trPr>
          <w:jc w:val="center"/>
        </w:trPr>
        <w:tc>
          <w:tcPr>
            <w:tcW w:w="10138" w:type="dxa"/>
            <w:gridSpan w:val="7"/>
            <w:shd w:val="clear" w:color="auto" w:fill="BDD6EE" w:themeFill="accent1" w:themeFillTint="66"/>
            <w:vAlign w:val="center"/>
          </w:tcPr>
          <w:p w14:paraId="68BD8B19" w14:textId="4C9EBC5E" w:rsidR="00C73AB2" w:rsidRPr="00F474C2" w:rsidRDefault="003141FE" w:rsidP="00F474C2">
            <w:pPr>
              <w:pStyle w:val="Heading1"/>
              <w:outlineLvl w:val="0"/>
            </w:pPr>
            <w:bookmarkStart w:id="0" w:name="_Toc108177979"/>
            <w:r w:rsidRPr="00F474C2">
              <w:lastRenderedPageBreak/>
              <w:t xml:space="preserve">მდგრადი განვითარების </w:t>
            </w:r>
            <w:r w:rsidR="000374B8" w:rsidRPr="00F474C2">
              <w:t xml:space="preserve">დღის წესრიგის </w:t>
            </w:r>
            <w:r w:rsidRPr="00F474C2">
              <w:t>ხელშეწყობა</w:t>
            </w:r>
            <w:r w:rsidR="000374B8" w:rsidRPr="00F474C2">
              <w:t xml:space="preserve"> აჭარაში</w:t>
            </w:r>
            <w:bookmarkEnd w:id="0"/>
          </w:p>
        </w:tc>
      </w:tr>
      <w:tr w:rsidR="00B874DC" w:rsidRPr="00F474C2" w14:paraId="708A2FA6" w14:textId="77777777" w:rsidTr="00973B9A">
        <w:trPr>
          <w:trHeight w:val="405"/>
          <w:jc w:val="center"/>
        </w:trPr>
        <w:tc>
          <w:tcPr>
            <w:tcW w:w="3708" w:type="dxa"/>
            <w:shd w:val="clear" w:color="auto" w:fill="BDD6EE" w:themeFill="accent1" w:themeFillTint="66"/>
            <w:vAlign w:val="center"/>
          </w:tcPr>
          <w:p w14:paraId="4C7439A6" w14:textId="77777777" w:rsidR="00B874DC" w:rsidRPr="00F474C2" w:rsidRDefault="00BA016F" w:rsidP="00973B9A">
            <w:pPr>
              <w:spacing w:line="276" w:lineRule="auto"/>
              <w:rPr>
                <w:rFonts w:cstheme="minorHAnsi"/>
                <w:b/>
                <w:bCs/>
                <w:lang w:val="ka-GE"/>
              </w:rPr>
            </w:pPr>
            <w:r w:rsidRPr="00F474C2">
              <w:rPr>
                <w:rFonts w:cstheme="minorHAnsi"/>
                <w:b/>
                <w:bCs/>
                <w:lang w:val="ka-GE"/>
              </w:rPr>
              <w:t>ინიციატორი</w:t>
            </w:r>
          </w:p>
        </w:tc>
        <w:tc>
          <w:tcPr>
            <w:tcW w:w="6430" w:type="dxa"/>
            <w:gridSpan w:val="6"/>
          </w:tcPr>
          <w:p w14:paraId="21D481F4" w14:textId="24005A71" w:rsidR="00B874DC" w:rsidRPr="00F474C2" w:rsidRDefault="003141FE" w:rsidP="000374B8">
            <w:pPr>
              <w:spacing w:after="120" w:line="276" w:lineRule="auto"/>
              <w:rPr>
                <w:rFonts w:cstheme="minorHAnsi"/>
                <w:lang w:val="ka-GE"/>
              </w:rPr>
            </w:pPr>
            <w:r w:rsidRPr="00F474C2">
              <w:rPr>
                <w:rFonts w:cstheme="minorHAnsi"/>
                <w:lang w:val="ka-GE"/>
              </w:rPr>
              <w:t>გაეროს განვითარების პროგრამა (</w:t>
            </w:r>
            <w:r w:rsidRPr="00F474C2">
              <w:rPr>
                <w:rFonts w:cstheme="minorHAnsi"/>
              </w:rPr>
              <w:t>UNDP</w:t>
            </w:r>
            <w:r w:rsidRPr="00F474C2">
              <w:rPr>
                <w:rFonts w:cstheme="minorHAnsi"/>
                <w:lang w:val="ka-GE"/>
              </w:rPr>
              <w:t>)</w:t>
            </w:r>
          </w:p>
        </w:tc>
      </w:tr>
      <w:tr w:rsidR="00C73AB2" w:rsidRPr="00F474C2" w14:paraId="1D0FAE28" w14:textId="77777777" w:rsidTr="001D526C">
        <w:trPr>
          <w:jc w:val="center"/>
        </w:trPr>
        <w:tc>
          <w:tcPr>
            <w:tcW w:w="3708" w:type="dxa"/>
            <w:shd w:val="clear" w:color="auto" w:fill="BDD6EE" w:themeFill="accent1" w:themeFillTint="66"/>
            <w:vAlign w:val="center"/>
          </w:tcPr>
          <w:p w14:paraId="0052F47C" w14:textId="77777777" w:rsidR="00C73AB2" w:rsidRPr="00F474C2" w:rsidRDefault="00C73AB2" w:rsidP="00CC1478">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264E1887" w14:textId="1CA4003C" w:rsidR="00EF04A9" w:rsidRPr="00F474C2" w:rsidRDefault="003141FE" w:rsidP="000374B8">
            <w:pPr>
              <w:spacing w:after="120" w:line="276" w:lineRule="auto"/>
              <w:jc w:val="both"/>
              <w:rPr>
                <w:rFonts w:cstheme="minorHAnsi"/>
                <w:color w:val="000000"/>
                <w:lang w:val="ka-GE"/>
              </w:rPr>
            </w:pPr>
            <w:r w:rsidRPr="00F474C2">
              <w:rPr>
                <w:rFonts w:cstheme="minorHAnsi"/>
                <w:color w:val="000000"/>
                <w:lang w:val="ka-GE"/>
              </w:rPr>
              <w:t>მდგრადი განვითარების გლობალური დღის წესრიგი და გაეროს მდგრადი განვითარების 17 მიზანი (</w:t>
            </w:r>
            <w:r w:rsidRPr="00F474C2">
              <w:rPr>
                <w:rFonts w:cstheme="minorHAnsi"/>
                <w:color w:val="000000"/>
              </w:rPr>
              <w:t>SDGs)</w:t>
            </w:r>
            <w:r w:rsidRPr="00F474C2">
              <w:rPr>
                <w:rFonts w:cstheme="minorHAnsi"/>
                <w:color w:val="000000"/>
                <w:lang w:val="ka-GE"/>
              </w:rPr>
              <w:t xml:space="preserve"> წარმოადგენს თანამედროვე გლობალური გამოწვევების </w:t>
            </w:r>
            <w:r w:rsidR="00A862D5" w:rsidRPr="00F474C2">
              <w:rPr>
                <w:rFonts w:cstheme="minorHAnsi"/>
                <w:color w:val="000000"/>
                <w:lang w:val="ka-GE"/>
              </w:rPr>
              <w:t xml:space="preserve">გადაწყვეტის </w:t>
            </w:r>
            <w:r w:rsidRPr="00F474C2">
              <w:rPr>
                <w:rFonts w:cstheme="minorHAnsi"/>
                <w:color w:val="000000"/>
                <w:lang w:val="ka-GE"/>
              </w:rPr>
              <w:t xml:space="preserve">უმთავრეს შესაძლებლობას. მიუხედავად ეროვნულ დონეზე არსებული ძალიან ამბიციური დღის წესრიგისა, მდგრადი განვითარების დღის წესრიგზე აჭარის რეგიონში მუშაობა ნაკლებ აქტუალურია. იშვიათია კვლევები რეგიონში არსებულ მდგომარეობაზე, ფაქტობრივად არ იძებნება სტატისტიკური მონაცემები და არ არსებობს ერთიანი პოლიტიკა ან სტრატეგია, რას აკეთებს რეგიონის ორგანოები მდგრადი განვითარების დღის წესრიგის </w:t>
            </w:r>
            <w:r w:rsidR="00A862D5" w:rsidRPr="00F474C2">
              <w:rPr>
                <w:rFonts w:cstheme="minorHAnsi"/>
                <w:color w:val="000000"/>
                <w:lang w:val="ka-GE"/>
              </w:rPr>
              <w:t>მისაღწევად.</w:t>
            </w:r>
          </w:p>
        </w:tc>
      </w:tr>
      <w:tr w:rsidR="00CC1478" w:rsidRPr="00F474C2" w14:paraId="2AF99C21" w14:textId="77777777" w:rsidTr="00973B9A">
        <w:trPr>
          <w:trHeight w:val="742"/>
          <w:jc w:val="center"/>
        </w:trPr>
        <w:tc>
          <w:tcPr>
            <w:tcW w:w="3708" w:type="dxa"/>
            <w:shd w:val="clear" w:color="auto" w:fill="BDD6EE" w:themeFill="accent1" w:themeFillTint="66"/>
            <w:vAlign w:val="center"/>
          </w:tcPr>
          <w:p w14:paraId="7D98E4D2" w14:textId="77777777" w:rsidR="00CC1478" w:rsidRPr="00F474C2" w:rsidRDefault="00CC1478" w:rsidP="00CC1478">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67F4DBCC" w14:textId="77777777" w:rsidR="008D24E7" w:rsidRPr="00F474C2" w:rsidRDefault="003141FE" w:rsidP="008D24E7">
            <w:pPr>
              <w:spacing w:after="120" w:line="276" w:lineRule="auto"/>
              <w:jc w:val="both"/>
              <w:rPr>
                <w:rFonts w:cstheme="minorHAnsi"/>
                <w:color w:val="000000"/>
                <w:lang w:val="ka-GE"/>
              </w:rPr>
            </w:pPr>
            <w:r w:rsidRPr="00F474C2">
              <w:rPr>
                <w:rFonts w:cstheme="minorHAnsi"/>
                <w:color w:val="000000"/>
                <w:lang w:val="ka-GE"/>
              </w:rPr>
              <w:t>უმაღლეს საბჭოს, როგორც საკანონმდებლო და პოლიტიკის განმსაზღვრელ ორგანოს, აქვს უნიკალური შესაძლებლობა, რეგიონისთვის პრიორიტეტული გახადოს მდგრადი განვითარების</w:t>
            </w:r>
            <w:r w:rsidR="009A64AE" w:rsidRPr="00F474C2">
              <w:rPr>
                <w:rFonts w:cstheme="minorHAnsi"/>
                <w:color w:val="000000"/>
                <w:lang w:val="ka-GE"/>
              </w:rPr>
              <w:t xml:space="preserve"> დღის წესრიგის შესრულება. ამისთვის, შესაძლებელია, როგორც საზედამხედველო მექანიზმების გააქტიურება, რათა გაირკვეს რეგიონში არსებული მდგომარეობა და მიეცეს რეკომენდაციები აღმასრულებელ ორგანოებს; ასევე, მდგრადი განვითარების პოლიტიკაზე და შესაბამის საკანონმდებლო ჩარჩოზე მუშაობაც. </w:t>
            </w:r>
          </w:p>
          <w:p w14:paraId="6D8F3BE4" w14:textId="3EC35DDE" w:rsidR="009A64AE" w:rsidRPr="00F474C2" w:rsidRDefault="009A64AE" w:rsidP="008D24E7">
            <w:pPr>
              <w:spacing w:after="120" w:line="276" w:lineRule="auto"/>
              <w:jc w:val="both"/>
              <w:rPr>
                <w:rFonts w:cstheme="minorHAnsi"/>
                <w:color w:val="000000"/>
                <w:lang w:val="ka-GE"/>
              </w:rPr>
            </w:pPr>
            <w:r w:rsidRPr="00F474C2">
              <w:rPr>
                <w:rFonts w:cstheme="minorHAnsi"/>
                <w:color w:val="000000"/>
                <w:lang w:val="ka-GE"/>
              </w:rPr>
              <w:t>ამავდროულად, უმაღლეს საბჭოს უკვე აქვს ძლიერი თანამშრომლობის მექანიზმები სამოქალაქო სექტორთან, რომელიც უაღრესად მნიშვნელოვან როლს თამაშობს მდგრადი განვითარების დღის წესრიგის შესრულებაში. როგორც საზედამხედველო, ისე საკანონმდებლო საქმიანობაში მათი ჩართულობით პრობლემის მოგვარება ბევრად ეფექტიანი და ინკლუზიური იქნება.</w:t>
            </w:r>
          </w:p>
        </w:tc>
      </w:tr>
      <w:tr w:rsidR="00C73AB2" w:rsidRPr="00F474C2" w14:paraId="4C9AAD53" w14:textId="77777777" w:rsidTr="00973B9A">
        <w:trPr>
          <w:trHeight w:val="1135"/>
          <w:jc w:val="center"/>
        </w:trPr>
        <w:tc>
          <w:tcPr>
            <w:tcW w:w="3708" w:type="dxa"/>
            <w:shd w:val="clear" w:color="auto" w:fill="BDD6EE" w:themeFill="accent1" w:themeFillTint="66"/>
            <w:vAlign w:val="center"/>
          </w:tcPr>
          <w:p w14:paraId="44E77308" w14:textId="77777777" w:rsidR="00C73AB2" w:rsidRPr="00F474C2" w:rsidRDefault="00C73AB2" w:rsidP="00CC1478">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7E34D9F6" w14:textId="07565AA8" w:rsidR="00C73AB2" w:rsidRPr="00F474C2" w:rsidRDefault="00DA3902" w:rsidP="000374B8">
            <w:pPr>
              <w:pStyle w:val="Default"/>
              <w:spacing w:after="120" w:line="276" w:lineRule="auto"/>
              <w:jc w:val="both"/>
              <w:rPr>
                <w:rFonts w:asciiTheme="minorHAnsi" w:hAnsiTheme="minorHAnsi" w:cstheme="minorHAnsi"/>
                <w:sz w:val="21"/>
                <w:szCs w:val="21"/>
                <w:lang w:val="ka-GE"/>
              </w:rPr>
            </w:pPr>
            <w:r w:rsidRPr="00F474C2">
              <w:rPr>
                <w:rFonts w:asciiTheme="minorHAnsi" w:hAnsiTheme="minorHAnsi" w:cstheme="minorHAnsi"/>
                <w:sz w:val="21"/>
                <w:szCs w:val="21"/>
                <w:lang w:val="ka-GE"/>
              </w:rPr>
              <w:t xml:space="preserve">გააქტიურდეს რეგიონის როლი მდგრადი განვითარების მიზნების მიღწევაში და სამოქალაქო ჩართულობით </w:t>
            </w:r>
            <w:r w:rsidR="009211A5" w:rsidRPr="00F474C2">
              <w:rPr>
                <w:rFonts w:asciiTheme="minorHAnsi" w:hAnsiTheme="minorHAnsi" w:cstheme="minorHAnsi"/>
                <w:sz w:val="21"/>
                <w:szCs w:val="21"/>
                <w:lang w:val="ka-GE"/>
              </w:rPr>
              <w:t>შემუშავდეს ერთიანი პოლიტიკა.</w:t>
            </w:r>
          </w:p>
        </w:tc>
      </w:tr>
      <w:tr w:rsidR="00C73AB2" w:rsidRPr="00F474C2" w14:paraId="7F8758EB" w14:textId="77777777" w:rsidTr="00CC1478">
        <w:trPr>
          <w:trHeight w:val="466"/>
          <w:jc w:val="center"/>
        </w:trPr>
        <w:tc>
          <w:tcPr>
            <w:tcW w:w="3708" w:type="dxa"/>
            <w:vMerge w:val="restart"/>
            <w:shd w:val="clear" w:color="auto" w:fill="BDD6EE" w:themeFill="accent1" w:themeFillTint="66"/>
            <w:vAlign w:val="center"/>
          </w:tcPr>
          <w:p w14:paraId="1ED07709" w14:textId="536331D1" w:rsidR="00BA016F" w:rsidRPr="00F474C2" w:rsidRDefault="00FE4E48" w:rsidP="003141FE">
            <w:pPr>
              <w:spacing w:line="276" w:lineRule="auto"/>
              <w:rPr>
                <w:rFonts w:eastAsia="Helvetica" w:cstheme="minorHAnsi"/>
                <w:bCs/>
                <w:i/>
                <w:iCs/>
                <w:lang w:val="ka-GE"/>
              </w:rPr>
            </w:pPr>
            <w:r w:rsidRPr="00F474C2">
              <w:rPr>
                <w:rFonts w:cstheme="minorHAnsi"/>
                <w:b/>
                <w:lang w:val="ka-GE"/>
              </w:rPr>
              <w:t xml:space="preserve">ღია მმართველობის </w:t>
            </w:r>
            <w:r w:rsidR="00C73AB2" w:rsidRPr="00F474C2">
              <w:rPr>
                <w:rFonts w:eastAsia="Helvetica" w:cstheme="minorHAnsi"/>
                <w:b/>
                <w:lang w:val="ka-GE"/>
              </w:rPr>
              <w:t>პრინციპები</w:t>
            </w:r>
            <w:r w:rsidR="00BA016F" w:rsidRPr="00F474C2">
              <w:rPr>
                <w:rFonts w:eastAsia="Helvetica" w:cstheme="minorHAnsi"/>
                <w:b/>
                <w:lang w:val="ka-GE"/>
              </w:rPr>
              <w:t xml:space="preserve"> </w:t>
            </w:r>
          </w:p>
        </w:tc>
        <w:tc>
          <w:tcPr>
            <w:tcW w:w="1674" w:type="dxa"/>
            <w:gridSpan w:val="2"/>
            <w:shd w:val="clear" w:color="auto" w:fill="BDD6EE" w:themeFill="accent1" w:themeFillTint="66"/>
            <w:vAlign w:val="center"/>
          </w:tcPr>
          <w:p w14:paraId="3E734426" w14:textId="77777777" w:rsidR="00C73AB2" w:rsidRPr="00DD3E9D" w:rsidRDefault="00C73AB2" w:rsidP="00992250">
            <w:pPr>
              <w:spacing w:line="276" w:lineRule="auto"/>
              <w:rPr>
                <w:rFonts w:cstheme="minorHAnsi"/>
                <w:sz w:val="20"/>
                <w:szCs w:val="20"/>
                <w:lang w:val="ka-GE"/>
              </w:rPr>
            </w:pPr>
            <w:r w:rsidRPr="00DD3E9D">
              <w:rPr>
                <w:rFonts w:eastAsia="Helvetica" w:cstheme="minorHAnsi"/>
                <w:sz w:val="20"/>
                <w:szCs w:val="20"/>
                <w:lang w:val="ka-GE"/>
              </w:rPr>
              <w:t>გამჭვირვალობა</w:t>
            </w:r>
          </w:p>
        </w:tc>
        <w:tc>
          <w:tcPr>
            <w:tcW w:w="1701" w:type="dxa"/>
            <w:gridSpan w:val="2"/>
            <w:shd w:val="clear" w:color="auto" w:fill="BDD6EE" w:themeFill="accent1" w:themeFillTint="66"/>
            <w:vAlign w:val="center"/>
          </w:tcPr>
          <w:p w14:paraId="670A4244" w14:textId="77777777" w:rsidR="00C73AB2" w:rsidRPr="00F474C2" w:rsidRDefault="00C73AB2" w:rsidP="00992250">
            <w:pPr>
              <w:spacing w:line="276" w:lineRule="auto"/>
              <w:rPr>
                <w:rFonts w:cstheme="minorHAnsi"/>
                <w:lang w:val="ka-GE"/>
              </w:rPr>
            </w:pPr>
            <w:r w:rsidRPr="00F474C2">
              <w:rPr>
                <w:rFonts w:eastAsia="Helvetica" w:cstheme="minorHAnsi"/>
                <w:lang w:val="ka-GE"/>
              </w:rPr>
              <w:t>ანგარიშვალდე</w:t>
            </w:r>
            <w:r w:rsidR="00BA016F" w:rsidRPr="00F474C2">
              <w:rPr>
                <w:rFonts w:eastAsia="Helvetica" w:cstheme="minorHAnsi"/>
                <w:lang w:val="ka-GE"/>
              </w:rPr>
              <w:softHyphen/>
            </w:r>
            <w:r w:rsidRPr="00F474C2">
              <w:rPr>
                <w:rFonts w:eastAsia="Helvetica" w:cstheme="minorHAnsi"/>
                <w:lang w:val="ka-GE"/>
              </w:rPr>
              <w:t>ბულება</w:t>
            </w:r>
          </w:p>
        </w:tc>
        <w:tc>
          <w:tcPr>
            <w:tcW w:w="1447" w:type="dxa"/>
            <w:shd w:val="clear" w:color="auto" w:fill="BDD6EE" w:themeFill="accent1" w:themeFillTint="66"/>
            <w:vAlign w:val="center"/>
          </w:tcPr>
          <w:p w14:paraId="0F9D0A17" w14:textId="77777777" w:rsidR="00C73AB2" w:rsidRPr="00F474C2" w:rsidRDefault="00C73AB2" w:rsidP="00992250">
            <w:pPr>
              <w:spacing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1698D09A" w14:textId="77777777" w:rsidR="00C73AB2" w:rsidRPr="00F474C2" w:rsidRDefault="00C73AB2" w:rsidP="00992250">
            <w:pPr>
              <w:spacing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C73AB2" w:rsidRPr="00F474C2" w14:paraId="3D11E37E" w14:textId="77777777" w:rsidTr="00DD3E9D">
        <w:trPr>
          <w:trHeight w:val="353"/>
          <w:jc w:val="center"/>
        </w:trPr>
        <w:tc>
          <w:tcPr>
            <w:tcW w:w="3708" w:type="dxa"/>
            <w:vMerge/>
            <w:shd w:val="clear" w:color="auto" w:fill="BDD6EE" w:themeFill="accent1" w:themeFillTint="66"/>
            <w:vAlign w:val="center"/>
          </w:tcPr>
          <w:p w14:paraId="066B1953" w14:textId="77777777" w:rsidR="00C73AB2" w:rsidRPr="00F474C2" w:rsidRDefault="00C73AB2" w:rsidP="00CC1478">
            <w:pPr>
              <w:spacing w:after="120" w:line="276" w:lineRule="auto"/>
              <w:rPr>
                <w:rFonts w:cstheme="minorHAnsi"/>
                <w:lang w:val="ka-GE"/>
              </w:rPr>
            </w:pPr>
          </w:p>
        </w:tc>
        <w:tc>
          <w:tcPr>
            <w:tcW w:w="1674" w:type="dxa"/>
            <w:gridSpan w:val="2"/>
            <w:vAlign w:val="center"/>
          </w:tcPr>
          <w:p w14:paraId="55B732A2" w14:textId="76338821" w:rsidR="00C73AB2" w:rsidRPr="00F474C2" w:rsidRDefault="009A64AE" w:rsidP="00992250">
            <w:pPr>
              <w:spacing w:line="276" w:lineRule="auto"/>
              <w:jc w:val="center"/>
              <w:rPr>
                <w:rFonts w:cstheme="minorHAnsi"/>
              </w:rPr>
            </w:pPr>
            <w:r w:rsidRPr="00F474C2">
              <w:rPr>
                <w:rFonts w:cstheme="minorHAnsi"/>
              </w:rPr>
              <w:t>X</w:t>
            </w:r>
          </w:p>
        </w:tc>
        <w:tc>
          <w:tcPr>
            <w:tcW w:w="1701" w:type="dxa"/>
            <w:gridSpan w:val="2"/>
            <w:vAlign w:val="center"/>
          </w:tcPr>
          <w:p w14:paraId="701E5481" w14:textId="74BD293D" w:rsidR="00C73AB2" w:rsidRPr="00F474C2" w:rsidRDefault="009A64AE" w:rsidP="00992250">
            <w:pPr>
              <w:spacing w:line="276" w:lineRule="auto"/>
              <w:jc w:val="center"/>
              <w:rPr>
                <w:rFonts w:cstheme="minorHAnsi"/>
                <w:lang w:val="ka-GE"/>
              </w:rPr>
            </w:pPr>
            <w:r w:rsidRPr="00F474C2">
              <w:rPr>
                <w:rFonts w:cstheme="minorHAnsi"/>
              </w:rPr>
              <w:t>X</w:t>
            </w:r>
          </w:p>
        </w:tc>
        <w:tc>
          <w:tcPr>
            <w:tcW w:w="1447" w:type="dxa"/>
            <w:vAlign w:val="center"/>
          </w:tcPr>
          <w:p w14:paraId="569CC908" w14:textId="17E3F356" w:rsidR="00C73AB2" w:rsidRPr="00F474C2" w:rsidRDefault="009A64AE" w:rsidP="00992250">
            <w:pPr>
              <w:spacing w:line="276" w:lineRule="auto"/>
              <w:jc w:val="center"/>
              <w:rPr>
                <w:rFonts w:cstheme="minorHAnsi"/>
              </w:rPr>
            </w:pPr>
            <w:r w:rsidRPr="00F474C2">
              <w:rPr>
                <w:rFonts w:cstheme="minorHAnsi"/>
              </w:rPr>
              <w:t>X</w:t>
            </w:r>
          </w:p>
        </w:tc>
        <w:tc>
          <w:tcPr>
            <w:tcW w:w="1608" w:type="dxa"/>
            <w:vAlign w:val="center"/>
          </w:tcPr>
          <w:p w14:paraId="57D90E99" w14:textId="77777777" w:rsidR="00C73AB2" w:rsidRPr="00F474C2" w:rsidRDefault="00C73AB2" w:rsidP="00992250">
            <w:pPr>
              <w:spacing w:line="276" w:lineRule="auto"/>
              <w:jc w:val="center"/>
              <w:rPr>
                <w:rFonts w:cstheme="minorHAnsi"/>
              </w:rPr>
            </w:pPr>
          </w:p>
        </w:tc>
      </w:tr>
      <w:tr w:rsidR="003141FE" w:rsidRPr="00F474C2" w14:paraId="5E3678CB" w14:textId="77777777" w:rsidTr="00A20C9F">
        <w:trPr>
          <w:jc w:val="center"/>
        </w:trPr>
        <w:tc>
          <w:tcPr>
            <w:tcW w:w="3708" w:type="dxa"/>
            <w:shd w:val="clear" w:color="auto" w:fill="BDD6EE" w:themeFill="accent1" w:themeFillTint="66"/>
            <w:vAlign w:val="center"/>
          </w:tcPr>
          <w:p w14:paraId="0D250C44" w14:textId="22BC070A" w:rsidR="003141FE" w:rsidRPr="00F474C2" w:rsidRDefault="003141FE" w:rsidP="00CC1478">
            <w:pPr>
              <w:autoSpaceDE w:val="0"/>
              <w:autoSpaceDN w:val="0"/>
              <w:adjustRightInd w:val="0"/>
              <w:spacing w:after="120" w:line="276" w:lineRule="auto"/>
              <w:rPr>
                <w:rFonts w:eastAsia="Helvetica" w:cstheme="minorHAnsi"/>
                <w:b/>
                <w:i/>
                <w:iCs/>
                <w:lang w:val="ka-GE"/>
              </w:rPr>
            </w:pPr>
            <w:r w:rsidRPr="00F474C2">
              <w:rPr>
                <w:rFonts w:eastAsia="Helvetica" w:cstheme="minorHAnsi"/>
                <w:b/>
                <w:i/>
                <w:iCs/>
                <w:lang w:val="ka-GE"/>
              </w:rPr>
              <w:t>მდგრადი განვითარების მიზანი</w:t>
            </w:r>
          </w:p>
        </w:tc>
        <w:tc>
          <w:tcPr>
            <w:tcW w:w="6430" w:type="dxa"/>
            <w:gridSpan w:val="6"/>
            <w:shd w:val="clear" w:color="auto" w:fill="BDD6EE" w:themeFill="accent1" w:themeFillTint="66"/>
            <w:vAlign w:val="center"/>
          </w:tcPr>
          <w:p w14:paraId="0D750B12" w14:textId="7F0282F1" w:rsidR="003141FE" w:rsidRPr="00F474C2" w:rsidRDefault="003141FE" w:rsidP="00BA016F">
            <w:pPr>
              <w:spacing w:line="276" w:lineRule="auto"/>
              <w:jc w:val="center"/>
              <w:rPr>
                <w:rFonts w:cstheme="minorHAnsi"/>
                <w:b/>
                <w:bCs/>
                <w:lang w:val="ka-GE"/>
              </w:rPr>
            </w:pPr>
            <w:r w:rsidRPr="00F474C2">
              <w:rPr>
                <w:rFonts w:cstheme="minorHAnsi"/>
                <w:b/>
                <w:bCs/>
                <w:lang w:val="ka-GE"/>
              </w:rPr>
              <w:t>17-ვე მიზანი</w:t>
            </w:r>
          </w:p>
        </w:tc>
      </w:tr>
      <w:tr w:rsidR="00BA016F" w:rsidRPr="00F474C2" w14:paraId="35D14131" w14:textId="77777777" w:rsidTr="00295913">
        <w:trPr>
          <w:jc w:val="center"/>
        </w:trPr>
        <w:tc>
          <w:tcPr>
            <w:tcW w:w="3708" w:type="dxa"/>
            <w:shd w:val="clear" w:color="auto" w:fill="BDD6EE" w:themeFill="accent1" w:themeFillTint="66"/>
            <w:vAlign w:val="center"/>
          </w:tcPr>
          <w:p w14:paraId="72511F6E" w14:textId="77777777" w:rsidR="00BA016F" w:rsidRPr="00F474C2" w:rsidRDefault="00BA016F" w:rsidP="000374B8">
            <w:pPr>
              <w:keepNext/>
              <w:autoSpaceDE w:val="0"/>
              <w:autoSpaceDN w:val="0"/>
              <w:adjustRightInd w:val="0"/>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2D2FA3D1" w14:textId="77777777" w:rsidR="00BA016F" w:rsidRPr="00F474C2" w:rsidRDefault="00BA016F" w:rsidP="00295913">
            <w:pPr>
              <w:autoSpaceDE w:val="0"/>
              <w:autoSpaceDN w:val="0"/>
              <w:adjustRightInd w:val="0"/>
              <w:spacing w:line="276" w:lineRule="auto"/>
              <w:rPr>
                <w:rFonts w:eastAsiaTheme="minorHAnsi" w:cstheme="minorHAnsi"/>
                <w:b/>
                <w:bCs/>
                <w:lang w:val="ka-GE"/>
              </w:rPr>
            </w:pPr>
            <w:r w:rsidRPr="00F474C2">
              <w:rPr>
                <w:rFonts w:eastAsia="Helvetica" w:cstheme="minorHAnsi"/>
                <w:b/>
                <w:bCs/>
                <w:lang w:val="ka-GE"/>
              </w:rPr>
              <w:t>დაწყებ</w:t>
            </w:r>
            <w:r w:rsidR="00CC1478" w:rsidRPr="00F474C2">
              <w:rPr>
                <w:rFonts w:eastAsia="Helvetica" w:cstheme="minorHAnsi"/>
                <w:b/>
                <w:bCs/>
                <w:lang w:val="ka-GE"/>
              </w:rPr>
              <w:t>ა</w:t>
            </w:r>
            <w:r w:rsidRPr="00F474C2">
              <w:rPr>
                <w:rFonts w:cstheme="minorHAnsi"/>
                <w:b/>
                <w:bCs/>
                <w:lang w:val="ka-GE"/>
              </w:rPr>
              <w:t>:</w:t>
            </w:r>
          </w:p>
        </w:tc>
        <w:tc>
          <w:tcPr>
            <w:tcW w:w="1333" w:type="dxa"/>
            <w:gridSpan w:val="2"/>
            <w:shd w:val="clear" w:color="auto" w:fill="BDD6EE" w:themeFill="accent1" w:themeFillTint="66"/>
            <w:vAlign w:val="center"/>
          </w:tcPr>
          <w:p w14:paraId="17AC4F49" w14:textId="77777777" w:rsidR="00BA016F" w:rsidRPr="00F474C2" w:rsidRDefault="00CC1478" w:rsidP="00295913">
            <w:pPr>
              <w:spacing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486A6C80" w14:textId="77777777" w:rsidR="00BA016F" w:rsidRPr="00F474C2" w:rsidRDefault="00BA016F" w:rsidP="00BA016F">
            <w:pPr>
              <w:spacing w:line="276" w:lineRule="auto"/>
              <w:jc w:val="center"/>
              <w:rPr>
                <w:rFonts w:cstheme="minorHAnsi"/>
                <w:b/>
                <w:bCs/>
                <w:lang w:val="ka-GE"/>
              </w:rPr>
            </w:pPr>
            <w:r w:rsidRPr="00F474C2">
              <w:rPr>
                <w:rFonts w:cstheme="minorHAnsi"/>
                <w:b/>
                <w:bCs/>
                <w:lang w:val="ka-GE"/>
              </w:rPr>
              <w:t>ინდიკატორი</w:t>
            </w:r>
          </w:p>
        </w:tc>
      </w:tr>
      <w:tr w:rsidR="00BA016F" w:rsidRPr="00F474C2" w14:paraId="1894DE42" w14:textId="77777777" w:rsidTr="00295913">
        <w:trPr>
          <w:trHeight w:val="356"/>
          <w:jc w:val="center"/>
        </w:trPr>
        <w:tc>
          <w:tcPr>
            <w:tcW w:w="3708" w:type="dxa"/>
            <w:vAlign w:val="center"/>
          </w:tcPr>
          <w:p w14:paraId="37BED4B6" w14:textId="77777777" w:rsidR="00BA016F" w:rsidRPr="00F474C2" w:rsidRDefault="00BA016F" w:rsidP="00BA016F">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1</w:t>
            </w:r>
          </w:p>
          <w:p w14:paraId="2EF310C7" w14:textId="24D69097" w:rsidR="00BA016F" w:rsidRPr="00F474C2" w:rsidRDefault="009A64AE" w:rsidP="00BA016F">
            <w:pPr>
              <w:autoSpaceDE w:val="0"/>
              <w:autoSpaceDN w:val="0"/>
              <w:adjustRightInd w:val="0"/>
              <w:spacing w:line="276" w:lineRule="auto"/>
              <w:rPr>
                <w:rFonts w:cstheme="minorHAnsi"/>
                <w:color w:val="000000"/>
                <w:lang w:val="ka-GE"/>
              </w:rPr>
            </w:pPr>
            <w:r w:rsidRPr="00F474C2">
              <w:rPr>
                <w:rFonts w:cstheme="minorHAnsi"/>
                <w:color w:val="000000"/>
                <w:lang w:val="ka-GE"/>
              </w:rPr>
              <w:t>უმაღლესი საბჭოს წევრთა და თანამშრომელთა გადამზადება მდგრადი განვითარების დღის წესრიგის და ეროვნული თუ საერთაშორისო მიდგომების შესახებ.</w:t>
            </w:r>
          </w:p>
        </w:tc>
        <w:tc>
          <w:tcPr>
            <w:tcW w:w="1333" w:type="dxa"/>
            <w:vAlign w:val="center"/>
          </w:tcPr>
          <w:p w14:paraId="3DD760C9" w14:textId="2B9881F8" w:rsidR="00BA016F" w:rsidRPr="00F474C2" w:rsidRDefault="00373262" w:rsidP="00295913">
            <w:pPr>
              <w:autoSpaceDE w:val="0"/>
              <w:autoSpaceDN w:val="0"/>
              <w:adjustRightInd w:val="0"/>
              <w:spacing w:line="276" w:lineRule="auto"/>
              <w:rPr>
                <w:rFonts w:eastAsiaTheme="minorHAnsi" w:cstheme="minorHAnsi"/>
                <w:lang w:val="ka-GE"/>
              </w:rPr>
            </w:pPr>
            <w:r w:rsidRPr="00F474C2">
              <w:rPr>
                <w:rFonts w:eastAsiaTheme="minorHAnsi" w:cstheme="minorHAnsi"/>
                <w:lang w:val="ka-GE"/>
              </w:rPr>
              <w:t>10.2022</w:t>
            </w:r>
          </w:p>
        </w:tc>
        <w:tc>
          <w:tcPr>
            <w:tcW w:w="1333" w:type="dxa"/>
            <w:gridSpan w:val="2"/>
            <w:vAlign w:val="center"/>
          </w:tcPr>
          <w:p w14:paraId="0AA8C53B" w14:textId="78389481" w:rsidR="00BA016F" w:rsidRPr="00F474C2" w:rsidRDefault="00373262" w:rsidP="00295913">
            <w:pPr>
              <w:spacing w:line="276" w:lineRule="auto"/>
              <w:rPr>
                <w:rFonts w:cstheme="minorHAnsi"/>
                <w:lang w:val="ka-GE"/>
              </w:rPr>
            </w:pPr>
            <w:r w:rsidRPr="00F474C2">
              <w:rPr>
                <w:rFonts w:eastAsiaTheme="minorHAnsi" w:cstheme="minorHAnsi"/>
                <w:lang w:val="ka-GE"/>
              </w:rPr>
              <w:t>0</w:t>
            </w:r>
            <w:r w:rsidR="002B7DA9" w:rsidRPr="00F474C2">
              <w:rPr>
                <w:rFonts w:eastAsiaTheme="minorHAnsi" w:cstheme="minorHAnsi"/>
                <w:lang w:val="ka-GE"/>
              </w:rPr>
              <w:t>1</w:t>
            </w:r>
            <w:r w:rsidRPr="00F474C2">
              <w:rPr>
                <w:rFonts w:eastAsiaTheme="minorHAnsi" w:cstheme="minorHAnsi"/>
                <w:lang w:val="ka-GE"/>
              </w:rPr>
              <w:t>.2023</w:t>
            </w:r>
          </w:p>
        </w:tc>
        <w:tc>
          <w:tcPr>
            <w:tcW w:w="3764" w:type="dxa"/>
            <w:gridSpan w:val="3"/>
            <w:vAlign w:val="center"/>
          </w:tcPr>
          <w:p w14:paraId="1645D22B" w14:textId="1272D291" w:rsidR="00BA016F" w:rsidRPr="00F474C2" w:rsidRDefault="00373262" w:rsidP="00BA016F">
            <w:pPr>
              <w:spacing w:line="276" w:lineRule="auto"/>
              <w:rPr>
                <w:rFonts w:cstheme="minorHAnsi"/>
                <w:lang w:val="ka-GE"/>
              </w:rPr>
            </w:pPr>
            <w:r w:rsidRPr="00F474C2">
              <w:rPr>
                <w:rFonts w:cstheme="minorHAnsi"/>
                <w:lang w:val="ka-GE"/>
              </w:rPr>
              <w:t>გადამზადებულია</w:t>
            </w:r>
            <w:r w:rsidR="00F71DBC" w:rsidRPr="00F474C2">
              <w:rPr>
                <w:rFonts w:cstheme="minorHAnsi"/>
                <w:lang w:val="ka-GE"/>
              </w:rPr>
              <w:t>, სულ მცირე:</w:t>
            </w:r>
          </w:p>
          <w:p w14:paraId="03BA4F17" w14:textId="77777777" w:rsidR="00F71DBC" w:rsidRPr="00F474C2" w:rsidRDefault="00F71DBC" w:rsidP="009632F3">
            <w:pPr>
              <w:pStyle w:val="ListParagraph"/>
              <w:numPr>
                <w:ilvl w:val="0"/>
                <w:numId w:val="3"/>
              </w:numPr>
              <w:spacing w:line="276" w:lineRule="auto"/>
              <w:ind w:left="320" w:hanging="218"/>
              <w:rPr>
                <w:rFonts w:cstheme="minorHAnsi"/>
                <w:sz w:val="21"/>
                <w:szCs w:val="21"/>
                <w:lang w:val="ka-GE"/>
              </w:rPr>
            </w:pPr>
            <w:r w:rsidRPr="00F474C2">
              <w:rPr>
                <w:rFonts w:cstheme="minorHAnsi"/>
                <w:sz w:val="21"/>
                <w:szCs w:val="21"/>
                <w:lang w:val="ka-GE"/>
              </w:rPr>
              <w:t>10 დეპუტატი</w:t>
            </w:r>
          </w:p>
          <w:p w14:paraId="3D9365E9" w14:textId="77777777" w:rsidR="00F71DBC" w:rsidRPr="00F474C2" w:rsidRDefault="00F71DBC" w:rsidP="009632F3">
            <w:pPr>
              <w:pStyle w:val="ListParagraph"/>
              <w:numPr>
                <w:ilvl w:val="0"/>
                <w:numId w:val="3"/>
              </w:numPr>
              <w:spacing w:line="276" w:lineRule="auto"/>
              <w:ind w:left="320" w:hanging="218"/>
              <w:rPr>
                <w:rFonts w:cstheme="minorHAnsi"/>
                <w:sz w:val="21"/>
                <w:szCs w:val="21"/>
                <w:lang w:val="ka-GE"/>
              </w:rPr>
            </w:pPr>
            <w:r w:rsidRPr="00F474C2">
              <w:rPr>
                <w:rFonts w:cstheme="minorHAnsi"/>
                <w:sz w:val="21"/>
                <w:szCs w:val="21"/>
                <w:lang w:val="ka-GE"/>
              </w:rPr>
              <w:t>კომიტეტების აპარატის თანამშრომელთა 50%</w:t>
            </w:r>
          </w:p>
          <w:p w14:paraId="07A3237B" w14:textId="12B50816" w:rsidR="00F71DBC" w:rsidRPr="00F474C2" w:rsidRDefault="000374B8" w:rsidP="009632F3">
            <w:pPr>
              <w:pStyle w:val="ListParagraph"/>
              <w:numPr>
                <w:ilvl w:val="0"/>
                <w:numId w:val="3"/>
              </w:numPr>
              <w:spacing w:line="276" w:lineRule="auto"/>
              <w:ind w:left="320" w:hanging="218"/>
              <w:rPr>
                <w:rFonts w:cstheme="minorHAnsi"/>
                <w:sz w:val="21"/>
                <w:szCs w:val="21"/>
                <w:lang w:val="ka-GE"/>
              </w:rPr>
            </w:pPr>
            <w:r w:rsidRPr="00F474C2">
              <w:rPr>
                <w:rFonts w:cstheme="minorHAnsi"/>
                <w:sz w:val="21"/>
                <w:szCs w:val="21"/>
                <w:lang w:val="ka-GE"/>
              </w:rPr>
              <w:t>უმაღლესი საბჭოს აპარატის 15 თანამშრომელი</w:t>
            </w:r>
          </w:p>
        </w:tc>
      </w:tr>
      <w:tr w:rsidR="00BA016F" w:rsidRPr="00F474C2" w14:paraId="2CAAE19A" w14:textId="77777777" w:rsidTr="00FE4E48">
        <w:trPr>
          <w:trHeight w:val="416"/>
          <w:jc w:val="center"/>
        </w:trPr>
        <w:tc>
          <w:tcPr>
            <w:tcW w:w="3708" w:type="dxa"/>
            <w:vAlign w:val="center"/>
          </w:tcPr>
          <w:p w14:paraId="7D951B5D" w14:textId="77777777" w:rsidR="00BA016F" w:rsidRPr="00F474C2" w:rsidRDefault="00295913" w:rsidP="00BA016F">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2</w:t>
            </w:r>
          </w:p>
          <w:p w14:paraId="221F42C6" w14:textId="38D8145C" w:rsidR="009A64AE" w:rsidRPr="00F474C2" w:rsidRDefault="009A64AE" w:rsidP="00BA016F">
            <w:pPr>
              <w:autoSpaceDE w:val="0"/>
              <w:autoSpaceDN w:val="0"/>
              <w:adjustRightInd w:val="0"/>
              <w:spacing w:line="276" w:lineRule="auto"/>
              <w:rPr>
                <w:rFonts w:cstheme="minorHAnsi"/>
                <w:color w:val="000000"/>
                <w:lang w:val="ka-GE"/>
              </w:rPr>
            </w:pPr>
            <w:r w:rsidRPr="00F474C2">
              <w:rPr>
                <w:rFonts w:cstheme="minorHAnsi"/>
                <w:color w:val="000000"/>
                <w:lang w:val="ka-GE"/>
              </w:rPr>
              <w:t>უმაღლესი საბჭოს კომიტეტების და მუდმივმოქმედი საბჭოების სამოქმედო გეგმების თანხვედრა მდგრადი განვითარების მიზნებთან.</w:t>
            </w:r>
          </w:p>
        </w:tc>
        <w:tc>
          <w:tcPr>
            <w:tcW w:w="1333" w:type="dxa"/>
            <w:vAlign w:val="center"/>
          </w:tcPr>
          <w:p w14:paraId="245173A2" w14:textId="33A066B4" w:rsidR="00BA016F" w:rsidRPr="00F474C2" w:rsidRDefault="00645C5F" w:rsidP="00295913">
            <w:pPr>
              <w:autoSpaceDE w:val="0"/>
              <w:autoSpaceDN w:val="0"/>
              <w:adjustRightInd w:val="0"/>
              <w:spacing w:line="276" w:lineRule="auto"/>
              <w:rPr>
                <w:rFonts w:eastAsiaTheme="minorHAnsi" w:cstheme="minorHAnsi"/>
                <w:lang w:val="ka-GE"/>
              </w:rPr>
            </w:pPr>
            <w:r w:rsidRPr="00F474C2">
              <w:rPr>
                <w:rFonts w:eastAsiaTheme="minorHAnsi" w:cstheme="minorHAnsi"/>
                <w:lang w:val="ka-GE"/>
              </w:rPr>
              <w:t>01.2023</w:t>
            </w:r>
          </w:p>
        </w:tc>
        <w:tc>
          <w:tcPr>
            <w:tcW w:w="1333" w:type="dxa"/>
            <w:gridSpan w:val="2"/>
            <w:vAlign w:val="center"/>
          </w:tcPr>
          <w:p w14:paraId="63CDCF30" w14:textId="7A3AFF6B" w:rsidR="00BA016F" w:rsidRPr="00F474C2" w:rsidRDefault="00645C5F" w:rsidP="00295913">
            <w:pPr>
              <w:spacing w:line="276" w:lineRule="auto"/>
              <w:rPr>
                <w:rFonts w:cstheme="minorHAnsi"/>
                <w:lang w:val="ka-GE"/>
              </w:rPr>
            </w:pPr>
            <w:r w:rsidRPr="00F474C2">
              <w:rPr>
                <w:rFonts w:cstheme="minorHAnsi"/>
                <w:lang w:val="ka-GE"/>
              </w:rPr>
              <w:t>04.2023</w:t>
            </w:r>
          </w:p>
        </w:tc>
        <w:tc>
          <w:tcPr>
            <w:tcW w:w="3764" w:type="dxa"/>
            <w:gridSpan w:val="3"/>
            <w:vAlign w:val="center"/>
          </w:tcPr>
          <w:p w14:paraId="20AF4E0D" w14:textId="6400054D" w:rsidR="00147117" w:rsidRPr="00F474C2" w:rsidRDefault="00147117" w:rsidP="009632F3">
            <w:pPr>
              <w:spacing w:after="80" w:line="276" w:lineRule="auto"/>
              <w:rPr>
                <w:rFonts w:cstheme="minorHAnsi"/>
                <w:lang w:val="ka-GE"/>
              </w:rPr>
            </w:pPr>
            <w:r w:rsidRPr="00F474C2">
              <w:rPr>
                <w:rFonts w:cstheme="minorHAnsi"/>
                <w:lang w:val="ka-GE"/>
              </w:rPr>
              <w:t xml:space="preserve">მოცემულია </w:t>
            </w:r>
            <w:r w:rsidRPr="00F474C2">
              <w:rPr>
                <w:rFonts w:cstheme="minorHAnsi"/>
              </w:rPr>
              <w:t>SDG</w:t>
            </w:r>
            <w:r w:rsidRPr="00F474C2">
              <w:rPr>
                <w:rFonts w:cstheme="minorHAnsi"/>
                <w:lang w:val="ka-GE"/>
              </w:rPr>
              <w:t>-ებთან შესაბამისობა:</w:t>
            </w:r>
          </w:p>
          <w:p w14:paraId="35AFB2EE" w14:textId="7D7D3E9A" w:rsidR="00645C5F" w:rsidRPr="00F474C2" w:rsidRDefault="00645C5F" w:rsidP="00147117">
            <w:pPr>
              <w:pStyle w:val="ListParagraph"/>
              <w:numPr>
                <w:ilvl w:val="0"/>
                <w:numId w:val="4"/>
              </w:numPr>
              <w:spacing w:line="276" w:lineRule="auto"/>
              <w:ind w:left="320" w:hanging="218"/>
              <w:rPr>
                <w:rFonts w:cstheme="minorHAnsi"/>
                <w:sz w:val="21"/>
                <w:szCs w:val="21"/>
                <w:lang w:val="ka-GE"/>
              </w:rPr>
            </w:pPr>
            <w:r w:rsidRPr="00F474C2">
              <w:rPr>
                <w:rFonts w:cstheme="minorHAnsi"/>
                <w:sz w:val="21"/>
                <w:szCs w:val="21"/>
                <w:lang w:val="ka-GE"/>
              </w:rPr>
              <w:t xml:space="preserve">უმაღლესი საბჭოს ექვსივე კომიტეტის </w:t>
            </w:r>
            <w:r w:rsidR="009632F3" w:rsidRPr="00F474C2">
              <w:rPr>
                <w:rFonts w:cstheme="minorHAnsi"/>
                <w:sz w:val="21"/>
                <w:szCs w:val="21"/>
                <w:lang w:val="ka-GE"/>
              </w:rPr>
              <w:t xml:space="preserve">ახალ სამოქმედო </w:t>
            </w:r>
            <w:r w:rsidRPr="00F474C2">
              <w:rPr>
                <w:rFonts w:cstheme="minorHAnsi"/>
                <w:sz w:val="21"/>
                <w:szCs w:val="21"/>
                <w:lang w:val="ka-GE"/>
              </w:rPr>
              <w:t>გეგმ</w:t>
            </w:r>
            <w:r w:rsidR="009632F3" w:rsidRPr="00F474C2">
              <w:rPr>
                <w:rFonts w:cstheme="minorHAnsi"/>
                <w:sz w:val="21"/>
                <w:szCs w:val="21"/>
                <w:lang w:val="ka-GE"/>
              </w:rPr>
              <w:t>ებ</w:t>
            </w:r>
            <w:r w:rsidRPr="00F474C2">
              <w:rPr>
                <w:rFonts w:cstheme="minorHAnsi"/>
                <w:sz w:val="21"/>
                <w:szCs w:val="21"/>
                <w:lang w:val="ka-GE"/>
              </w:rPr>
              <w:t>ში</w:t>
            </w:r>
          </w:p>
          <w:p w14:paraId="289976A4" w14:textId="5CF74167" w:rsidR="009632F3" w:rsidRPr="00F474C2" w:rsidRDefault="009632F3" w:rsidP="00147117">
            <w:pPr>
              <w:pStyle w:val="ListParagraph"/>
              <w:numPr>
                <w:ilvl w:val="0"/>
                <w:numId w:val="4"/>
              </w:numPr>
              <w:spacing w:line="276" w:lineRule="auto"/>
              <w:ind w:left="320" w:hanging="218"/>
              <w:rPr>
                <w:rFonts w:cstheme="minorHAnsi"/>
                <w:sz w:val="21"/>
                <w:szCs w:val="21"/>
                <w:lang w:val="ka-GE"/>
              </w:rPr>
            </w:pPr>
            <w:r w:rsidRPr="00F474C2">
              <w:rPr>
                <w:rFonts w:cstheme="minorHAnsi"/>
                <w:sz w:val="21"/>
                <w:szCs w:val="21"/>
                <w:lang w:val="ka-GE"/>
              </w:rPr>
              <w:t>ღია მმართველობის სამოქმედო გეგმაში</w:t>
            </w:r>
          </w:p>
          <w:p w14:paraId="69924D43" w14:textId="30F03107" w:rsidR="00147117" w:rsidRPr="00F474C2" w:rsidRDefault="00147117" w:rsidP="00147117">
            <w:pPr>
              <w:pStyle w:val="ListParagraph"/>
              <w:numPr>
                <w:ilvl w:val="0"/>
                <w:numId w:val="4"/>
              </w:numPr>
              <w:spacing w:line="276" w:lineRule="auto"/>
              <w:ind w:left="320" w:hanging="218"/>
              <w:rPr>
                <w:rFonts w:cstheme="minorHAnsi"/>
                <w:sz w:val="21"/>
                <w:szCs w:val="21"/>
                <w:lang w:val="ka-GE"/>
              </w:rPr>
            </w:pPr>
            <w:r w:rsidRPr="00F474C2">
              <w:rPr>
                <w:rFonts w:cstheme="minorHAnsi"/>
                <w:sz w:val="21"/>
                <w:szCs w:val="21"/>
                <w:lang w:val="ka-GE"/>
              </w:rPr>
              <w:t>გენდერული თანასწორობის სამოქმედო გეგმაში</w:t>
            </w:r>
          </w:p>
        </w:tc>
      </w:tr>
      <w:tr w:rsidR="00BA016F" w:rsidRPr="00F474C2" w14:paraId="64CDEC12" w14:textId="77777777" w:rsidTr="00FE4E48">
        <w:trPr>
          <w:trHeight w:val="416"/>
          <w:jc w:val="center"/>
        </w:trPr>
        <w:tc>
          <w:tcPr>
            <w:tcW w:w="3708" w:type="dxa"/>
            <w:vAlign w:val="center"/>
          </w:tcPr>
          <w:p w14:paraId="2AC0BA2A" w14:textId="77777777" w:rsidR="00BA016F" w:rsidRPr="00F474C2" w:rsidRDefault="00295913" w:rsidP="00BA016F">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3</w:t>
            </w:r>
          </w:p>
          <w:p w14:paraId="329D97C1" w14:textId="33BB6DFA" w:rsidR="009A64AE" w:rsidRPr="00F474C2" w:rsidRDefault="009A64AE" w:rsidP="00BA016F">
            <w:pPr>
              <w:autoSpaceDE w:val="0"/>
              <w:autoSpaceDN w:val="0"/>
              <w:adjustRightInd w:val="0"/>
              <w:spacing w:line="276" w:lineRule="auto"/>
              <w:rPr>
                <w:rFonts w:cstheme="minorHAnsi"/>
                <w:color w:val="000000"/>
                <w:lang w:val="ka-GE"/>
              </w:rPr>
            </w:pPr>
            <w:r w:rsidRPr="00F474C2">
              <w:rPr>
                <w:rFonts w:cstheme="minorHAnsi"/>
                <w:color w:val="000000"/>
                <w:lang w:val="ka-GE"/>
              </w:rPr>
              <w:t>უმაღლესი საბჭოს, კერძოდ, ღია მმართველობის საბჭოს მიერ თემატური მოკვლევის ჩატარება რეგიონში მდგრადი განვითარების დღის წესრიგის შესრულების თაობაზე</w:t>
            </w:r>
            <w:r w:rsidR="006929A8" w:rsidRPr="00F474C2">
              <w:rPr>
                <w:rFonts w:cstheme="minorHAnsi"/>
                <w:color w:val="000000"/>
                <w:lang w:val="ka-GE"/>
              </w:rPr>
              <w:t xml:space="preserve"> და შესაბამისი რეკომენდაციების გაცემა</w:t>
            </w:r>
            <w:r w:rsidRPr="00F474C2">
              <w:rPr>
                <w:rFonts w:cstheme="minorHAnsi"/>
                <w:color w:val="000000"/>
                <w:lang w:val="ka-GE"/>
              </w:rPr>
              <w:t>.</w:t>
            </w:r>
          </w:p>
        </w:tc>
        <w:tc>
          <w:tcPr>
            <w:tcW w:w="1333" w:type="dxa"/>
            <w:vAlign w:val="center"/>
          </w:tcPr>
          <w:p w14:paraId="62D3938A" w14:textId="2DAA06E0" w:rsidR="00BA016F" w:rsidRPr="00F474C2" w:rsidRDefault="002B7DA9" w:rsidP="00295913">
            <w:pPr>
              <w:autoSpaceDE w:val="0"/>
              <w:autoSpaceDN w:val="0"/>
              <w:adjustRightInd w:val="0"/>
              <w:spacing w:line="276" w:lineRule="auto"/>
              <w:rPr>
                <w:rFonts w:eastAsiaTheme="minorHAnsi" w:cstheme="minorHAnsi"/>
                <w:lang w:val="ka-GE"/>
              </w:rPr>
            </w:pPr>
            <w:r w:rsidRPr="00F474C2">
              <w:rPr>
                <w:rFonts w:eastAsiaTheme="minorHAnsi" w:cstheme="minorHAnsi"/>
                <w:lang w:val="ka-GE"/>
              </w:rPr>
              <w:t>01</w:t>
            </w:r>
            <w:r w:rsidR="00272C71" w:rsidRPr="00F474C2">
              <w:rPr>
                <w:rFonts w:eastAsiaTheme="minorHAnsi" w:cstheme="minorHAnsi"/>
                <w:lang w:val="ka-GE"/>
              </w:rPr>
              <w:t>.2023</w:t>
            </w:r>
          </w:p>
        </w:tc>
        <w:tc>
          <w:tcPr>
            <w:tcW w:w="1333" w:type="dxa"/>
            <w:gridSpan w:val="2"/>
            <w:vAlign w:val="center"/>
          </w:tcPr>
          <w:p w14:paraId="69CFF976" w14:textId="621CA9A4" w:rsidR="00BA016F" w:rsidRPr="00F474C2" w:rsidRDefault="002B7DA9" w:rsidP="00295913">
            <w:pPr>
              <w:spacing w:line="276" w:lineRule="auto"/>
              <w:rPr>
                <w:rFonts w:cstheme="minorHAnsi"/>
                <w:lang w:val="ka-GE"/>
              </w:rPr>
            </w:pPr>
            <w:r w:rsidRPr="00F474C2">
              <w:rPr>
                <w:rFonts w:cstheme="minorHAnsi"/>
                <w:lang w:val="ka-GE"/>
              </w:rPr>
              <w:t>10</w:t>
            </w:r>
            <w:r w:rsidR="00272C71" w:rsidRPr="00F474C2">
              <w:rPr>
                <w:rFonts w:cstheme="minorHAnsi"/>
                <w:lang w:val="ka-GE"/>
              </w:rPr>
              <w:t>.2023</w:t>
            </w:r>
          </w:p>
        </w:tc>
        <w:tc>
          <w:tcPr>
            <w:tcW w:w="3764" w:type="dxa"/>
            <w:gridSpan w:val="3"/>
            <w:vAlign w:val="center"/>
          </w:tcPr>
          <w:p w14:paraId="6AA20605" w14:textId="3D11FEE5" w:rsidR="00BA016F" w:rsidRPr="00F474C2" w:rsidRDefault="00272C71" w:rsidP="00BA016F">
            <w:pPr>
              <w:spacing w:line="276" w:lineRule="auto"/>
              <w:rPr>
                <w:rFonts w:cstheme="minorHAnsi"/>
                <w:lang w:val="ka-GE"/>
              </w:rPr>
            </w:pPr>
            <w:r w:rsidRPr="00F474C2">
              <w:rPr>
                <w:rFonts w:cstheme="minorHAnsi"/>
                <w:lang w:val="ka-GE"/>
              </w:rPr>
              <w:t>ჩატარებულია თემატური მოკვლევა</w:t>
            </w:r>
            <w:r w:rsidR="008D45D2" w:rsidRPr="00F474C2">
              <w:rPr>
                <w:rFonts w:cstheme="minorHAnsi"/>
                <w:lang w:val="ka-GE"/>
              </w:rPr>
              <w:t xml:space="preserve">, სადაც მონაწილეობა მიიღო, სულ მცირე, 5-მა სამოქალაქო საზოგადოების </w:t>
            </w:r>
            <w:r w:rsidR="00C40192" w:rsidRPr="00F474C2">
              <w:rPr>
                <w:rFonts w:cstheme="minorHAnsi"/>
                <w:lang w:val="ka-GE"/>
              </w:rPr>
              <w:t xml:space="preserve">ან/და საერთაშორისო </w:t>
            </w:r>
            <w:r w:rsidR="008D45D2" w:rsidRPr="00F474C2">
              <w:rPr>
                <w:rFonts w:cstheme="minorHAnsi"/>
                <w:lang w:val="ka-GE"/>
              </w:rPr>
              <w:t>ორგანიზაციამ,</w:t>
            </w:r>
            <w:r w:rsidRPr="00F474C2">
              <w:rPr>
                <w:rFonts w:cstheme="minorHAnsi"/>
                <w:lang w:val="ka-GE"/>
              </w:rPr>
              <w:t xml:space="preserve"> და თემატური მოკვლევის ანგარიშში მოცემულია</w:t>
            </w:r>
            <w:r w:rsidR="008D45D2" w:rsidRPr="00F474C2">
              <w:rPr>
                <w:rFonts w:cstheme="minorHAnsi"/>
                <w:lang w:val="ka-GE"/>
              </w:rPr>
              <w:t>,</w:t>
            </w:r>
            <w:r w:rsidRPr="00F474C2">
              <w:rPr>
                <w:rFonts w:cstheme="minorHAnsi"/>
                <w:lang w:val="ka-GE"/>
              </w:rPr>
              <w:t xml:space="preserve"> </w:t>
            </w:r>
            <w:r w:rsidR="008D45D2" w:rsidRPr="00F474C2">
              <w:rPr>
                <w:rFonts w:cstheme="minorHAnsi"/>
                <w:lang w:val="ka-GE"/>
              </w:rPr>
              <w:t>სულ მცირე, 5 რეკომენდაცია</w:t>
            </w:r>
            <w:r w:rsidRPr="00F474C2">
              <w:rPr>
                <w:rFonts w:cstheme="minorHAnsi"/>
                <w:lang w:val="ka-GE"/>
              </w:rPr>
              <w:t>.</w:t>
            </w:r>
          </w:p>
        </w:tc>
      </w:tr>
      <w:tr w:rsidR="00BA016F" w:rsidRPr="00F474C2" w14:paraId="1CD5EFCF" w14:textId="77777777" w:rsidTr="00295913">
        <w:trPr>
          <w:trHeight w:val="356"/>
          <w:jc w:val="center"/>
        </w:trPr>
        <w:tc>
          <w:tcPr>
            <w:tcW w:w="3708" w:type="dxa"/>
            <w:vAlign w:val="center"/>
          </w:tcPr>
          <w:p w14:paraId="434F63FF" w14:textId="2826C3A1" w:rsidR="009A64AE" w:rsidRPr="00F474C2" w:rsidRDefault="009A64AE" w:rsidP="009A64AE">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4</w:t>
            </w:r>
          </w:p>
          <w:p w14:paraId="4AE64ADA" w14:textId="72831D5A" w:rsidR="00BA016F" w:rsidRPr="00F474C2" w:rsidRDefault="006929A8" w:rsidP="009A64AE">
            <w:pPr>
              <w:autoSpaceDE w:val="0"/>
              <w:autoSpaceDN w:val="0"/>
              <w:adjustRightInd w:val="0"/>
              <w:spacing w:line="276" w:lineRule="auto"/>
              <w:rPr>
                <w:rFonts w:cstheme="minorHAnsi"/>
                <w:i/>
                <w:iCs/>
                <w:color w:val="000000"/>
                <w:lang w:val="ka-GE"/>
              </w:rPr>
            </w:pPr>
            <w:r w:rsidRPr="00F474C2">
              <w:rPr>
                <w:rFonts w:cstheme="minorHAnsi"/>
                <w:color w:val="000000"/>
                <w:lang w:val="ka-GE"/>
              </w:rPr>
              <w:t>რეგიონის მდგრადი განვითარების შესახებ პოლიტიკის ან/და საკანონმდებლო დოკუმენტის მომზადება.</w:t>
            </w:r>
          </w:p>
        </w:tc>
        <w:tc>
          <w:tcPr>
            <w:tcW w:w="1333" w:type="dxa"/>
            <w:vAlign w:val="center"/>
          </w:tcPr>
          <w:p w14:paraId="7FD25EA4" w14:textId="7F7508D0" w:rsidR="00BA016F" w:rsidRPr="00F474C2" w:rsidRDefault="002B7DA9" w:rsidP="00295913">
            <w:pPr>
              <w:autoSpaceDE w:val="0"/>
              <w:autoSpaceDN w:val="0"/>
              <w:adjustRightInd w:val="0"/>
              <w:spacing w:line="276" w:lineRule="auto"/>
              <w:rPr>
                <w:rFonts w:eastAsiaTheme="minorHAnsi" w:cstheme="minorHAnsi"/>
                <w:lang w:val="ka-GE"/>
              </w:rPr>
            </w:pPr>
            <w:r w:rsidRPr="00F474C2">
              <w:rPr>
                <w:rFonts w:eastAsiaTheme="minorHAnsi" w:cstheme="minorHAnsi"/>
                <w:lang w:val="ka-GE"/>
              </w:rPr>
              <w:t>10</w:t>
            </w:r>
            <w:r w:rsidR="008D45D2" w:rsidRPr="00F474C2">
              <w:rPr>
                <w:rFonts w:eastAsiaTheme="minorHAnsi" w:cstheme="minorHAnsi"/>
                <w:lang w:val="ka-GE"/>
              </w:rPr>
              <w:t>.2023</w:t>
            </w:r>
          </w:p>
        </w:tc>
        <w:tc>
          <w:tcPr>
            <w:tcW w:w="1333" w:type="dxa"/>
            <w:gridSpan w:val="2"/>
            <w:vAlign w:val="center"/>
          </w:tcPr>
          <w:p w14:paraId="4485A46D" w14:textId="390D2B21" w:rsidR="00BA016F" w:rsidRPr="00F474C2" w:rsidRDefault="008D45D2" w:rsidP="00295913">
            <w:pPr>
              <w:spacing w:line="276" w:lineRule="auto"/>
              <w:rPr>
                <w:rFonts w:cstheme="minorHAnsi"/>
                <w:lang w:val="ka-GE"/>
              </w:rPr>
            </w:pPr>
            <w:r w:rsidRPr="00F474C2">
              <w:rPr>
                <w:rFonts w:cstheme="minorHAnsi"/>
                <w:lang w:val="ka-GE"/>
              </w:rPr>
              <w:t>09.2024</w:t>
            </w:r>
          </w:p>
        </w:tc>
        <w:tc>
          <w:tcPr>
            <w:tcW w:w="3764" w:type="dxa"/>
            <w:gridSpan w:val="3"/>
            <w:vAlign w:val="center"/>
          </w:tcPr>
          <w:p w14:paraId="75A34512" w14:textId="77777777" w:rsidR="00BA016F" w:rsidRPr="00F474C2" w:rsidRDefault="002B7DA9" w:rsidP="00BA016F">
            <w:pPr>
              <w:spacing w:line="276" w:lineRule="auto"/>
              <w:rPr>
                <w:rFonts w:cstheme="minorHAnsi"/>
                <w:lang w:val="ka-GE"/>
              </w:rPr>
            </w:pPr>
            <w:r w:rsidRPr="00F474C2">
              <w:rPr>
                <w:rFonts w:cstheme="minorHAnsi"/>
                <w:lang w:val="ka-GE"/>
              </w:rPr>
              <w:t xml:space="preserve">მომზადებულია საკანონმდებლო აქტის პროექტი ან/და პოლიტიკის დოკუმენტის პროექტი. </w:t>
            </w:r>
          </w:p>
          <w:p w14:paraId="5601C456" w14:textId="243A4ADF" w:rsidR="002B7DA9" w:rsidRPr="00F474C2" w:rsidRDefault="002B7DA9" w:rsidP="00BA016F">
            <w:pPr>
              <w:spacing w:line="276" w:lineRule="auto"/>
              <w:rPr>
                <w:rFonts w:cstheme="minorHAnsi"/>
                <w:lang w:val="ka-GE"/>
              </w:rPr>
            </w:pPr>
            <w:r w:rsidRPr="00F474C2">
              <w:rPr>
                <w:rFonts w:cstheme="minorHAnsi"/>
                <w:lang w:val="ka-GE"/>
              </w:rPr>
              <w:t>მომზადების პროცესში ჩართული იყო, სულ მცირე, 3 სამოქალაქო საზოგადოების ან/და საერთაშორისო ორგანიზაცია.</w:t>
            </w:r>
          </w:p>
        </w:tc>
      </w:tr>
      <w:tr w:rsidR="00BA016F" w:rsidRPr="00F474C2" w14:paraId="2BCA6BBC" w14:textId="77777777" w:rsidTr="00DD3E9D">
        <w:trPr>
          <w:trHeight w:val="2890"/>
          <w:jc w:val="center"/>
        </w:trPr>
        <w:tc>
          <w:tcPr>
            <w:tcW w:w="3708" w:type="dxa"/>
            <w:shd w:val="clear" w:color="auto" w:fill="BDD6EE"/>
            <w:vAlign w:val="center"/>
          </w:tcPr>
          <w:p w14:paraId="565DA680" w14:textId="77777777" w:rsidR="00BA016F" w:rsidRPr="00F474C2" w:rsidRDefault="00BA016F" w:rsidP="00295913">
            <w:pPr>
              <w:spacing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00295913" w:rsidRPr="00F474C2">
              <w:rPr>
                <w:rFonts w:eastAsia="Helvetica" w:cstheme="minorHAnsi"/>
                <w:b/>
                <w:lang w:val="ka-GE"/>
              </w:rPr>
              <w:t>შემცირების გზები</w:t>
            </w:r>
          </w:p>
        </w:tc>
        <w:tc>
          <w:tcPr>
            <w:tcW w:w="6430" w:type="dxa"/>
            <w:gridSpan w:val="6"/>
            <w:vAlign w:val="center"/>
          </w:tcPr>
          <w:p w14:paraId="0EF3200B" w14:textId="18F8EC69" w:rsidR="00295913" w:rsidRPr="00F474C2" w:rsidRDefault="00295913" w:rsidP="00BA016F">
            <w:pPr>
              <w:spacing w:line="276" w:lineRule="auto"/>
              <w:rPr>
                <w:rFonts w:cstheme="minorHAnsi"/>
                <w:lang w:val="ka-GE"/>
              </w:rPr>
            </w:pPr>
            <w:r w:rsidRPr="00F474C2">
              <w:rPr>
                <w:rFonts w:cstheme="minorHAnsi"/>
                <w:b/>
                <w:bCs/>
                <w:lang w:val="ka-GE"/>
              </w:rPr>
              <w:t>რისკი</w:t>
            </w:r>
            <w:r w:rsidR="00233114" w:rsidRPr="00F474C2">
              <w:rPr>
                <w:rFonts w:cstheme="minorHAnsi"/>
                <w:b/>
                <w:bCs/>
                <w:lang w:val="ka-GE"/>
              </w:rPr>
              <w:t xml:space="preserve"> 1</w:t>
            </w:r>
            <w:r w:rsidRPr="00F474C2">
              <w:rPr>
                <w:rFonts w:cstheme="minorHAnsi"/>
                <w:b/>
                <w:bCs/>
                <w:lang w:val="ka-GE"/>
              </w:rPr>
              <w:t>:</w:t>
            </w:r>
            <w:r w:rsidR="00233114" w:rsidRPr="00F474C2">
              <w:rPr>
                <w:rFonts w:cstheme="minorHAnsi"/>
                <w:b/>
                <w:bCs/>
                <w:lang w:val="ka-GE"/>
              </w:rPr>
              <w:t xml:space="preserve"> </w:t>
            </w:r>
            <w:r w:rsidR="00233114" w:rsidRPr="00F474C2">
              <w:rPr>
                <w:rFonts w:cstheme="minorHAnsi"/>
                <w:lang w:val="ka-GE"/>
              </w:rPr>
              <w:t>დეპუტატების და თანამშრომლების გადამზადება დაკავშირებულია</w:t>
            </w:r>
            <w:r w:rsidRPr="00F474C2">
              <w:rPr>
                <w:rFonts w:cstheme="minorHAnsi"/>
                <w:b/>
                <w:bCs/>
                <w:lang w:val="ka-GE"/>
              </w:rPr>
              <w:t xml:space="preserve"> </w:t>
            </w:r>
            <w:r w:rsidR="00233114" w:rsidRPr="00F474C2">
              <w:rPr>
                <w:rFonts w:cstheme="minorHAnsi"/>
                <w:lang w:val="ka-GE"/>
              </w:rPr>
              <w:t>ფინანსურ რესურსებთან, რომელიც, შესაძლოა, არ ჰქონდეს უმაღლეს საბჭოს გათვალისწინებული.</w:t>
            </w:r>
          </w:p>
          <w:p w14:paraId="19166CB7" w14:textId="77777777" w:rsidR="00295913" w:rsidRPr="00F474C2" w:rsidRDefault="00295913" w:rsidP="00BA016F">
            <w:pPr>
              <w:spacing w:line="276" w:lineRule="auto"/>
              <w:rPr>
                <w:rFonts w:cstheme="minorHAnsi"/>
                <w:lang w:val="ka-GE"/>
              </w:rPr>
            </w:pPr>
            <w:r w:rsidRPr="00F474C2">
              <w:rPr>
                <w:rFonts w:cstheme="minorHAnsi"/>
                <w:b/>
                <w:bCs/>
                <w:lang w:val="ka-GE"/>
              </w:rPr>
              <w:t xml:space="preserve">შემცირების გზა: </w:t>
            </w:r>
            <w:r w:rsidR="00233114" w:rsidRPr="00F474C2">
              <w:rPr>
                <w:rFonts w:cstheme="minorHAnsi"/>
                <w:lang w:val="ka-GE"/>
              </w:rPr>
              <w:t>გარე რესურსებ</w:t>
            </w:r>
            <w:r w:rsidR="00BE4998" w:rsidRPr="00F474C2">
              <w:rPr>
                <w:rFonts w:cstheme="minorHAnsi"/>
                <w:lang w:val="ka-GE"/>
              </w:rPr>
              <w:t>ის</w:t>
            </w:r>
            <w:r w:rsidR="00233114" w:rsidRPr="00F474C2">
              <w:rPr>
                <w:rFonts w:cstheme="minorHAnsi"/>
                <w:lang w:val="ka-GE"/>
              </w:rPr>
              <w:t xml:space="preserve"> (დონორთა და სხვა პარტნიორთა) </w:t>
            </w:r>
            <w:r w:rsidR="00BE4998" w:rsidRPr="00F474C2">
              <w:rPr>
                <w:rFonts w:cstheme="minorHAnsi"/>
                <w:lang w:val="ka-GE"/>
              </w:rPr>
              <w:t>მოძიება; მომდევნო წლის ბიუჯეტში თანხის გათვალისწინებისთვის პოლიტიკურ ჯგუფებთან კომუნიკაცია.</w:t>
            </w:r>
          </w:p>
          <w:p w14:paraId="0A28D111" w14:textId="77777777" w:rsidR="00BE4998" w:rsidRPr="00F474C2" w:rsidRDefault="00BE4998" w:rsidP="00BA016F">
            <w:pPr>
              <w:spacing w:line="276" w:lineRule="auto"/>
              <w:rPr>
                <w:rFonts w:cstheme="minorHAnsi"/>
                <w:lang w:val="ka-GE"/>
              </w:rPr>
            </w:pPr>
          </w:p>
          <w:p w14:paraId="5AE92AED" w14:textId="6DFA23C7" w:rsidR="00BE4998" w:rsidRPr="00F474C2" w:rsidRDefault="00BE4998" w:rsidP="00BE4998">
            <w:pPr>
              <w:spacing w:line="276" w:lineRule="auto"/>
              <w:rPr>
                <w:rFonts w:cstheme="minorHAnsi"/>
                <w:lang w:val="ka-GE"/>
              </w:rPr>
            </w:pPr>
            <w:r w:rsidRPr="00F474C2">
              <w:rPr>
                <w:rFonts w:cstheme="minorHAnsi"/>
                <w:b/>
                <w:bCs/>
                <w:lang w:val="ka-GE"/>
              </w:rPr>
              <w:t xml:space="preserve">რისკი 2: </w:t>
            </w:r>
            <w:r w:rsidRPr="00F474C2">
              <w:rPr>
                <w:rFonts w:cstheme="minorHAnsi"/>
                <w:lang w:val="ka-GE"/>
              </w:rPr>
              <w:t>დაბალი ჩართულობა თემატური მოკვლევის ან საკანონმდებლო პროექტის მომზადებისას გარე მხარეებისგან.</w:t>
            </w:r>
          </w:p>
          <w:p w14:paraId="2020F7AD" w14:textId="1BA39CF2" w:rsidR="00BE4998" w:rsidRPr="00F474C2" w:rsidRDefault="00BE4998" w:rsidP="00BA016F">
            <w:pPr>
              <w:spacing w:line="276" w:lineRule="auto"/>
              <w:rPr>
                <w:rFonts w:cstheme="minorHAnsi"/>
                <w:lang w:val="ka-GE"/>
              </w:rPr>
            </w:pPr>
            <w:r w:rsidRPr="00F474C2">
              <w:rPr>
                <w:rFonts w:cstheme="minorHAnsi"/>
                <w:b/>
                <w:bCs/>
                <w:lang w:val="ka-GE"/>
              </w:rPr>
              <w:t>შემცირების გზა:</w:t>
            </w:r>
            <w:r w:rsidRPr="00F474C2">
              <w:rPr>
                <w:rFonts w:cstheme="minorHAnsi"/>
                <w:lang w:val="ka-GE"/>
              </w:rPr>
              <w:t xml:space="preserve"> </w:t>
            </w:r>
            <w:r w:rsidR="001A247E" w:rsidRPr="00F474C2">
              <w:rPr>
                <w:rFonts w:cstheme="minorHAnsi"/>
                <w:lang w:val="ka-GE"/>
              </w:rPr>
              <w:t>უმაღლესი საბჭოს მხრიდან აქტიური კომუნიკაცია და სამოქალაქო ჩართულობის მნიშვნელობაზე ხაზგასმა</w:t>
            </w:r>
            <w:r w:rsidRPr="00F474C2">
              <w:rPr>
                <w:rFonts w:cstheme="minorHAnsi"/>
                <w:lang w:val="ka-GE"/>
              </w:rPr>
              <w:t>.</w:t>
            </w:r>
          </w:p>
        </w:tc>
      </w:tr>
    </w:tbl>
    <w:p w14:paraId="7D094CBE" w14:textId="77777777" w:rsidR="00DD3E9D" w:rsidRDefault="00DD3E9D">
      <w:pPr>
        <w:spacing w:line="259" w:lineRule="auto"/>
        <w:rPr>
          <w:rFonts w:cstheme="minorHAnsi"/>
          <w:lang w:val="ka-GE"/>
        </w:rPr>
      </w:pPr>
    </w:p>
    <w:tbl>
      <w:tblPr>
        <w:tblStyle w:val="TableGrid1"/>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C43CF2" w:rsidRPr="00F474C2" w14:paraId="1819E6F7" w14:textId="77777777" w:rsidTr="00A20C9F">
        <w:trPr>
          <w:jc w:val="center"/>
        </w:trPr>
        <w:tc>
          <w:tcPr>
            <w:tcW w:w="10138" w:type="dxa"/>
            <w:gridSpan w:val="7"/>
            <w:shd w:val="clear" w:color="auto" w:fill="BDD6EE" w:themeFill="accent1" w:themeFillTint="66"/>
            <w:vAlign w:val="center"/>
          </w:tcPr>
          <w:p w14:paraId="369BF52F" w14:textId="77777777" w:rsidR="00B90D19" w:rsidRPr="00F474C2" w:rsidRDefault="00C43CF2" w:rsidP="00DD3E9D">
            <w:pPr>
              <w:pStyle w:val="Heading1"/>
              <w:spacing w:before="0" w:after="0"/>
              <w:outlineLvl w:val="0"/>
            </w:pPr>
            <w:bookmarkStart w:id="1" w:name="_Toc108177980"/>
            <w:r w:rsidRPr="00F474C2">
              <w:t>აღმასრულებელი ხელისუფლების ღიაობის პრაქტიკის მოკვლევა</w:t>
            </w:r>
            <w:bookmarkEnd w:id="1"/>
          </w:p>
        </w:tc>
      </w:tr>
      <w:tr w:rsidR="00C43CF2" w:rsidRPr="00F474C2" w14:paraId="3057EC03" w14:textId="77777777" w:rsidTr="00A20C9F">
        <w:trPr>
          <w:trHeight w:val="194"/>
          <w:jc w:val="center"/>
        </w:trPr>
        <w:tc>
          <w:tcPr>
            <w:tcW w:w="3708" w:type="dxa"/>
            <w:shd w:val="clear" w:color="auto" w:fill="BDD6EE" w:themeFill="accent1" w:themeFillTint="66"/>
            <w:vAlign w:val="center"/>
          </w:tcPr>
          <w:p w14:paraId="34BE51DF" w14:textId="77777777" w:rsidR="00C43CF2" w:rsidRPr="00F474C2" w:rsidRDefault="00C43CF2" w:rsidP="00A20C9F">
            <w:pPr>
              <w:spacing w:line="276" w:lineRule="auto"/>
              <w:rPr>
                <w:rFonts w:cstheme="minorHAnsi"/>
                <w:b/>
                <w:bCs/>
                <w:lang w:val="ka-GE"/>
              </w:rPr>
            </w:pPr>
            <w:r w:rsidRPr="00F474C2">
              <w:rPr>
                <w:rFonts w:cstheme="minorHAnsi"/>
                <w:b/>
                <w:bCs/>
                <w:lang w:val="ka-GE"/>
              </w:rPr>
              <w:t>ინიციატორი</w:t>
            </w:r>
          </w:p>
        </w:tc>
        <w:tc>
          <w:tcPr>
            <w:tcW w:w="6430" w:type="dxa"/>
            <w:gridSpan w:val="6"/>
          </w:tcPr>
          <w:p w14:paraId="04579E13" w14:textId="77777777" w:rsidR="00C43CF2" w:rsidRPr="00F474C2" w:rsidRDefault="00C43CF2" w:rsidP="00A20C9F">
            <w:pPr>
              <w:spacing w:after="120" w:line="276" w:lineRule="auto"/>
              <w:rPr>
                <w:rFonts w:cstheme="minorHAnsi"/>
                <w:lang w:val="ka-GE"/>
              </w:rPr>
            </w:pPr>
            <w:r w:rsidRPr="00F474C2">
              <w:rPr>
                <w:rFonts w:cstheme="minorHAnsi"/>
                <w:lang w:val="ka-GE"/>
              </w:rPr>
              <w:t>გაეროს განვითარების პროგრამა (</w:t>
            </w:r>
            <w:r w:rsidRPr="00F474C2">
              <w:rPr>
                <w:rFonts w:cstheme="minorHAnsi"/>
              </w:rPr>
              <w:t>UNDP</w:t>
            </w:r>
            <w:r w:rsidRPr="00F474C2">
              <w:rPr>
                <w:rFonts w:cstheme="minorHAnsi"/>
                <w:lang w:val="ka-GE"/>
              </w:rPr>
              <w:t>)</w:t>
            </w:r>
          </w:p>
        </w:tc>
      </w:tr>
      <w:tr w:rsidR="00C43CF2" w:rsidRPr="00F474C2" w14:paraId="36DD1E43" w14:textId="77777777" w:rsidTr="00A20C9F">
        <w:trPr>
          <w:jc w:val="center"/>
        </w:trPr>
        <w:tc>
          <w:tcPr>
            <w:tcW w:w="3708" w:type="dxa"/>
            <w:shd w:val="clear" w:color="auto" w:fill="BDD6EE" w:themeFill="accent1" w:themeFillTint="66"/>
            <w:vAlign w:val="center"/>
          </w:tcPr>
          <w:p w14:paraId="3805EFE7" w14:textId="77777777" w:rsidR="00C43CF2" w:rsidRPr="00F474C2" w:rsidRDefault="00C43CF2" w:rsidP="00A20C9F">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56D14F54" w14:textId="20482436" w:rsidR="00C43CF2" w:rsidRPr="00F474C2" w:rsidRDefault="00C43CF2" w:rsidP="00A20C9F">
            <w:pPr>
              <w:spacing w:after="120" w:line="276" w:lineRule="auto"/>
              <w:jc w:val="both"/>
              <w:rPr>
                <w:rFonts w:cstheme="minorHAnsi"/>
                <w:lang w:val="ka-GE"/>
              </w:rPr>
            </w:pPr>
            <w:r w:rsidRPr="00F474C2">
              <w:rPr>
                <w:rFonts w:cstheme="minorHAnsi"/>
                <w:lang w:val="ka-GE"/>
              </w:rPr>
              <w:t xml:space="preserve">მიუხედავად ღია მმართველობის პრინციპების ეროვნულ დონეზე მაღალი აღიარების და მხარდაჭერისა, რეგიონის აღმასრულებელ ორგანოებში ინსტიტუციური ღიაობის ან, ზოგადად, ღია მმართველობის პრინციპების დანერგვის პრაქტიკა სუსტია. ამავდროულად, არ არსებობს ამ საკითხზე ერთიანი მიდგომა და </w:t>
            </w:r>
            <w:r w:rsidR="00C34849" w:rsidRPr="00F474C2">
              <w:rPr>
                <w:rFonts w:cstheme="minorHAnsi"/>
                <w:lang w:val="ka-GE"/>
              </w:rPr>
              <w:t xml:space="preserve">სრულყოფილი </w:t>
            </w:r>
            <w:r w:rsidRPr="00F474C2">
              <w:rPr>
                <w:rFonts w:cstheme="minorHAnsi"/>
                <w:lang w:val="ka-GE"/>
              </w:rPr>
              <w:t>ინფორმაცია.</w:t>
            </w:r>
          </w:p>
        </w:tc>
      </w:tr>
      <w:tr w:rsidR="00C43CF2" w:rsidRPr="00F474C2" w14:paraId="33D9B697" w14:textId="77777777" w:rsidTr="00A20C9F">
        <w:trPr>
          <w:trHeight w:val="742"/>
          <w:jc w:val="center"/>
        </w:trPr>
        <w:tc>
          <w:tcPr>
            <w:tcW w:w="3708" w:type="dxa"/>
            <w:shd w:val="clear" w:color="auto" w:fill="BDD6EE" w:themeFill="accent1" w:themeFillTint="66"/>
            <w:vAlign w:val="center"/>
          </w:tcPr>
          <w:p w14:paraId="5BDEB486" w14:textId="77777777" w:rsidR="00C43CF2" w:rsidRPr="00F474C2" w:rsidRDefault="00C43CF2" w:rsidP="00A20C9F">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09C05DC3" w14:textId="606FBD52" w:rsidR="00C43CF2" w:rsidRPr="00F474C2" w:rsidRDefault="00C43CF2" w:rsidP="00A20C9F">
            <w:pPr>
              <w:spacing w:after="120" w:line="276" w:lineRule="auto"/>
              <w:jc w:val="both"/>
              <w:rPr>
                <w:rFonts w:cstheme="minorHAnsi"/>
                <w:lang w:val="ka-GE"/>
              </w:rPr>
            </w:pPr>
            <w:r w:rsidRPr="00F474C2">
              <w:rPr>
                <w:rFonts w:cstheme="minorHAnsi"/>
                <w:lang w:val="ka-GE"/>
              </w:rPr>
              <w:t xml:space="preserve">უმაღლეს საბჭოს შეუძლია ჩაატაროს თემატური მოკვლევა </w:t>
            </w:r>
            <w:r w:rsidR="00B67B41" w:rsidRPr="00F474C2">
              <w:rPr>
                <w:rFonts w:cstheme="minorHAnsi"/>
                <w:lang w:val="ka-GE"/>
              </w:rPr>
              <w:t xml:space="preserve">რეგიონში ღია მმართველობის მიდგომების და პრაქტიკების თაობაზე, სადაც სამოქალაქო სექტორის ჩართულობით შეაფასებს რეგიონის, ზოგადად, ღია მმართველობის ხარისხს და აღმასრულებელი ორგანოების ინსტიტუციური ღიაობის პრაქტიკებს. </w:t>
            </w:r>
            <w:r w:rsidR="00AD3125" w:rsidRPr="00F474C2">
              <w:rPr>
                <w:rFonts w:cstheme="minorHAnsi"/>
                <w:lang w:val="ka-GE"/>
              </w:rPr>
              <w:t>შედეგად კი, გასცემს რეკომენდაციებს და მითითებებს სამომავლო განვითარებისთვის.</w:t>
            </w:r>
          </w:p>
        </w:tc>
      </w:tr>
      <w:tr w:rsidR="00C43CF2" w:rsidRPr="00F474C2" w14:paraId="64E961A1" w14:textId="77777777" w:rsidTr="00AD3125">
        <w:trPr>
          <w:trHeight w:val="587"/>
          <w:jc w:val="center"/>
        </w:trPr>
        <w:tc>
          <w:tcPr>
            <w:tcW w:w="3708" w:type="dxa"/>
            <w:shd w:val="clear" w:color="auto" w:fill="BDD6EE" w:themeFill="accent1" w:themeFillTint="66"/>
            <w:vAlign w:val="center"/>
          </w:tcPr>
          <w:p w14:paraId="423E93E6" w14:textId="77777777" w:rsidR="00C43CF2" w:rsidRPr="00F474C2" w:rsidRDefault="00C43CF2" w:rsidP="00A20C9F">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75BCBE9C" w14:textId="204097D5" w:rsidR="00C43CF2" w:rsidRPr="00F474C2" w:rsidRDefault="00AD3125" w:rsidP="00A20C9F">
            <w:pPr>
              <w:spacing w:after="120" w:line="276" w:lineRule="auto"/>
              <w:jc w:val="both"/>
              <w:rPr>
                <w:rFonts w:cstheme="minorHAnsi"/>
                <w:lang w:val="ka-GE"/>
              </w:rPr>
            </w:pPr>
            <w:r w:rsidRPr="00F474C2">
              <w:rPr>
                <w:rFonts w:cstheme="minorHAnsi"/>
                <w:lang w:val="ka-GE"/>
              </w:rPr>
              <w:t>შეფასდეს რეგიონში ღია მმართველობის ხარისხი და დაისახოს მისი განვითარების გზები.</w:t>
            </w:r>
          </w:p>
        </w:tc>
      </w:tr>
      <w:tr w:rsidR="00C43CF2" w:rsidRPr="00F474C2" w14:paraId="3D538BF5" w14:textId="77777777" w:rsidTr="00A20C9F">
        <w:trPr>
          <w:trHeight w:val="466"/>
          <w:jc w:val="center"/>
        </w:trPr>
        <w:tc>
          <w:tcPr>
            <w:tcW w:w="3708" w:type="dxa"/>
            <w:vMerge w:val="restart"/>
            <w:shd w:val="clear" w:color="auto" w:fill="BDD6EE" w:themeFill="accent1" w:themeFillTint="66"/>
            <w:vAlign w:val="center"/>
          </w:tcPr>
          <w:p w14:paraId="68533A2C" w14:textId="77777777" w:rsidR="00C43CF2" w:rsidRPr="00F474C2" w:rsidRDefault="00C43CF2" w:rsidP="00A20C9F">
            <w:pPr>
              <w:spacing w:line="276" w:lineRule="auto"/>
              <w:rPr>
                <w:rFonts w:eastAsia="Helvetica" w:cstheme="minorHAnsi"/>
                <w:bCs/>
                <w:i/>
                <w:iCs/>
                <w:lang w:val="ka-GE"/>
              </w:rPr>
            </w:pPr>
            <w:r w:rsidRPr="00F474C2">
              <w:rPr>
                <w:rFonts w:cstheme="minorHAnsi"/>
                <w:b/>
                <w:lang w:val="ka-GE"/>
              </w:rPr>
              <w:t xml:space="preserve">ღია მმართველობის </w:t>
            </w:r>
            <w:r w:rsidRPr="00F474C2">
              <w:rPr>
                <w:rFonts w:eastAsia="Helvetica" w:cstheme="minorHAnsi"/>
                <w:b/>
                <w:lang w:val="ka-GE"/>
              </w:rPr>
              <w:t xml:space="preserve">პრინციპები </w:t>
            </w:r>
          </w:p>
        </w:tc>
        <w:tc>
          <w:tcPr>
            <w:tcW w:w="1674" w:type="dxa"/>
            <w:gridSpan w:val="2"/>
            <w:shd w:val="clear" w:color="auto" w:fill="BDD6EE" w:themeFill="accent1" w:themeFillTint="66"/>
            <w:vAlign w:val="center"/>
          </w:tcPr>
          <w:p w14:paraId="5BEB9E46" w14:textId="77777777" w:rsidR="00C43CF2" w:rsidRPr="00F474C2" w:rsidRDefault="00C43CF2" w:rsidP="00A20C9F">
            <w:pPr>
              <w:spacing w:line="276" w:lineRule="auto"/>
              <w:rPr>
                <w:rFonts w:cstheme="minorHAnsi"/>
                <w:lang w:val="ka-GE"/>
              </w:rPr>
            </w:pPr>
            <w:r w:rsidRPr="00DD3E9D">
              <w:rPr>
                <w:rFonts w:eastAsia="Helvetica" w:cstheme="minorHAnsi"/>
                <w:sz w:val="20"/>
                <w:szCs w:val="20"/>
                <w:lang w:val="ka-GE"/>
              </w:rPr>
              <w:t>გამჭვირვალობა</w:t>
            </w:r>
          </w:p>
        </w:tc>
        <w:tc>
          <w:tcPr>
            <w:tcW w:w="1701" w:type="dxa"/>
            <w:gridSpan w:val="2"/>
            <w:shd w:val="clear" w:color="auto" w:fill="BDD6EE" w:themeFill="accent1" w:themeFillTint="66"/>
            <w:vAlign w:val="center"/>
          </w:tcPr>
          <w:p w14:paraId="7923B9AB" w14:textId="77777777" w:rsidR="00C43CF2" w:rsidRPr="00F474C2" w:rsidRDefault="00C43CF2" w:rsidP="00A20C9F">
            <w:pPr>
              <w:spacing w:line="276" w:lineRule="auto"/>
              <w:rPr>
                <w:rFonts w:cstheme="minorHAnsi"/>
                <w:lang w:val="ka-GE"/>
              </w:rPr>
            </w:pPr>
            <w:r w:rsidRPr="00F474C2">
              <w:rPr>
                <w:rFonts w:eastAsia="Helvetica" w:cstheme="minorHAnsi"/>
                <w:lang w:val="ka-GE"/>
              </w:rPr>
              <w:t>ანგარიშვალდე</w:t>
            </w:r>
            <w:r w:rsidRPr="00F474C2">
              <w:rPr>
                <w:rFonts w:eastAsia="Helvetica" w:cstheme="minorHAnsi"/>
                <w:lang w:val="ka-GE"/>
              </w:rPr>
              <w:softHyphen/>
              <w:t>ბულება</w:t>
            </w:r>
          </w:p>
        </w:tc>
        <w:tc>
          <w:tcPr>
            <w:tcW w:w="1447" w:type="dxa"/>
            <w:shd w:val="clear" w:color="auto" w:fill="BDD6EE" w:themeFill="accent1" w:themeFillTint="66"/>
            <w:vAlign w:val="center"/>
          </w:tcPr>
          <w:p w14:paraId="6A96D7F2" w14:textId="77777777" w:rsidR="00C43CF2" w:rsidRPr="00F474C2" w:rsidRDefault="00C43CF2" w:rsidP="00A20C9F">
            <w:pPr>
              <w:spacing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37E73E73" w14:textId="77777777" w:rsidR="00C43CF2" w:rsidRPr="00F474C2" w:rsidRDefault="00C43CF2" w:rsidP="00A20C9F">
            <w:pPr>
              <w:spacing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C43CF2" w:rsidRPr="00F474C2" w14:paraId="5C92BA78" w14:textId="77777777" w:rsidTr="00DD3E9D">
        <w:trPr>
          <w:trHeight w:val="305"/>
          <w:jc w:val="center"/>
        </w:trPr>
        <w:tc>
          <w:tcPr>
            <w:tcW w:w="3708" w:type="dxa"/>
            <w:vMerge/>
            <w:shd w:val="clear" w:color="auto" w:fill="BDD6EE" w:themeFill="accent1" w:themeFillTint="66"/>
            <w:vAlign w:val="center"/>
          </w:tcPr>
          <w:p w14:paraId="492D0919" w14:textId="77777777" w:rsidR="00C43CF2" w:rsidRPr="00F474C2" w:rsidRDefault="00C43CF2" w:rsidP="00A20C9F">
            <w:pPr>
              <w:spacing w:after="120" w:line="276" w:lineRule="auto"/>
              <w:rPr>
                <w:rFonts w:cstheme="minorHAnsi"/>
                <w:lang w:val="ka-GE"/>
              </w:rPr>
            </w:pPr>
          </w:p>
        </w:tc>
        <w:tc>
          <w:tcPr>
            <w:tcW w:w="1674" w:type="dxa"/>
            <w:gridSpan w:val="2"/>
            <w:vAlign w:val="center"/>
          </w:tcPr>
          <w:p w14:paraId="5FC2EEC7" w14:textId="77777777" w:rsidR="00C43CF2" w:rsidRPr="00F474C2" w:rsidRDefault="00C43CF2" w:rsidP="00A20C9F">
            <w:pPr>
              <w:spacing w:line="276" w:lineRule="auto"/>
              <w:jc w:val="center"/>
              <w:rPr>
                <w:rFonts w:cstheme="minorHAnsi"/>
              </w:rPr>
            </w:pPr>
            <w:r w:rsidRPr="00F474C2">
              <w:rPr>
                <w:rFonts w:cstheme="minorHAnsi"/>
              </w:rPr>
              <w:t>X</w:t>
            </w:r>
          </w:p>
        </w:tc>
        <w:tc>
          <w:tcPr>
            <w:tcW w:w="1701" w:type="dxa"/>
            <w:gridSpan w:val="2"/>
            <w:vAlign w:val="center"/>
          </w:tcPr>
          <w:p w14:paraId="544F3B4F" w14:textId="179443AD" w:rsidR="00C43CF2" w:rsidRPr="00F474C2" w:rsidRDefault="00C34849" w:rsidP="00A20C9F">
            <w:pPr>
              <w:spacing w:line="276" w:lineRule="auto"/>
              <w:jc w:val="center"/>
              <w:rPr>
                <w:rFonts w:cstheme="minorHAnsi"/>
                <w:lang w:val="ka-GE"/>
              </w:rPr>
            </w:pPr>
            <w:r w:rsidRPr="00F474C2">
              <w:rPr>
                <w:rFonts w:cstheme="minorHAnsi"/>
              </w:rPr>
              <w:t>X</w:t>
            </w:r>
          </w:p>
        </w:tc>
        <w:tc>
          <w:tcPr>
            <w:tcW w:w="1447" w:type="dxa"/>
            <w:vAlign w:val="center"/>
          </w:tcPr>
          <w:p w14:paraId="7EA31891" w14:textId="77777777" w:rsidR="00C43CF2" w:rsidRPr="00F474C2" w:rsidRDefault="00C43CF2" w:rsidP="00A20C9F">
            <w:pPr>
              <w:spacing w:line="276" w:lineRule="auto"/>
              <w:jc w:val="center"/>
              <w:rPr>
                <w:rFonts w:cstheme="minorHAnsi"/>
              </w:rPr>
            </w:pPr>
            <w:r w:rsidRPr="00F474C2">
              <w:rPr>
                <w:rFonts w:cstheme="minorHAnsi"/>
              </w:rPr>
              <w:t>X</w:t>
            </w:r>
          </w:p>
        </w:tc>
        <w:tc>
          <w:tcPr>
            <w:tcW w:w="1608" w:type="dxa"/>
            <w:vAlign w:val="center"/>
          </w:tcPr>
          <w:p w14:paraId="51F26ED5" w14:textId="690D9174" w:rsidR="00C43CF2" w:rsidRPr="00F474C2" w:rsidRDefault="00C43CF2" w:rsidP="00A20C9F">
            <w:pPr>
              <w:spacing w:line="276" w:lineRule="auto"/>
              <w:jc w:val="center"/>
              <w:rPr>
                <w:rFonts w:cstheme="minorHAnsi"/>
              </w:rPr>
            </w:pPr>
          </w:p>
        </w:tc>
      </w:tr>
      <w:tr w:rsidR="00C43CF2" w:rsidRPr="00F474C2" w14:paraId="157B81AB" w14:textId="77777777" w:rsidTr="00A20C9F">
        <w:trPr>
          <w:jc w:val="center"/>
        </w:trPr>
        <w:tc>
          <w:tcPr>
            <w:tcW w:w="3708" w:type="dxa"/>
            <w:shd w:val="clear" w:color="auto" w:fill="BDD6EE" w:themeFill="accent1" w:themeFillTint="66"/>
            <w:vAlign w:val="center"/>
          </w:tcPr>
          <w:p w14:paraId="04086650" w14:textId="77777777" w:rsidR="00C43CF2" w:rsidRPr="00F474C2" w:rsidRDefault="00C43CF2" w:rsidP="00A20C9F">
            <w:pPr>
              <w:spacing w:after="120" w:line="276" w:lineRule="auto"/>
              <w:rPr>
                <w:rFonts w:eastAsia="Helvetica" w:cstheme="minorHAnsi"/>
                <w:b/>
                <w:i/>
                <w:iCs/>
                <w:lang w:val="ka-GE"/>
              </w:rPr>
            </w:pPr>
            <w:r w:rsidRPr="00F474C2">
              <w:rPr>
                <w:rFonts w:eastAsia="Helvetica" w:cstheme="minorHAnsi"/>
                <w:b/>
                <w:i/>
                <w:iCs/>
                <w:lang w:val="ka-GE"/>
              </w:rPr>
              <w:t>მდგრადი განვითარების მიზანი</w:t>
            </w:r>
          </w:p>
        </w:tc>
        <w:tc>
          <w:tcPr>
            <w:tcW w:w="6430" w:type="dxa"/>
            <w:gridSpan w:val="6"/>
            <w:shd w:val="clear" w:color="auto" w:fill="BDD6EE" w:themeFill="accent1" w:themeFillTint="66"/>
            <w:vAlign w:val="center"/>
          </w:tcPr>
          <w:p w14:paraId="5149C0EF" w14:textId="77777777" w:rsidR="00C43CF2" w:rsidRPr="00F474C2" w:rsidRDefault="00C43CF2" w:rsidP="00A20C9F">
            <w:pPr>
              <w:spacing w:line="276" w:lineRule="auto"/>
              <w:jc w:val="center"/>
              <w:rPr>
                <w:rFonts w:cstheme="minorHAnsi"/>
                <w:b/>
                <w:bCs/>
                <w:lang w:val="ka-GE"/>
              </w:rPr>
            </w:pPr>
            <w:r w:rsidRPr="00F474C2">
              <w:rPr>
                <w:rFonts w:cstheme="minorHAnsi"/>
                <w:b/>
                <w:bCs/>
                <w:lang w:val="ka-GE"/>
              </w:rPr>
              <w:t>მე-16 მიზანი</w:t>
            </w:r>
          </w:p>
        </w:tc>
      </w:tr>
      <w:tr w:rsidR="00C43CF2" w:rsidRPr="00F474C2" w14:paraId="5F23A889" w14:textId="77777777" w:rsidTr="00A20C9F">
        <w:trPr>
          <w:jc w:val="center"/>
        </w:trPr>
        <w:tc>
          <w:tcPr>
            <w:tcW w:w="3708" w:type="dxa"/>
            <w:shd w:val="clear" w:color="auto" w:fill="BDD6EE" w:themeFill="accent1" w:themeFillTint="66"/>
            <w:vAlign w:val="center"/>
          </w:tcPr>
          <w:p w14:paraId="3E2A45BA" w14:textId="77777777" w:rsidR="00C43CF2" w:rsidRPr="00F474C2" w:rsidRDefault="00C43CF2" w:rsidP="00A20C9F">
            <w:pPr>
              <w:keepNext/>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76C1CAC8" w14:textId="77777777" w:rsidR="00C43CF2" w:rsidRPr="00F474C2" w:rsidRDefault="00C43CF2" w:rsidP="00A20C9F">
            <w:pPr>
              <w:spacing w:line="276" w:lineRule="auto"/>
              <w:rPr>
                <w:rFonts w:eastAsiaTheme="minorHAnsi" w:cstheme="minorHAnsi"/>
                <w:b/>
                <w:bCs/>
                <w:lang w:val="ka-GE"/>
              </w:rPr>
            </w:pPr>
            <w:r w:rsidRPr="00F474C2">
              <w:rPr>
                <w:rFonts w:eastAsia="Helvetica" w:cstheme="minorHAnsi"/>
                <w:b/>
                <w:bCs/>
                <w:lang w:val="ka-GE"/>
              </w:rPr>
              <w:t>დაწყება</w:t>
            </w:r>
            <w:r w:rsidRPr="00F474C2">
              <w:rPr>
                <w:rFonts w:cstheme="minorHAnsi"/>
                <w:b/>
                <w:bCs/>
                <w:lang w:val="ka-GE"/>
              </w:rPr>
              <w:t>:</w:t>
            </w:r>
          </w:p>
        </w:tc>
        <w:tc>
          <w:tcPr>
            <w:tcW w:w="1333" w:type="dxa"/>
            <w:gridSpan w:val="2"/>
            <w:shd w:val="clear" w:color="auto" w:fill="BDD6EE" w:themeFill="accent1" w:themeFillTint="66"/>
            <w:vAlign w:val="center"/>
          </w:tcPr>
          <w:p w14:paraId="038D4F2C" w14:textId="77777777" w:rsidR="00C43CF2" w:rsidRPr="00F474C2" w:rsidRDefault="00C43CF2" w:rsidP="00A20C9F">
            <w:pPr>
              <w:spacing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5F230FD8" w14:textId="77777777" w:rsidR="00C43CF2" w:rsidRPr="00F474C2" w:rsidRDefault="00C43CF2" w:rsidP="00A20C9F">
            <w:pPr>
              <w:spacing w:line="276" w:lineRule="auto"/>
              <w:jc w:val="center"/>
              <w:rPr>
                <w:rFonts w:cstheme="minorHAnsi"/>
                <w:b/>
                <w:bCs/>
                <w:lang w:val="ka-GE"/>
              </w:rPr>
            </w:pPr>
            <w:r w:rsidRPr="00F474C2">
              <w:rPr>
                <w:rFonts w:cstheme="minorHAnsi"/>
                <w:b/>
                <w:bCs/>
                <w:lang w:val="ka-GE"/>
              </w:rPr>
              <w:t>ინდიკატორი</w:t>
            </w:r>
          </w:p>
        </w:tc>
      </w:tr>
      <w:tr w:rsidR="00AD3125" w:rsidRPr="00F474C2" w14:paraId="1B8FECFD" w14:textId="77777777" w:rsidTr="00A20C9F">
        <w:trPr>
          <w:trHeight w:val="356"/>
          <w:jc w:val="center"/>
        </w:trPr>
        <w:tc>
          <w:tcPr>
            <w:tcW w:w="3708" w:type="dxa"/>
            <w:vAlign w:val="center"/>
          </w:tcPr>
          <w:p w14:paraId="6F83128D" w14:textId="4A0B6C3E" w:rsidR="00AD3125" w:rsidRPr="00F474C2" w:rsidRDefault="00AD3125" w:rsidP="00AD3125">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1</w:t>
            </w:r>
          </w:p>
          <w:p w14:paraId="491312F2" w14:textId="4EF6EC72" w:rsidR="00AD3125" w:rsidRPr="00F474C2" w:rsidRDefault="00AD3125" w:rsidP="00AD3125">
            <w:pPr>
              <w:spacing w:line="276" w:lineRule="auto"/>
              <w:rPr>
                <w:rFonts w:cstheme="minorHAnsi"/>
                <w:lang w:val="ka-GE"/>
              </w:rPr>
            </w:pPr>
            <w:r w:rsidRPr="00F474C2">
              <w:rPr>
                <w:rFonts w:cstheme="minorHAnsi"/>
                <w:color w:val="000000"/>
                <w:lang w:val="ka-GE"/>
              </w:rPr>
              <w:t>ღია მმართველობის საბჭოს მიერ თემატური მოკვლევის ჩატარება რეგიონში ღია მმართველობის პრინციპების შესრულების თაობაზე და შესაბამისი რეკომენდაციების გაცემა.</w:t>
            </w:r>
          </w:p>
        </w:tc>
        <w:tc>
          <w:tcPr>
            <w:tcW w:w="1333" w:type="dxa"/>
            <w:vAlign w:val="center"/>
          </w:tcPr>
          <w:p w14:paraId="7BCAB4A3" w14:textId="27DD6BB4" w:rsidR="00AD3125" w:rsidRPr="00F474C2" w:rsidRDefault="00AD3125" w:rsidP="00AD3125">
            <w:pPr>
              <w:spacing w:line="276" w:lineRule="auto"/>
              <w:rPr>
                <w:rFonts w:eastAsiaTheme="minorHAnsi" w:cstheme="minorHAnsi"/>
                <w:lang w:val="ka-GE"/>
              </w:rPr>
            </w:pPr>
            <w:r w:rsidRPr="00F474C2">
              <w:rPr>
                <w:rFonts w:eastAsiaTheme="minorHAnsi" w:cstheme="minorHAnsi"/>
                <w:lang w:val="ka-GE"/>
              </w:rPr>
              <w:t>01.2023</w:t>
            </w:r>
          </w:p>
        </w:tc>
        <w:tc>
          <w:tcPr>
            <w:tcW w:w="1333" w:type="dxa"/>
            <w:gridSpan w:val="2"/>
            <w:vAlign w:val="center"/>
          </w:tcPr>
          <w:p w14:paraId="2A80D28B" w14:textId="7AB49EBE" w:rsidR="00AD3125" w:rsidRPr="00F474C2" w:rsidRDefault="00AD3125" w:rsidP="00AD3125">
            <w:pPr>
              <w:spacing w:line="276" w:lineRule="auto"/>
              <w:rPr>
                <w:rFonts w:cstheme="minorHAnsi"/>
                <w:lang w:val="ka-GE"/>
              </w:rPr>
            </w:pPr>
            <w:r w:rsidRPr="00F474C2">
              <w:rPr>
                <w:rFonts w:cstheme="minorHAnsi"/>
                <w:lang w:val="ka-GE"/>
              </w:rPr>
              <w:t>10.2023</w:t>
            </w:r>
          </w:p>
        </w:tc>
        <w:tc>
          <w:tcPr>
            <w:tcW w:w="3764" w:type="dxa"/>
            <w:gridSpan w:val="3"/>
            <w:vAlign w:val="center"/>
          </w:tcPr>
          <w:p w14:paraId="2B19E5C1" w14:textId="31989C94" w:rsidR="00B90D19" w:rsidRPr="00F474C2" w:rsidRDefault="00AD3125" w:rsidP="00AD3125">
            <w:pPr>
              <w:spacing w:line="276" w:lineRule="auto"/>
              <w:contextualSpacing/>
              <w:rPr>
                <w:rFonts w:cstheme="minorHAnsi"/>
                <w:lang w:val="ka-GE"/>
              </w:rPr>
            </w:pPr>
            <w:r w:rsidRPr="00F474C2">
              <w:rPr>
                <w:rFonts w:cstheme="minorHAnsi"/>
                <w:lang w:val="ka-GE"/>
              </w:rPr>
              <w:t>ჩატარებულია თემატური მოკვლევა, სადაც მონაწილეობა მიიღო, სულ მცირე, 5-მა სამოქალაქო საზოგადოების ან/და საერთაშორისო ორგანიზაციამ, და თემატური მოკვლევის ანგარიშში მოცემულია, სულ მცირე, 5 რეკომენდაცია.</w:t>
            </w:r>
          </w:p>
        </w:tc>
      </w:tr>
      <w:tr w:rsidR="00AD3125" w:rsidRPr="00F474C2" w14:paraId="1C1C34DB" w14:textId="77777777" w:rsidTr="00A20C9F">
        <w:trPr>
          <w:trHeight w:val="416"/>
          <w:jc w:val="center"/>
        </w:trPr>
        <w:tc>
          <w:tcPr>
            <w:tcW w:w="3708" w:type="dxa"/>
            <w:vAlign w:val="center"/>
          </w:tcPr>
          <w:p w14:paraId="2A590DCF" w14:textId="63CC8374" w:rsidR="00AD3125" w:rsidRPr="00F474C2" w:rsidRDefault="00AD3125" w:rsidP="00AD3125">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2</w:t>
            </w:r>
          </w:p>
          <w:p w14:paraId="7CA692FE" w14:textId="1A4F0CB1" w:rsidR="00AD3125" w:rsidRPr="00F474C2" w:rsidRDefault="00AD3125" w:rsidP="00AD3125">
            <w:pPr>
              <w:spacing w:line="276" w:lineRule="auto"/>
              <w:rPr>
                <w:rFonts w:cstheme="minorHAnsi"/>
                <w:lang w:val="ka-GE"/>
              </w:rPr>
            </w:pPr>
            <w:r w:rsidRPr="00F474C2">
              <w:rPr>
                <w:rFonts w:cstheme="minorHAnsi"/>
                <w:color w:val="000000"/>
                <w:lang w:val="ka-GE"/>
              </w:rPr>
              <w:t>რეგიონის ღია მმართველობის შესახებ პოლიტიკის ან/და საკანონმდებლო დოკუმენტის მომზადება.</w:t>
            </w:r>
          </w:p>
        </w:tc>
        <w:tc>
          <w:tcPr>
            <w:tcW w:w="1333" w:type="dxa"/>
            <w:vAlign w:val="center"/>
          </w:tcPr>
          <w:p w14:paraId="1D620366" w14:textId="36D6F400" w:rsidR="00AD3125" w:rsidRPr="00F474C2" w:rsidRDefault="00AD3125" w:rsidP="00AD3125">
            <w:pPr>
              <w:spacing w:line="276" w:lineRule="auto"/>
              <w:rPr>
                <w:rFonts w:eastAsiaTheme="minorHAnsi" w:cstheme="minorHAnsi"/>
                <w:lang w:val="ka-GE"/>
              </w:rPr>
            </w:pPr>
            <w:r w:rsidRPr="00F474C2">
              <w:rPr>
                <w:rFonts w:eastAsiaTheme="minorHAnsi" w:cstheme="minorHAnsi"/>
                <w:lang w:val="ka-GE"/>
              </w:rPr>
              <w:t>10.2023</w:t>
            </w:r>
          </w:p>
        </w:tc>
        <w:tc>
          <w:tcPr>
            <w:tcW w:w="1333" w:type="dxa"/>
            <w:gridSpan w:val="2"/>
            <w:vAlign w:val="center"/>
          </w:tcPr>
          <w:p w14:paraId="542933E6" w14:textId="24DA8890" w:rsidR="00AD3125" w:rsidRPr="00F474C2" w:rsidRDefault="00AD3125" w:rsidP="00AD3125">
            <w:pPr>
              <w:spacing w:line="276" w:lineRule="auto"/>
              <w:rPr>
                <w:rFonts w:cstheme="minorHAnsi"/>
                <w:lang w:val="ka-GE"/>
              </w:rPr>
            </w:pPr>
            <w:r w:rsidRPr="00F474C2">
              <w:rPr>
                <w:rFonts w:cstheme="minorHAnsi"/>
                <w:lang w:val="ka-GE"/>
              </w:rPr>
              <w:t>09.2024</w:t>
            </w:r>
          </w:p>
        </w:tc>
        <w:tc>
          <w:tcPr>
            <w:tcW w:w="3764" w:type="dxa"/>
            <w:gridSpan w:val="3"/>
            <w:vAlign w:val="center"/>
          </w:tcPr>
          <w:p w14:paraId="4E0B48B0" w14:textId="77777777" w:rsidR="00AD3125" w:rsidRPr="00F474C2" w:rsidRDefault="00AD3125" w:rsidP="00AD3125">
            <w:pPr>
              <w:spacing w:line="276" w:lineRule="auto"/>
              <w:rPr>
                <w:rFonts w:cstheme="minorHAnsi"/>
                <w:lang w:val="ka-GE"/>
              </w:rPr>
            </w:pPr>
            <w:r w:rsidRPr="00F474C2">
              <w:rPr>
                <w:rFonts w:cstheme="minorHAnsi"/>
                <w:lang w:val="ka-GE"/>
              </w:rPr>
              <w:t xml:space="preserve">მომზადებულია საკანონმდებლო აქტის პროექტი ან/და პოლიტიკის დოკუმენტის პროექტი. </w:t>
            </w:r>
          </w:p>
          <w:p w14:paraId="0ECAFB6D" w14:textId="21F06C45" w:rsidR="00AD3125" w:rsidRPr="00F474C2" w:rsidRDefault="00AD3125" w:rsidP="00AD3125">
            <w:pPr>
              <w:spacing w:line="276" w:lineRule="auto"/>
              <w:contextualSpacing/>
              <w:rPr>
                <w:rFonts w:cstheme="minorHAnsi"/>
                <w:lang w:val="ka-GE"/>
              </w:rPr>
            </w:pPr>
            <w:r w:rsidRPr="00F474C2">
              <w:rPr>
                <w:rFonts w:cstheme="minorHAnsi"/>
                <w:lang w:val="ka-GE"/>
              </w:rPr>
              <w:t>მომზადების პროცესში ჩართული იყო, სულ მცირე, 3 სამოქალაქო საზოგადოების ან/და საერთაშორისო ორგანიზაცია.</w:t>
            </w:r>
          </w:p>
        </w:tc>
      </w:tr>
      <w:tr w:rsidR="00C43CF2" w:rsidRPr="00F474C2" w14:paraId="43E79197" w14:textId="77777777" w:rsidTr="00DD3E9D">
        <w:trPr>
          <w:trHeight w:val="1374"/>
          <w:jc w:val="center"/>
        </w:trPr>
        <w:tc>
          <w:tcPr>
            <w:tcW w:w="3708" w:type="dxa"/>
            <w:shd w:val="clear" w:color="auto" w:fill="BDD6EE"/>
            <w:vAlign w:val="center"/>
          </w:tcPr>
          <w:p w14:paraId="01246824" w14:textId="77777777" w:rsidR="00C43CF2" w:rsidRPr="00F474C2" w:rsidRDefault="00C43CF2" w:rsidP="00A20C9F">
            <w:pPr>
              <w:spacing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430" w:type="dxa"/>
            <w:gridSpan w:val="6"/>
            <w:vAlign w:val="center"/>
          </w:tcPr>
          <w:p w14:paraId="42751388" w14:textId="2356F445" w:rsidR="00AD3125" w:rsidRPr="00F474C2" w:rsidRDefault="00AD3125" w:rsidP="00AD3125">
            <w:pPr>
              <w:spacing w:line="276" w:lineRule="auto"/>
              <w:rPr>
                <w:rFonts w:cstheme="minorHAnsi"/>
                <w:lang w:val="ka-GE"/>
              </w:rPr>
            </w:pPr>
            <w:r w:rsidRPr="00F474C2">
              <w:rPr>
                <w:rFonts w:cstheme="minorHAnsi"/>
                <w:b/>
                <w:bCs/>
                <w:lang w:val="ka-GE"/>
              </w:rPr>
              <w:t xml:space="preserve">რისკი: </w:t>
            </w:r>
            <w:r w:rsidRPr="00F474C2">
              <w:rPr>
                <w:rFonts w:cstheme="minorHAnsi"/>
                <w:lang w:val="ka-GE"/>
              </w:rPr>
              <w:t>დაბალი ჩართულობა თემატური მოკვლევის ან საკანონმდებლო/პოლიტიკის დოკუმენტის პროექტის მომზადებისას გარე მხარეებისგან.</w:t>
            </w:r>
          </w:p>
          <w:p w14:paraId="362BA862" w14:textId="75B70F78" w:rsidR="00C43CF2" w:rsidRPr="00F474C2" w:rsidRDefault="00AD3125" w:rsidP="00AD3125">
            <w:pPr>
              <w:spacing w:line="276" w:lineRule="auto"/>
              <w:rPr>
                <w:rFonts w:cstheme="minorHAnsi"/>
                <w:lang w:val="ka-GE"/>
              </w:rPr>
            </w:pPr>
            <w:r w:rsidRPr="00F474C2">
              <w:rPr>
                <w:rFonts w:cstheme="minorHAnsi"/>
                <w:b/>
                <w:bCs/>
                <w:lang w:val="ka-GE"/>
              </w:rPr>
              <w:t>შემცირების გზა:</w:t>
            </w:r>
            <w:r w:rsidRPr="00F474C2">
              <w:rPr>
                <w:rFonts w:cstheme="minorHAnsi"/>
                <w:lang w:val="ka-GE"/>
              </w:rPr>
              <w:t xml:space="preserve"> უმაღლესი საბჭოს მხრიდან აქტიური კომუნიკაცია და მათი ჩართულობის მნიშვნელობის ხაზგასმა.</w:t>
            </w:r>
          </w:p>
        </w:tc>
      </w:tr>
    </w:tbl>
    <w:p w14:paraId="600EE60A" w14:textId="3DB84012" w:rsidR="00C43CF2" w:rsidRPr="00F474C2" w:rsidRDefault="00C43CF2">
      <w:pPr>
        <w:rPr>
          <w:rFonts w:cstheme="minorHAnsi"/>
        </w:rPr>
      </w:pPr>
    </w:p>
    <w:tbl>
      <w:tblPr>
        <w:tblStyle w:val="TableGrid"/>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1A247E" w:rsidRPr="00F474C2" w14:paraId="65961D1D" w14:textId="77777777" w:rsidTr="00F474C2">
        <w:trPr>
          <w:trHeight w:val="554"/>
          <w:jc w:val="center"/>
        </w:trPr>
        <w:tc>
          <w:tcPr>
            <w:tcW w:w="10138" w:type="dxa"/>
            <w:gridSpan w:val="7"/>
            <w:shd w:val="clear" w:color="auto" w:fill="BDD6EE" w:themeFill="accent1" w:themeFillTint="66"/>
            <w:vAlign w:val="center"/>
          </w:tcPr>
          <w:p w14:paraId="3BD7EC6E" w14:textId="2D278465" w:rsidR="001A247E" w:rsidRPr="00F474C2" w:rsidRDefault="00DD6508" w:rsidP="00DD3E9D">
            <w:pPr>
              <w:pStyle w:val="Heading1"/>
              <w:spacing w:before="0" w:after="0"/>
              <w:outlineLvl w:val="0"/>
            </w:pPr>
            <w:bookmarkStart w:id="2" w:name="_Toc108177981"/>
            <w:r w:rsidRPr="00F474C2">
              <w:t xml:space="preserve">მოდული: </w:t>
            </w:r>
            <w:r w:rsidR="00B90D19" w:rsidRPr="00F474C2">
              <w:t>აღმასრულებელი</w:t>
            </w:r>
            <w:r w:rsidR="00AC5DE5" w:rsidRPr="00F474C2">
              <w:t xml:space="preserve"> ორგანოები</w:t>
            </w:r>
            <w:r w:rsidR="0057276F" w:rsidRPr="00F474C2">
              <w:t>ს ანგარიშგების გამჭვირვალობა</w:t>
            </w:r>
            <w:bookmarkEnd w:id="2"/>
          </w:p>
        </w:tc>
      </w:tr>
      <w:tr w:rsidR="001A247E" w:rsidRPr="00F474C2" w14:paraId="49FE0B39" w14:textId="77777777" w:rsidTr="00A20C9F">
        <w:trPr>
          <w:trHeight w:val="405"/>
          <w:jc w:val="center"/>
        </w:trPr>
        <w:tc>
          <w:tcPr>
            <w:tcW w:w="3708" w:type="dxa"/>
            <w:shd w:val="clear" w:color="auto" w:fill="BDD6EE" w:themeFill="accent1" w:themeFillTint="66"/>
            <w:vAlign w:val="center"/>
          </w:tcPr>
          <w:p w14:paraId="4AE7C39E" w14:textId="77777777" w:rsidR="001A247E" w:rsidRPr="00F474C2" w:rsidRDefault="001A247E" w:rsidP="00A20C9F">
            <w:pPr>
              <w:spacing w:line="276" w:lineRule="auto"/>
              <w:rPr>
                <w:rFonts w:cstheme="minorHAnsi"/>
                <w:b/>
                <w:bCs/>
                <w:lang w:val="ka-GE"/>
              </w:rPr>
            </w:pPr>
            <w:r w:rsidRPr="00F474C2">
              <w:rPr>
                <w:rFonts w:cstheme="minorHAnsi"/>
                <w:b/>
                <w:bCs/>
                <w:lang w:val="ka-GE"/>
              </w:rPr>
              <w:t>ინიციატორი</w:t>
            </w:r>
          </w:p>
        </w:tc>
        <w:tc>
          <w:tcPr>
            <w:tcW w:w="6430" w:type="dxa"/>
            <w:gridSpan w:val="6"/>
          </w:tcPr>
          <w:p w14:paraId="38485552" w14:textId="77777777" w:rsidR="001A247E" w:rsidRPr="00F474C2" w:rsidRDefault="001A247E" w:rsidP="00A20C9F">
            <w:pPr>
              <w:spacing w:after="120" w:line="276" w:lineRule="auto"/>
              <w:rPr>
                <w:rFonts w:cstheme="minorHAnsi"/>
                <w:lang w:val="ka-GE"/>
              </w:rPr>
            </w:pPr>
            <w:r w:rsidRPr="00F474C2">
              <w:rPr>
                <w:rFonts w:cstheme="minorHAnsi"/>
                <w:lang w:val="ka-GE"/>
              </w:rPr>
              <w:t>გაეროს განვითარების პროგრამა (</w:t>
            </w:r>
            <w:r w:rsidRPr="00F474C2">
              <w:rPr>
                <w:rFonts w:cstheme="minorHAnsi"/>
              </w:rPr>
              <w:t>UNDP</w:t>
            </w:r>
            <w:r w:rsidRPr="00F474C2">
              <w:rPr>
                <w:rFonts w:cstheme="minorHAnsi"/>
                <w:lang w:val="ka-GE"/>
              </w:rPr>
              <w:t>)</w:t>
            </w:r>
          </w:p>
        </w:tc>
      </w:tr>
      <w:tr w:rsidR="001A247E" w:rsidRPr="00F474C2" w14:paraId="3AAFAC97" w14:textId="77777777" w:rsidTr="00A20C9F">
        <w:trPr>
          <w:jc w:val="center"/>
        </w:trPr>
        <w:tc>
          <w:tcPr>
            <w:tcW w:w="3708" w:type="dxa"/>
            <w:shd w:val="clear" w:color="auto" w:fill="BDD6EE" w:themeFill="accent1" w:themeFillTint="66"/>
            <w:vAlign w:val="center"/>
          </w:tcPr>
          <w:p w14:paraId="32015AC8" w14:textId="77777777" w:rsidR="001A247E" w:rsidRPr="00F474C2" w:rsidRDefault="001A247E" w:rsidP="00A20C9F">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5DD1960C" w14:textId="77F4A6AB" w:rsidR="001A247E" w:rsidRPr="00F474C2" w:rsidRDefault="00DD6508" w:rsidP="00A20C9F">
            <w:pPr>
              <w:spacing w:after="120" w:line="276" w:lineRule="auto"/>
              <w:jc w:val="both"/>
              <w:rPr>
                <w:rFonts w:cstheme="minorHAnsi"/>
                <w:color w:val="000000"/>
                <w:lang w:val="ka-GE"/>
              </w:rPr>
            </w:pPr>
            <w:r w:rsidRPr="00F474C2">
              <w:rPr>
                <w:rFonts w:cstheme="minorHAnsi"/>
                <w:color w:val="000000"/>
                <w:lang w:val="ka-GE"/>
              </w:rPr>
              <w:t>აჭარის უმაღლესი საბჭოს ერთ-ერთი უმთავრესი მანდატია საზედამხედველო საქმიანობა. 2020-2022 წლებში</w:t>
            </w:r>
            <w:r w:rsidR="00CF0CF1" w:rsidRPr="00F474C2">
              <w:rPr>
                <w:rFonts w:cstheme="minorHAnsi"/>
                <w:color w:val="000000"/>
                <w:lang w:val="ka-GE"/>
              </w:rPr>
              <w:t>, ღია მმართველობის პირველი სამოქმედო გეგმის ფარგლებში არაერთი მნიშვნელოვანი ნაბიჯი გადაიდგა ამ პროცესის მეტი გამჭვირვალობის უზრუნველსაყოფად</w:t>
            </w:r>
            <w:r w:rsidR="00915DF3" w:rsidRPr="00F474C2">
              <w:rPr>
                <w:rFonts w:cstheme="minorHAnsi"/>
                <w:color w:val="000000"/>
                <w:lang w:val="ka-GE"/>
              </w:rPr>
              <w:t xml:space="preserve">, თუმცა </w:t>
            </w:r>
            <w:r w:rsidR="005C0A1F" w:rsidRPr="00F474C2">
              <w:rPr>
                <w:rFonts w:cstheme="minorHAnsi"/>
                <w:color w:val="000000"/>
                <w:lang w:val="ka-GE"/>
              </w:rPr>
              <w:t xml:space="preserve">ინფორმაციის კონსოლიდირება ანგარიშვალდებული ორგანოების მიხედვით ამ ეტაპზე არ ხდება. ცალკეული ორგანოების ანგარიშები მოცემულია ვებ-გვერდზე ერთ განყოფილებაში, </w:t>
            </w:r>
            <w:r w:rsidR="005632E2" w:rsidRPr="00F474C2">
              <w:rPr>
                <w:rFonts w:cstheme="minorHAnsi"/>
                <w:color w:val="000000"/>
                <w:lang w:val="ka-GE"/>
              </w:rPr>
              <w:t>თუმცა არა ყველა. არ არის მოცემული საზედამხედველო საქმიანობის ფარგლებში ჩატარებული სხდომის ოქმები ან/და ჩანაწერები</w:t>
            </w:r>
            <w:r w:rsidR="00FB052C" w:rsidRPr="00F474C2">
              <w:rPr>
                <w:rFonts w:cstheme="minorHAnsi"/>
                <w:color w:val="000000"/>
                <w:lang w:val="ka-GE"/>
              </w:rPr>
              <w:t xml:space="preserve"> (მინისტრის საათის ფარგლებში წარდგენილი ანგარიში, საკომიტეტო მოსმენაზე წარდგენილი ინფორმაცია და ა.შ.). </w:t>
            </w:r>
          </w:p>
          <w:p w14:paraId="790472A9" w14:textId="0B245932" w:rsidR="00FB052C" w:rsidRPr="00F474C2" w:rsidRDefault="00FB052C" w:rsidP="00A20C9F">
            <w:pPr>
              <w:spacing w:after="120" w:line="276" w:lineRule="auto"/>
              <w:jc w:val="both"/>
              <w:rPr>
                <w:rFonts w:cstheme="minorHAnsi"/>
                <w:color w:val="000000"/>
                <w:lang w:val="ka-GE"/>
              </w:rPr>
            </w:pPr>
            <w:r w:rsidRPr="00F474C2">
              <w:rPr>
                <w:rFonts w:cstheme="minorHAnsi"/>
                <w:color w:val="000000"/>
                <w:lang w:val="ka-GE"/>
              </w:rPr>
              <w:t>გარდა ამისა, საზედამხედველო საქმიანობაში მოქალაქეთა ჩართულობის მექანიზმებიც ძალიან მწირია</w:t>
            </w:r>
            <w:r w:rsidR="00BD1F9E" w:rsidRPr="00F474C2">
              <w:rPr>
                <w:rFonts w:cstheme="minorHAnsi"/>
                <w:color w:val="000000"/>
                <w:lang w:val="ka-GE"/>
              </w:rPr>
              <w:t>.</w:t>
            </w:r>
          </w:p>
        </w:tc>
      </w:tr>
      <w:tr w:rsidR="001A247E" w:rsidRPr="00F474C2" w14:paraId="3617BA50" w14:textId="77777777" w:rsidTr="00A20C9F">
        <w:trPr>
          <w:trHeight w:val="742"/>
          <w:jc w:val="center"/>
        </w:trPr>
        <w:tc>
          <w:tcPr>
            <w:tcW w:w="3708" w:type="dxa"/>
            <w:shd w:val="clear" w:color="auto" w:fill="BDD6EE" w:themeFill="accent1" w:themeFillTint="66"/>
            <w:vAlign w:val="center"/>
          </w:tcPr>
          <w:p w14:paraId="007CE59D" w14:textId="77777777" w:rsidR="001A247E" w:rsidRPr="00F474C2" w:rsidRDefault="001A247E" w:rsidP="00A20C9F">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4C2B5990" w14:textId="313FC639" w:rsidR="001A247E" w:rsidRPr="00F474C2" w:rsidRDefault="00BD1F9E" w:rsidP="00A20C9F">
            <w:pPr>
              <w:spacing w:after="120" w:line="276" w:lineRule="auto"/>
              <w:jc w:val="both"/>
              <w:rPr>
                <w:rFonts w:cstheme="minorHAnsi"/>
                <w:color w:val="000000"/>
                <w:lang w:val="ka-GE"/>
              </w:rPr>
            </w:pPr>
            <w:r w:rsidRPr="00F474C2">
              <w:rPr>
                <w:rFonts w:cstheme="minorHAnsi"/>
                <w:color w:val="000000"/>
                <w:lang w:val="ka-GE"/>
              </w:rPr>
              <w:t>უმაღლესი საბჭოსთვის წარდგენილი დოკუმენტაცია</w:t>
            </w:r>
            <w:r w:rsidR="00B92B0B" w:rsidRPr="00F474C2">
              <w:rPr>
                <w:rFonts w:cstheme="minorHAnsi"/>
                <w:color w:val="000000"/>
                <w:lang w:val="ka-GE"/>
              </w:rPr>
              <w:t xml:space="preserve"> (ანგარიშები, ზეპირი თუ წერილობითი მოხსენებები და ა.შ.</w:t>
            </w:r>
            <w:r w:rsidR="000571D6" w:rsidRPr="00F474C2">
              <w:rPr>
                <w:rFonts w:cstheme="minorHAnsi"/>
                <w:color w:val="000000"/>
                <w:lang w:val="ka-GE"/>
              </w:rPr>
              <w:t>, მათ შორის, მთავრობის, მინისტრების</w:t>
            </w:r>
            <w:r w:rsidR="00B92B0B" w:rsidRPr="00F474C2">
              <w:rPr>
                <w:rFonts w:cstheme="minorHAnsi"/>
                <w:color w:val="000000"/>
                <w:lang w:val="ka-GE"/>
              </w:rPr>
              <w:t xml:space="preserve">) შესაძლებელია განთავსდეს ერთგვაროვნად, როგორც არსებულ ვებგვერდზე, ასევე სპეციალურ მოდულში, </w:t>
            </w:r>
            <w:r w:rsidR="003F2A06" w:rsidRPr="00F474C2">
              <w:rPr>
                <w:rFonts w:cstheme="minorHAnsi"/>
                <w:color w:val="000000"/>
                <w:lang w:val="ka-GE"/>
              </w:rPr>
              <w:t xml:space="preserve">უკვე მოქმედ პორტალზე </w:t>
            </w:r>
            <w:r w:rsidR="003F2A06" w:rsidRPr="00F474C2">
              <w:rPr>
                <w:rFonts w:cstheme="minorHAnsi"/>
                <w:color w:val="000000"/>
              </w:rPr>
              <w:t xml:space="preserve">chaerte.sca.ge, </w:t>
            </w:r>
            <w:r w:rsidR="003F2A06" w:rsidRPr="00F474C2">
              <w:rPr>
                <w:rFonts w:cstheme="minorHAnsi"/>
                <w:color w:val="000000"/>
                <w:lang w:val="ka-GE"/>
              </w:rPr>
              <w:t xml:space="preserve">სადაც განთავსებულ დოკუმენტებზე ან მასალაზე უკუკავშირის მიღება მოქალაქეების მხრიდანაც იქნება შესაძლებელი (კომენტარის ან სხვა წერილობითი შეფასების სახით). </w:t>
            </w:r>
          </w:p>
        </w:tc>
      </w:tr>
      <w:tr w:rsidR="001A247E" w:rsidRPr="00F474C2" w14:paraId="1D128B70" w14:textId="77777777" w:rsidTr="00A20C9F">
        <w:trPr>
          <w:trHeight w:val="1135"/>
          <w:jc w:val="center"/>
        </w:trPr>
        <w:tc>
          <w:tcPr>
            <w:tcW w:w="3708" w:type="dxa"/>
            <w:shd w:val="clear" w:color="auto" w:fill="BDD6EE" w:themeFill="accent1" w:themeFillTint="66"/>
            <w:vAlign w:val="center"/>
          </w:tcPr>
          <w:p w14:paraId="4753501A" w14:textId="77777777" w:rsidR="001A247E" w:rsidRPr="00F474C2" w:rsidRDefault="001A247E" w:rsidP="00A20C9F">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6234C265" w14:textId="1314618F" w:rsidR="001A247E" w:rsidRPr="00F474C2" w:rsidRDefault="009211A5" w:rsidP="00A20C9F">
            <w:pPr>
              <w:pStyle w:val="Default"/>
              <w:spacing w:after="120" w:line="276" w:lineRule="auto"/>
              <w:jc w:val="both"/>
              <w:rPr>
                <w:rFonts w:asciiTheme="minorHAnsi" w:hAnsiTheme="minorHAnsi" w:cstheme="minorHAnsi"/>
                <w:sz w:val="21"/>
                <w:szCs w:val="21"/>
                <w:lang w:val="ka-GE"/>
              </w:rPr>
            </w:pPr>
            <w:r w:rsidRPr="00F474C2">
              <w:rPr>
                <w:rFonts w:asciiTheme="minorHAnsi" w:hAnsiTheme="minorHAnsi" w:cstheme="minorHAnsi"/>
                <w:sz w:val="21"/>
                <w:szCs w:val="21"/>
                <w:lang w:val="ka-GE"/>
              </w:rPr>
              <w:t>სრულფასოვნად და ადვილად მოსაძიებელ ფორმატში განთავსდეს ინფორმაცია ანგარიშვალდებული ორგანოების მიერ წარდგენილ დოკუმენტებსა თუ მასალებზე და გაჩნდეს საზოგადოების მონაწილეობის შესაძლებლობა.</w:t>
            </w:r>
          </w:p>
        </w:tc>
      </w:tr>
      <w:tr w:rsidR="001A247E" w:rsidRPr="00F474C2" w14:paraId="1B3A465D" w14:textId="77777777" w:rsidTr="00A20C9F">
        <w:trPr>
          <w:trHeight w:val="466"/>
          <w:jc w:val="center"/>
        </w:trPr>
        <w:tc>
          <w:tcPr>
            <w:tcW w:w="3708" w:type="dxa"/>
            <w:vMerge w:val="restart"/>
            <w:shd w:val="clear" w:color="auto" w:fill="BDD6EE" w:themeFill="accent1" w:themeFillTint="66"/>
            <w:vAlign w:val="center"/>
          </w:tcPr>
          <w:p w14:paraId="6B7C0CFE" w14:textId="77777777" w:rsidR="001A247E" w:rsidRPr="00F474C2" w:rsidRDefault="001A247E" w:rsidP="00A20C9F">
            <w:pPr>
              <w:spacing w:line="276" w:lineRule="auto"/>
              <w:rPr>
                <w:rFonts w:eastAsia="Helvetica" w:cstheme="minorHAnsi"/>
                <w:bCs/>
                <w:i/>
                <w:iCs/>
                <w:lang w:val="ka-GE"/>
              </w:rPr>
            </w:pPr>
            <w:r w:rsidRPr="00F474C2">
              <w:rPr>
                <w:rFonts w:cstheme="minorHAnsi"/>
                <w:b/>
                <w:lang w:val="ka-GE"/>
              </w:rPr>
              <w:t xml:space="preserve">ღია მმართველობის </w:t>
            </w:r>
            <w:r w:rsidRPr="00F474C2">
              <w:rPr>
                <w:rFonts w:eastAsia="Helvetica" w:cstheme="minorHAnsi"/>
                <w:b/>
                <w:lang w:val="ka-GE"/>
              </w:rPr>
              <w:t xml:space="preserve">პრინციპები </w:t>
            </w:r>
          </w:p>
        </w:tc>
        <w:tc>
          <w:tcPr>
            <w:tcW w:w="1674" w:type="dxa"/>
            <w:gridSpan w:val="2"/>
            <w:shd w:val="clear" w:color="auto" w:fill="BDD6EE" w:themeFill="accent1" w:themeFillTint="66"/>
            <w:vAlign w:val="center"/>
          </w:tcPr>
          <w:p w14:paraId="110B6D27" w14:textId="77777777" w:rsidR="001A247E" w:rsidRPr="00F474C2" w:rsidRDefault="001A247E" w:rsidP="00A20C9F">
            <w:pPr>
              <w:spacing w:line="276" w:lineRule="auto"/>
              <w:rPr>
                <w:rFonts w:cstheme="minorHAnsi"/>
                <w:sz w:val="20"/>
                <w:szCs w:val="20"/>
                <w:lang w:val="ka-GE"/>
              </w:rPr>
            </w:pPr>
            <w:r w:rsidRPr="00F474C2">
              <w:rPr>
                <w:rFonts w:eastAsia="Helvetica" w:cstheme="minorHAnsi"/>
                <w:sz w:val="20"/>
                <w:szCs w:val="20"/>
                <w:lang w:val="ka-GE"/>
              </w:rPr>
              <w:t>გამჭვირვალობა</w:t>
            </w:r>
          </w:p>
        </w:tc>
        <w:tc>
          <w:tcPr>
            <w:tcW w:w="1701" w:type="dxa"/>
            <w:gridSpan w:val="2"/>
            <w:shd w:val="clear" w:color="auto" w:fill="BDD6EE" w:themeFill="accent1" w:themeFillTint="66"/>
            <w:vAlign w:val="center"/>
          </w:tcPr>
          <w:p w14:paraId="7E6734D3" w14:textId="77777777" w:rsidR="001A247E" w:rsidRPr="00F474C2" w:rsidRDefault="001A247E" w:rsidP="00A20C9F">
            <w:pPr>
              <w:spacing w:line="276" w:lineRule="auto"/>
              <w:rPr>
                <w:rFonts w:cstheme="minorHAnsi"/>
                <w:lang w:val="ka-GE"/>
              </w:rPr>
            </w:pPr>
            <w:r w:rsidRPr="00F474C2">
              <w:rPr>
                <w:rFonts w:eastAsia="Helvetica" w:cstheme="minorHAnsi"/>
                <w:lang w:val="ka-GE"/>
              </w:rPr>
              <w:t>ანგარიშვალდე</w:t>
            </w:r>
            <w:r w:rsidRPr="00F474C2">
              <w:rPr>
                <w:rFonts w:eastAsia="Helvetica" w:cstheme="minorHAnsi"/>
                <w:lang w:val="ka-GE"/>
              </w:rPr>
              <w:softHyphen/>
              <w:t>ბულება</w:t>
            </w:r>
          </w:p>
        </w:tc>
        <w:tc>
          <w:tcPr>
            <w:tcW w:w="1447" w:type="dxa"/>
            <w:shd w:val="clear" w:color="auto" w:fill="BDD6EE" w:themeFill="accent1" w:themeFillTint="66"/>
            <w:vAlign w:val="center"/>
          </w:tcPr>
          <w:p w14:paraId="586283AD" w14:textId="77777777" w:rsidR="001A247E" w:rsidRPr="00F474C2" w:rsidRDefault="001A247E" w:rsidP="00A20C9F">
            <w:pPr>
              <w:spacing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56627BF5" w14:textId="77777777" w:rsidR="001A247E" w:rsidRPr="00F474C2" w:rsidRDefault="001A247E" w:rsidP="00A20C9F">
            <w:pPr>
              <w:spacing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1A247E" w:rsidRPr="00F474C2" w14:paraId="47A811C7" w14:textId="77777777" w:rsidTr="00286333">
        <w:trPr>
          <w:trHeight w:val="510"/>
          <w:jc w:val="center"/>
        </w:trPr>
        <w:tc>
          <w:tcPr>
            <w:tcW w:w="3708" w:type="dxa"/>
            <w:vMerge/>
            <w:shd w:val="clear" w:color="auto" w:fill="BDD6EE" w:themeFill="accent1" w:themeFillTint="66"/>
            <w:vAlign w:val="center"/>
          </w:tcPr>
          <w:p w14:paraId="25AA27E4" w14:textId="77777777" w:rsidR="001A247E" w:rsidRPr="00F474C2" w:rsidRDefault="001A247E" w:rsidP="00A20C9F">
            <w:pPr>
              <w:spacing w:after="120" w:line="276" w:lineRule="auto"/>
              <w:rPr>
                <w:rFonts w:cstheme="minorHAnsi"/>
                <w:lang w:val="ka-GE"/>
              </w:rPr>
            </w:pPr>
          </w:p>
        </w:tc>
        <w:tc>
          <w:tcPr>
            <w:tcW w:w="1674" w:type="dxa"/>
            <w:gridSpan w:val="2"/>
            <w:vAlign w:val="center"/>
          </w:tcPr>
          <w:p w14:paraId="0BC921F5" w14:textId="77777777" w:rsidR="001A247E" w:rsidRPr="00F474C2" w:rsidRDefault="001A247E" w:rsidP="00A20C9F">
            <w:pPr>
              <w:spacing w:line="276" w:lineRule="auto"/>
              <w:jc w:val="center"/>
              <w:rPr>
                <w:rFonts w:cstheme="minorHAnsi"/>
              </w:rPr>
            </w:pPr>
            <w:r w:rsidRPr="00F474C2">
              <w:rPr>
                <w:rFonts w:cstheme="minorHAnsi"/>
              </w:rPr>
              <w:t>X</w:t>
            </w:r>
          </w:p>
        </w:tc>
        <w:tc>
          <w:tcPr>
            <w:tcW w:w="1701" w:type="dxa"/>
            <w:gridSpan w:val="2"/>
            <w:vAlign w:val="center"/>
          </w:tcPr>
          <w:p w14:paraId="3E287C76" w14:textId="60718535" w:rsidR="001A247E" w:rsidRPr="00F474C2" w:rsidRDefault="001A247E" w:rsidP="00A20C9F">
            <w:pPr>
              <w:spacing w:line="276" w:lineRule="auto"/>
              <w:jc w:val="center"/>
              <w:rPr>
                <w:rFonts w:cstheme="minorHAnsi"/>
                <w:lang w:val="ka-GE"/>
              </w:rPr>
            </w:pPr>
          </w:p>
        </w:tc>
        <w:tc>
          <w:tcPr>
            <w:tcW w:w="1447" w:type="dxa"/>
            <w:vAlign w:val="center"/>
          </w:tcPr>
          <w:p w14:paraId="323B8725" w14:textId="77777777" w:rsidR="001A247E" w:rsidRPr="00F474C2" w:rsidRDefault="001A247E" w:rsidP="00A20C9F">
            <w:pPr>
              <w:spacing w:line="276" w:lineRule="auto"/>
              <w:jc w:val="center"/>
              <w:rPr>
                <w:rFonts w:cstheme="minorHAnsi"/>
              </w:rPr>
            </w:pPr>
            <w:r w:rsidRPr="00F474C2">
              <w:rPr>
                <w:rFonts w:cstheme="minorHAnsi"/>
              </w:rPr>
              <w:t>X</w:t>
            </w:r>
          </w:p>
        </w:tc>
        <w:tc>
          <w:tcPr>
            <w:tcW w:w="1608" w:type="dxa"/>
            <w:vAlign w:val="center"/>
          </w:tcPr>
          <w:p w14:paraId="30BC6CD6" w14:textId="7E1031AB" w:rsidR="001A247E" w:rsidRPr="00F474C2" w:rsidRDefault="009211A5" w:rsidP="00A20C9F">
            <w:pPr>
              <w:spacing w:line="276" w:lineRule="auto"/>
              <w:jc w:val="center"/>
              <w:rPr>
                <w:rFonts w:cstheme="minorHAnsi"/>
              </w:rPr>
            </w:pPr>
            <w:r w:rsidRPr="00F474C2">
              <w:rPr>
                <w:rFonts w:cstheme="minorHAnsi"/>
              </w:rPr>
              <w:t>X</w:t>
            </w:r>
          </w:p>
        </w:tc>
      </w:tr>
      <w:tr w:rsidR="001A247E" w:rsidRPr="00F474C2" w14:paraId="77723E81" w14:textId="77777777" w:rsidTr="00A20C9F">
        <w:trPr>
          <w:jc w:val="center"/>
        </w:trPr>
        <w:tc>
          <w:tcPr>
            <w:tcW w:w="3708" w:type="dxa"/>
            <w:shd w:val="clear" w:color="auto" w:fill="BDD6EE" w:themeFill="accent1" w:themeFillTint="66"/>
            <w:vAlign w:val="center"/>
          </w:tcPr>
          <w:p w14:paraId="15BED670" w14:textId="77777777" w:rsidR="001A247E" w:rsidRPr="00F474C2" w:rsidRDefault="001A247E" w:rsidP="00A20C9F">
            <w:pPr>
              <w:autoSpaceDE w:val="0"/>
              <w:autoSpaceDN w:val="0"/>
              <w:adjustRightInd w:val="0"/>
              <w:spacing w:after="120" w:line="276" w:lineRule="auto"/>
              <w:rPr>
                <w:rFonts w:eastAsia="Helvetica" w:cstheme="minorHAnsi"/>
                <w:b/>
                <w:i/>
                <w:iCs/>
                <w:lang w:val="ka-GE"/>
              </w:rPr>
            </w:pPr>
            <w:r w:rsidRPr="00F474C2">
              <w:rPr>
                <w:rFonts w:eastAsia="Helvetica" w:cstheme="minorHAnsi"/>
                <w:b/>
                <w:i/>
                <w:iCs/>
                <w:lang w:val="ka-GE"/>
              </w:rPr>
              <w:t>მდგრადი განვითარების მიზანი</w:t>
            </w:r>
          </w:p>
        </w:tc>
        <w:tc>
          <w:tcPr>
            <w:tcW w:w="6430" w:type="dxa"/>
            <w:gridSpan w:val="6"/>
            <w:shd w:val="clear" w:color="auto" w:fill="BDD6EE" w:themeFill="accent1" w:themeFillTint="66"/>
            <w:vAlign w:val="center"/>
          </w:tcPr>
          <w:p w14:paraId="553543AE" w14:textId="3B827526" w:rsidR="001A247E" w:rsidRPr="00F474C2" w:rsidRDefault="009211A5" w:rsidP="00A20C9F">
            <w:pPr>
              <w:spacing w:line="276" w:lineRule="auto"/>
              <w:jc w:val="center"/>
              <w:rPr>
                <w:rFonts w:cstheme="minorHAnsi"/>
                <w:b/>
                <w:bCs/>
                <w:lang w:val="ka-GE"/>
              </w:rPr>
            </w:pPr>
            <w:r w:rsidRPr="00F474C2">
              <w:rPr>
                <w:rFonts w:cstheme="minorHAnsi"/>
                <w:b/>
                <w:bCs/>
                <w:lang w:val="ka-GE"/>
              </w:rPr>
              <w:t>მე-16 და მე-17 მიზნები</w:t>
            </w:r>
          </w:p>
        </w:tc>
      </w:tr>
      <w:tr w:rsidR="001A247E" w:rsidRPr="00F474C2" w14:paraId="6AAB93DA" w14:textId="77777777" w:rsidTr="00A20C9F">
        <w:trPr>
          <w:jc w:val="center"/>
        </w:trPr>
        <w:tc>
          <w:tcPr>
            <w:tcW w:w="3708" w:type="dxa"/>
            <w:shd w:val="clear" w:color="auto" w:fill="BDD6EE" w:themeFill="accent1" w:themeFillTint="66"/>
            <w:vAlign w:val="center"/>
          </w:tcPr>
          <w:p w14:paraId="74D4C1F6" w14:textId="77777777" w:rsidR="001A247E" w:rsidRPr="00F474C2" w:rsidRDefault="001A247E" w:rsidP="00A20C9F">
            <w:pPr>
              <w:keepNext/>
              <w:autoSpaceDE w:val="0"/>
              <w:autoSpaceDN w:val="0"/>
              <w:adjustRightInd w:val="0"/>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2121F82D" w14:textId="77777777" w:rsidR="001A247E" w:rsidRPr="00F474C2" w:rsidRDefault="001A247E" w:rsidP="00A20C9F">
            <w:pPr>
              <w:autoSpaceDE w:val="0"/>
              <w:autoSpaceDN w:val="0"/>
              <w:adjustRightInd w:val="0"/>
              <w:spacing w:line="276" w:lineRule="auto"/>
              <w:rPr>
                <w:rFonts w:eastAsiaTheme="minorHAnsi" w:cstheme="minorHAnsi"/>
                <w:b/>
                <w:bCs/>
                <w:lang w:val="ka-GE"/>
              </w:rPr>
            </w:pPr>
            <w:r w:rsidRPr="00F474C2">
              <w:rPr>
                <w:rFonts w:eastAsia="Helvetica" w:cstheme="minorHAnsi"/>
                <w:b/>
                <w:bCs/>
                <w:lang w:val="ka-GE"/>
              </w:rPr>
              <w:t>დაწყება</w:t>
            </w:r>
            <w:r w:rsidRPr="00F474C2">
              <w:rPr>
                <w:rFonts w:cstheme="minorHAnsi"/>
                <w:b/>
                <w:bCs/>
                <w:lang w:val="ka-GE"/>
              </w:rPr>
              <w:t>:</w:t>
            </w:r>
          </w:p>
        </w:tc>
        <w:tc>
          <w:tcPr>
            <w:tcW w:w="1333" w:type="dxa"/>
            <w:gridSpan w:val="2"/>
            <w:shd w:val="clear" w:color="auto" w:fill="BDD6EE" w:themeFill="accent1" w:themeFillTint="66"/>
            <w:vAlign w:val="center"/>
          </w:tcPr>
          <w:p w14:paraId="2F3A88ED" w14:textId="77777777" w:rsidR="001A247E" w:rsidRPr="00F474C2" w:rsidRDefault="001A247E" w:rsidP="00A20C9F">
            <w:pPr>
              <w:spacing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73A3B6E0" w14:textId="77777777" w:rsidR="001A247E" w:rsidRPr="00F474C2" w:rsidRDefault="001A247E" w:rsidP="00A20C9F">
            <w:pPr>
              <w:spacing w:line="276" w:lineRule="auto"/>
              <w:jc w:val="center"/>
              <w:rPr>
                <w:rFonts w:cstheme="minorHAnsi"/>
                <w:b/>
                <w:bCs/>
                <w:lang w:val="ka-GE"/>
              </w:rPr>
            </w:pPr>
            <w:r w:rsidRPr="00F474C2">
              <w:rPr>
                <w:rFonts w:cstheme="minorHAnsi"/>
                <w:b/>
                <w:bCs/>
                <w:lang w:val="ka-GE"/>
              </w:rPr>
              <w:t>ინდიკატორი</w:t>
            </w:r>
          </w:p>
        </w:tc>
      </w:tr>
      <w:tr w:rsidR="001A247E" w:rsidRPr="00F474C2" w14:paraId="28F789FD" w14:textId="77777777" w:rsidTr="00A20C9F">
        <w:trPr>
          <w:trHeight w:val="356"/>
          <w:jc w:val="center"/>
        </w:trPr>
        <w:tc>
          <w:tcPr>
            <w:tcW w:w="3708" w:type="dxa"/>
            <w:vAlign w:val="center"/>
          </w:tcPr>
          <w:p w14:paraId="5354025D" w14:textId="77777777" w:rsidR="001A247E" w:rsidRPr="00F474C2" w:rsidRDefault="001A247E" w:rsidP="00A20C9F">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1</w:t>
            </w:r>
          </w:p>
          <w:p w14:paraId="58EB8067" w14:textId="2549859A" w:rsidR="001A247E" w:rsidRPr="00F474C2" w:rsidRDefault="009211A5" w:rsidP="00A20C9F">
            <w:pPr>
              <w:autoSpaceDE w:val="0"/>
              <w:autoSpaceDN w:val="0"/>
              <w:adjustRightInd w:val="0"/>
              <w:spacing w:line="276" w:lineRule="auto"/>
              <w:rPr>
                <w:rFonts w:cstheme="minorHAnsi"/>
                <w:color w:val="000000"/>
                <w:lang w:val="ka-GE"/>
              </w:rPr>
            </w:pPr>
            <w:r w:rsidRPr="00F474C2">
              <w:rPr>
                <w:rFonts w:cstheme="minorHAnsi"/>
                <w:color w:val="000000"/>
                <w:lang w:val="ka-GE"/>
              </w:rPr>
              <w:t xml:space="preserve">პლატფორმაზე </w:t>
            </w:r>
            <w:r w:rsidRPr="00F474C2">
              <w:rPr>
                <w:rFonts w:cstheme="minorHAnsi"/>
                <w:color w:val="000000"/>
              </w:rPr>
              <w:t>chaerte.sca.ge</w:t>
            </w:r>
            <w:r w:rsidRPr="00F474C2">
              <w:rPr>
                <w:rFonts w:cstheme="minorHAnsi"/>
                <w:color w:val="000000"/>
                <w:lang w:val="ka-GE"/>
              </w:rPr>
              <w:t xml:space="preserve"> გამოიყოს მოდული, სადაც განთავსდება ანგარიშვალდებული ორგანოების მიერ საბჭოში წარდგენილი ანგარიშები და იქნება მათზე კომენტარის გაკეთების შესაძლებლობა</w:t>
            </w:r>
          </w:p>
        </w:tc>
        <w:tc>
          <w:tcPr>
            <w:tcW w:w="1333" w:type="dxa"/>
            <w:vAlign w:val="center"/>
          </w:tcPr>
          <w:p w14:paraId="5DA9C85B" w14:textId="77777777" w:rsidR="001A247E" w:rsidRPr="00F474C2" w:rsidRDefault="001A247E" w:rsidP="00A20C9F">
            <w:pPr>
              <w:autoSpaceDE w:val="0"/>
              <w:autoSpaceDN w:val="0"/>
              <w:adjustRightInd w:val="0"/>
              <w:spacing w:line="276" w:lineRule="auto"/>
              <w:rPr>
                <w:rFonts w:eastAsiaTheme="minorHAnsi" w:cstheme="minorHAnsi"/>
                <w:lang w:val="ka-GE"/>
              </w:rPr>
            </w:pPr>
            <w:r w:rsidRPr="00F474C2">
              <w:rPr>
                <w:rFonts w:eastAsiaTheme="minorHAnsi" w:cstheme="minorHAnsi"/>
                <w:lang w:val="ka-GE"/>
              </w:rPr>
              <w:t>10.2022</w:t>
            </w:r>
          </w:p>
        </w:tc>
        <w:tc>
          <w:tcPr>
            <w:tcW w:w="1333" w:type="dxa"/>
            <w:gridSpan w:val="2"/>
            <w:vAlign w:val="center"/>
          </w:tcPr>
          <w:p w14:paraId="55783C33" w14:textId="0C5B117E" w:rsidR="001A247E" w:rsidRPr="00F474C2" w:rsidRDefault="00F005D3" w:rsidP="00A20C9F">
            <w:pPr>
              <w:spacing w:line="276" w:lineRule="auto"/>
              <w:rPr>
                <w:rFonts w:cstheme="minorHAnsi"/>
                <w:lang w:val="ka-GE"/>
              </w:rPr>
            </w:pPr>
            <w:r w:rsidRPr="00F474C2">
              <w:rPr>
                <w:rFonts w:eastAsiaTheme="minorHAnsi" w:cstheme="minorHAnsi"/>
                <w:lang w:val="ka-GE"/>
              </w:rPr>
              <w:t>12</w:t>
            </w:r>
            <w:r w:rsidR="001A247E" w:rsidRPr="00F474C2">
              <w:rPr>
                <w:rFonts w:eastAsiaTheme="minorHAnsi" w:cstheme="minorHAnsi"/>
                <w:lang w:val="ka-GE"/>
              </w:rPr>
              <w:t>.2023</w:t>
            </w:r>
          </w:p>
        </w:tc>
        <w:tc>
          <w:tcPr>
            <w:tcW w:w="3764" w:type="dxa"/>
            <w:gridSpan w:val="3"/>
            <w:vAlign w:val="center"/>
          </w:tcPr>
          <w:p w14:paraId="2A791F0F" w14:textId="77777777" w:rsidR="001A247E" w:rsidRPr="00F474C2" w:rsidRDefault="009211A5" w:rsidP="009211A5">
            <w:pPr>
              <w:spacing w:line="276" w:lineRule="auto"/>
              <w:rPr>
                <w:rFonts w:cstheme="minorHAnsi"/>
                <w:lang w:val="ka-GE"/>
              </w:rPr>
            </w:pPr>
            <w:r w:rsidRPr="00F474C2">
              <w:rPr>
                <w:rFonts w:cstheme="minorHAnsi"/>
                <w:lang w:val="ka-GE"/>
              </w:rPr>
              <w:t>არსებობს ცალკე მოდული და მასზე მოცემულია ანგარიშვალდებული ორგანოების წარდგენილი დოკუმენტაცია.</w:t>
            </w:r>
          </w:p>
          <w:p w14:paraId="6B68A7BA" w14:textId="5D157BAD" w:rsidR="009211A5" w:rsidRPr="00F474C2" w:rsidRDefault="009211A5" w:rsidP="009211A5">
            <w:pPr>
              <w:spacing w:line="276" w:lineRule="auto"/>
              <w:rPr>
                <w:rFonts w:cstheme="minorHAnsi"/>
                <w:lang w:val="ka-GE"/>
              </w:rPr>
            </w:pPr>
            <w:r w:rsidRPr="00F474C2">
              <w:rPr>
                <w:rFonts w:cstheme="minorHAnsi"/>
                <w:lang w:val="ka-GE"/>
              </w:rPr>
              <w:t xml:space="preserve">მოდულის მეშვეობით შესაძლებელია </w:t>
            </w:r>
            <w:r w:rsidR="00A2679B" w:rsidRPr="00F474C2">
              <w:rPr>
                <w:rFonts w:cstheme="minorHAnsi"/>
                <w:lang w:val="ka-GE"/>
              </w:rPr>
              <w:t>ნებისმიერი დაინტერესებული პირის მიერ კომენტარის გაკეთება.</w:t>
            </w:r>
          </w:p>
        </w:tc>
      </w:tr>
      <w:tr w:rsidR="001A247E" w:rsidRPr="00F474C2" w14:paraId="73448B90" w14:textId="77777777" w:rsidTr="00A20C9F">
        <w:trPr>
          <w:trHeight w:val="416"/>
          <w:jc w:val="center"/>
        </w:trPr>
        <w:tc>
          <w:tcPr>
            <w:tcW w:w="3708" w:type="dxa"/>
            <w:vAlign w:val="center"/>
          </w:tcPr>
          <w:p w14:paraId="3B757113" w14:textId="77777777" w:rsidR="001A247E" w:rsidRPr="00F474C2" w:rsidRDefault="001A247E" w:rsidP="00A20C9F">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2</w:t>
            </w:r>
          </w:p>
          <w:p w14:paraId="237FA84A" w14:textId="4CDD89FF" w:rsidR="001A247E" w:rsidRPr="00F474C2" w:rsidRDefault="001A247E" w:rsidP="00A20C9F">
            <w:pPr>
              <w:autoSpaceDE w:val="0"/>
              <w:autoSpaceDN w:val="0"/>
              <w:adjustRightInd w:val="0"/>
              <w:spacing w:line="276" w:lineRule="auto"/>
              <w:rPr>
                <w:rFonts w:cstheme="minorHAnsi"/>
                <w:color w:val="000000"/>
                <w:lang w:val="ka-GE"/>
              </w:rPr>
            </w:pPr>
            <w:r w:rsidRPr="00F474C2">
              <w:rPr>
                <w:rFonts w:cstheme="minorHAnsi"/>
                <w:color w:val="000000"/>
                <w:lang w:val="ka-GE"/>
              </w:rPr>
              <w:t>უმაღლესი საბჭოს</w:t>
            </w:r>
            <w:r w:rsidR="00A2679B" w:rsidRPr="00F474C2">
              <w:rPr>
                <w:rFonts w:cstheme="minorHAnsi"/>
                <w:color w:val="000000"/>
                <w:lang w:val="ka-GE"/>
              </w:rPr>
              <w:t xml:space="preserve"> ვებ</w:t>
            </w:r>
            <w:r w:rsidR="00E149AF" w:rsidRPr="00F474C2">
              <w:rPr>
                <w:rFonts w:cstheme="minorHAnsi"/>
                <w:color w:val="000000"/>
                <w:lang w:val="ka-GE"/>
              </w:rPr>
              <w:t>-</w:t>
            </w:r>
            <w:r w:rsidR="00A2679B" w:rsidRPr="00F474C2">
              <w:rPr>
                <w:rFonts w:cstheme="minorHAnsi"/>
                <w:color w:val="000000"/>
                <w:lang w:val="ka-GE"/>
              </w:rPr>
              <w:t xml:space="preserve">გვერდზე </w:t>
            </w:r>
            <w:r w:rsidR="004C67F9" w:rsidRPr="00F474C2">
              <w:rPr>
                <w:rFonts w:cstheme="minorHAnsi"/>
                <w:color w:val="000000"/>
                <w:lang w:val="ka-GE"/>
              </w:rPr>
              <w:t xml:space="preserve">გამოყოფილია სივრცე/მოდული, სადაც </w:t>
            </w:r>
            <w:r w:rsidR="00A2679B" w:rsidRPr="00F474C2">
              <w:rPr>
                <w:rFonts w:cstheme="minorHAnsi"/>
                <w:color w:val="000000"/>
                <w:lang w:val="ka-GE"/>
              </w:rPr>
              <w:t>თითოეული ანგარიშვალდებული პირის</w:t>
            </w:r>
            <w:r w:rsidR="004C67F9" w:rsidRPr="00F474C2">
              <w:rPr>
                <w:rFonts w:cstheme="minorHAnsi"/>
                <w:color w:val="000000"/>
                <w:lang w:val="ka-GE"/>
              </w:rPr>
              <w:t xml:space="preserve"> მხრიდან წარდგენილი ყველა ინფორმაცია, მასალა თუ დოკუმენტაცია იძებნება შესაბამისი ანგარიშვალდებული ორგანოს ფილტრაციით (მაგალითად, </w:t>
            </w:r>
            <w:r w:rsidR="00DB7BB7" w:rsidRPr="00F474C2">
              <w:rPr>
                <w:rFonts w:cstheme="minorHAnsi"/>
                <w:color w:val="000000"/>
                <w:lang w:val="ka-GE"/>
              </w:rPr>
              <w:t xml:space="preserve">ფინანსთა და ეკონომიკის სამინისტროს მონიშვნით, იძებნება ანგარიშები, მოხსენებები, </w:t>
            </w:r>
            <w:r w:rsidR="00E149AF" w:rsidRPr="00F474C2">
              <w:rPr>
                <w:rFonts w:cstheme="minorHAnsi"/>
                <w:color w:val="000000"/>
                <w:lang w:val="ka-GE"/>
              </w:rPr>
              <w:t xml:space="preserve">საკომიტეტო ან პლენარულ სხდომაზე მოსმენის </w:t>
            </w:r>
            <w:r w:rsidR="00DB7BB7" w:rsidRPr="00F474C2">
              <w:rPr>
                <w:rFonts w:cstheme="minorHAnsi"/>
                <w:color w:val="000000"/>
                <w:lang w:val="ka-GE"/>
              </w:rPr>
              <w:t>ოქმები</w:t>
            </w:r>
            <w:r w:rsidR="00E149AF" w:rsidRPr="00F474C2">
              <w:rPr>
                <w:rFonts w:cstheme="minorHAnsi"/>
                <w:color w:val="000000"/>
                <w:lang w:val="ka-GE"/>
              </w:rPr>
              <w:t xml:space="preserve"> და ა.შ.)</w:t>
            </w:r>
          </w:p>
        </w:tc>
        <w:tc>
          <w:tcPr>
            <w:tcW w:w="1333" w:type="dxa"/>
            <w:vAlign w:val="center"/>
          </w:tcPr>
          <w:p w14:paraId="7367F62C" w14:textId="1043645B" w:rsidR="001A247E" w:rsidRPr="00F474C2" w:rsidRDefault="00E149AF" w:rsidP="00A20C9F">
            <w:pPr>
              <w:autoSpaceDE w:val="0"/>
              <w:autoSpaceDN w:val="0"/>
              <w:adjustRightInd w:val="0"/>
              <w:spacing w:line="276" w:lineRule="auto"/>
              <w:rPr>
                <w:rFonts w:eastAsiaTheme="minorHAnsi" w:cstheme="minorHAnsi"/>
                <w:lang w:val="ka-GE"/>
              </w:rPr>
            </w:pPr>
            <w:r w:rsidRPr="00F474C2">
              <w:rPr>
                <w:rFonts w:eastAsiaTheme="minorHAnsi" w:cstheme="minorHAnsi"/>
                <w:lang w:val="ka-GE"/>
              </w:rPr>
              <w:t>10</w:t>
            </w:r>
            <w:r w:rsidR="001A247E" w:rsidRPr="00F474C2">
              <w:rPr>
                <w:rFonts w:eastAsiaTheme="minorHAnsi" w:cstheme="minorHAnsi"/>
                <w:lang w:val="ka-GE"/>
              </w:rPr>
              <w:t>.202</w:t>
            </w:r>
            <w:r w:rsidRPr="00F474C2">
              <w:rPr>
                <w:rFonts w:eastAsiaTheme="minorHAnsi" w:cstheme="minorHAnsi"/>
                <w:lang w:val="ka-GE"/>
              </w:rPr>
              <w:t>2</w:t>
            </w:r>
          </w:p>
        </w:tc>
        <w:tc>
          <w:tcPr>
            <w:tcW w:w="1333" w:type="dxa"/>
            <w:gridSpan w:val="2"/>
            <w:vAlign w:val="center"/>
          </w:tcPr>
          <w:p w14:paraId="765BE746" w14:textId="33B3A477" w:rsidR="001A247E" w:rsidRPr="00F474C2" w:rsidRDefault="00F005D3" w:rsidP="00A20C9F">
            <w:pPr>
              <w:spacing w:line="276" w:lineRule="auto"/>
              <w:rPr>
                <w:rFonts w:cstheme="minorHAnsi"/>
                <w:lang w:val="ka-GE"/>
              </w:rPr>
            </w:pPr>
            <w:r w:rsidRPr="00F474C2">
              <w:rPr>
                <w:rFonts w:cstheme="minorHAnsi"/>
                <w:lang w:val="ka-GE"/>
              </w:rPr>
              <w:t>12</w:t>
            </w:r>
            <w:r w:rsidR="001A247E" w:rsidRPr="00F474C2">
              <w:rPr>
                <w:rFonts w:cstheme="minorHAnsi"/>
                <w:lang w:val="ka-GE"/>
              </w:rPr>
              <w:t>.2023</w:t>
            </w:r>
          </w:p>
        </w:tc>
        <w:tc>
          <w:tcPr>
            <w:tcW w:w="3764" w:type="dxa"/>
            <w:gridSpan w:val="3"/>
            <w:vAlign w:val="center"/>
          </w:tcPr>
          <w:p w14:paraId="14585206" w14:textId="5BFD6193" w:rsidR="00E149AF" w:rsidRPr="00F474C2" w:rsidRDefault="00E149AF" w:rsidP="00E149AF">
            <w:pPr>
              <w:spacing w:after="80" w:line="276" w:lineRule="auto"/>
              <w:rPr>
                <w:rFonts w:cstheme="minorHAnsi"/>
                <w:lang w:val="ka-GE"/>
              </w:rPr>
            </w:pPr>
            <w:r w:rsidRPr="00F474C2">
              <w:rPr>
                <w:rFonts w:cstheme="minorHAnsi"/>
                <w:lang w:val="ka-GE"/>
              </w:rPr>
              <w:t xml:space="preserve">ვებ-გვერდზე გამოყოფილია სივრცე/მოდული, სულ მცირე, </w:t>
            </w:r>
            <w:r w:rsidR="00F005D3" w:rsidRPr="00F474C2">
              <w:rPr>
                <w:rFonts w:cstheme="minorHAnsi"/>
                <w:lang w:val="ka-GE"/>
              </w:rPr>
              <w:t>7</w:t>
            </w:r>
            <w:r w:rsidRPr="00F474C2">
              <w:rPr>
                <w:rFonts w:cstheme="minorHAnsi"/>
                <w:lang w:val="ka-GE"/>
              </w:rPr>
              <w:t xml:space="preserve"> ორგანოსთვის: </w:t>
            </w:r>
          </w:p>
          <w:p w14:paraId="3EC45AD8" w14:textId="639BAEA0" w:rsidR="00E149AF" w:rsidRPr="00F474C2" w:rsidRDefault="00E149AF" w:rsidP="00BC42BF">
            <w:pPr>
              <w:pStyle w:val="ListParagraph"/>
              <w:numPr>
                <w:ilvl w:val="0"/>
                <w:numId w:val="6"/>
              </w:numPr>
              <w:spacing w:line="276" w:lineRule="auto"/>
              <w:ind w:left="320" w:hanging="283"/>
              <w:rPr>
                <w:rFonts w:cstheme="minorHAnsi"/>
                <w:sz w:val="21"/>
                <w:szCs w:val="21"/>
                <w:lang w:val="ka-GE"/>
              </w:rPr>
            </w:pPr>
            <w:r w:rsidRPr="00F474C2">
              <w:rPr>
                <w:rFonts w:cstheme="minorHAnsi"/>
                <w:sz w:val="21"/>
                <w:szCs w:val="21"/>
                <w:lang w:val="ka-GE"/>
              </w:rPr>
              <w:t>მთავრობა/მთავრობის თავმჯდომარე</w:t>
            </w:r>
          </w:p>
          <w:p w14:paraId="66871B58" w14:textId="66BEB1EE" w:rsidR="00BC42BF" w:rsidRPr="00F474C2" w:rsidRDefault="00BC42BF" w:rsidP="00BC42BF">
            <w:pPr>
              <w:pStyle w:val="ListParagraph"/>
              <w:numPr>
                <w:ilvl w:val="0"/>
                <w:numId w:val="6"/>
              </w:numPr>
              <w:spacing w:line="276" w:lineRule="auto"/>
              <w:ind w:left="320" w:hanging="283"/>
              <w:rPr>
                <w:rFonts w:cstheme="minorHAnsi"/>
                <w:sz w:val="21"/>
                <w:szCs w:val="21"/>
                <w:lang w:val="ka-GE"/>
              </w:rPr>
            </w:pPr>
            <w:r w:rsidRPr="00F474C2">
              <w:rPr>
                <w:rFonts w:cstheme="minorHAnsi"/>
                <w:sz w:val="21"/>
                <w:szCs w:val="21"/>
                <w:lang w:val="ka-GE"/>
              </w:rPr>
              <w:t>ოთხივე სამინისტრო</w:t>
            </w:r>
          </w:p>
          <w:p w14:paraId="3CBCDBDE" w14:textId="73A689F2" w:rsidR="00BC42BF" w:rsidRPr="00F474C2" w:rsidRDefault="00F005D3" w:rsidP="00BC42BF">
            <w:pPr>
              <w:pStyle w:val="ListParagraph"/>
              <w:numPr>
                <w:ilvl w:val="0"/>
                <w:numId w:val="6"/>
              </w:numPr>
              <w:spacing w:line="276" w:lineRule="auto"/>
              <w:ind w:left="320" w:hanging="283"/>
              <w:rPr>
                <w:rFonts w:cstheme="minorHAnsi"/>
                <w:sz w:val="21"/>
                <w:szCs w:val="21"/>
                <w:lang w:val="ka-GE"/>
              </w:rPr>
            </w:pPr>
            <w:r w:rsidRPr="00F474C2">
              <w:rPr>
                <w:rFonts w:cstheme="minorHAnsi"/>
                <w:sz w:val="21"/>
                <w:szCs w:val="21"/>
                <w:lang w:val="ka-GE"/>
              </w:rPr>
              <w:t>საზოგადოებრივი მაუწყებლის აჭარის ტელევიზია</w:t>
            </w:r>
          </w:p>
          <w:p w14:paraId="570704EB" w14:textId="2295359F" w:rsidR="00F005D3" w:rsidRPr="00F474C2" w:rsidRDefault="00F005D3" w:rsidP="00BC42BF">
            <w:pPr>
              <w:pStyle w:val="ListParagraph"/>
              <w:numPr>
                <w:ilvl w:val="0"/>
                <w:numId w:val="6"/>
              </w:numPr>
              <w:spacing w:line="276" w:lineRule="auto"/>
              <w:ind w:left="320" w:hanging="283"/>
              <w:rPr>
                <w:rFonts w:cstheme="minorHAnsi"/>
                <w:sz w:val="21"/>
                <w:szCs w:val="21"/>
                <w:lang w:val="ka-GE"/>
              </w:rPr>
            </w:pPr>
            <w:r w:rsidRPr="00F474C2">
              <w:rPr>
                <w:rFonts w:cstheme="minorHAnsi"/>
                <w:sz w:val="21"/>
                <w:szCs w:val="21"/>
                <w:lang w:val="ka-GE"/>
              </w:rPr>
              <w:t>აჭარის უმაღლესი საარჩევნო კომისია</w:t>
            </w:r>
          </w:p>
          <w:p w14:paraId="5136D9D8" w14:textId="3C9B8A93" w:rsidR="00F005D3" w:rsidRPr="00F474C2" w:rsidRDefault="00F005D3" w:rsidP="00F005D3">
            <w:pPr>
              <w:spacing w:line="276" w:lineRule="auto"/>
              <w:rPr>
                <w:rFonts w:cstheme="minorHAnsi"/>
                <w:lang w:val="ka-GE"/>
              </w:rPr>
            </w:pPr>
          </w:p>
          <w:p w14:paraId="39B86D44" w14:textId="5FB25CE2" w:rsidR="001A247E" w:rsidRPr="00F474C2" w:rsidRDefault="00F005D3" w:rsidP="00E149AF">
            <w:pPr>
              <w:spacing w:line="276" w:lineRule="auto"/>
              <w:rPr>
                <w:rFonts w:cstheme="minorHAnsi"/>
                <w:lang w:val="ka-GE"/>
              </w:rPr>
            </w:pPr>
            <w:r w:rsidRPr="00F474C2">
              <w:rPr>
                <w:rFonts w:cstheme="minorHAnsi"/>
                <w:lang w:val="ka-GE"/>
              </w:rPr>
              <w:t>მოდულზე განთავსებულია, სულ მცირე, ერთი ტიპის ინფორმაცია (ანგარიში, მოხსენება, ან მოსმენის სხდომის ოქმი)</w:t>
            </w:r>
          </w:p>
        </w:tc>
      </w:tr>
      <w:tr w:rsidR="001A247E" w:rsidRPr="00F474C2" w14:paraId="5C7EB675" w14:textId="77777777" w:rsidTr="00F005D3">
        <w:trPr>
          <w:trHeight w:val="2431"/>
          <w:jc w:val="center"/>
        </w:trPr>
        <w:tc>
          <w:tcPr>
            <w:tcW w:w="3708" w:type="dxa"/>
            <w:shd w:val="clear" w:color="auto" w:fill="BDD6EE"/>
            <w:vAlign w:val="center"/>
          </w:tcPr>
          <w:p w14:paraId="5F69938A" w14:textId="77777777" w:rsidR="001A247E" w:rsidRPr="00F474C2" w:rsidRDefault="001A247E" w:rsidP="00A20C9F">
            <w:pPr>
              <w:spacing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430" w:type="dxa"/>
            <w:gridSpan w:val="6"/>
            <w:vAlign w:val="center"/>
          </w:tcPr>
          <w:p w14:paraId="704E0E4A" w14:textId="4C9ABF6A" w:rsidR="001A247E" w:rsidRPr="00F474C2" w:rsidRDefault="001A247E" w:rsidP="00A20C9F">
            <w:pPr>
              <w:spacing w:line="276" w:lineRule="auto"/>
              <w:rPr>
                <w:rFonts w:cstheme="minorHAnsi"/>
                <w:lang w:val="ka-GE"/>
              </w:rPr>
            </w:pPr>
            <w:r w:rsidRPr="00F474C2">
              <w:rPr>
                <w:rFonts w:cstheme="minorHAnsi"/>
                <w:b/>
                <w:bCs/>
                <w:lang w:val="ka-GE"/>
              </w:rPr>
              <w:t xml:space="preserve">რისკი 1: </w:t>
            </w:r>
            <w:r w:rsidR="00F005D3" w:rsidRPr="00F474C2">
              <w:rPr>
                <w:rFonts w:cstheme="minorHAnsi"/>
                <w:lang w:val="ka-GE"/>
              </w:rPr>
              <w:t>მოდულების დამზადება საჭიროებს დიდ ფინანსურ რესურსს.</w:t>
            </w:r>
          </w:p>
          <w:p w14:paraId="592CB76C" w14:textId="77777777" w:rsidR="001A247E" w:rsidRPr="00F474C2" w:rsidRDefault="001A247E" w:rsidP="00A20C9F">
            <w:pPr>
              <w:spacing w:line="276" w:lineRule="auto"/>
              <w:rPr>
                <w:rFonts w:cstheme="minorHAnsi"/>
                <w:lang w:val="ka-GE"/>
              </w:rPr>
            </w:pPr>
            <w:r w:rsidRPr="00F474C2">
              <w:rPr>
                <w:rFonts w:cstheme="minorHAnsi"/>
                <w:b/>
                <w:bCs/>
                <w:lang w:val="ka-GE"/>
              </w:rPr>
              <w:t xml:space="preserve">შემცირების გზა: </w:t>
            </w:r>
            <w:r w:rsidRPr="00F474C2">
              <w:rPr>
                <w:rFont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p w14:paraId="55259331" w14:textId="77777777" w:rsidR="00590A4E" w:rsidRPr="00F474C2" w:rsidRDefault="00590A4E" w:rsidP="00A20C9F">
            <w:pPr>
              <w:spacing w:line="276" w:lineRule="auto"/>
              <w:rPr>
                <w:rFonts w:cstheme="minorHAnsi"/>
                <w:lang w:val="ka-GE"/>
              </w:rPr>
            </w:pPr>
          </w:p>
          <w:p w14:paraId="302D6BD8" w14:textId="5BECE515" w:rsidR="00590A4E" w:rsidRPr="00F474C2" w:rsidRDefault="00590A4E" w:rsidP="00590A4E">
            <w:pPr>
              <w:spacing w:line="276" w:lineRule="auto"/>
              <w:rPr>
                <w:rFonts w:cstheme="minorHAnsi"/>
                <w:lang w:val="ka-GE"/>
              </w:rPr>
            </w:pPr>
            <w:r w:rsidRPr="00F474C2">
              <w:rPr>
                <w:rFonts w:cstheme="minorHAnsi"/>
                <w:b/>
                <w:bCs/>
                <w:lang w:val="ka-GE"/>
              </w:rPr>
              <w:t xml:space="preserve">რისკი </w:t>
            </w:r>
            <w:r w:rsidRPr="00F474C2">
              <w:rPr>
                <w:rFonts w:cstheme="minorHAnsi"/>
                <w:b/>
                <w:bCs/>
              </w:rPr>
              <w:t>2</w:t>
            </w:r>
            <w:r w:rsidRPr="00F474C2">
              <w:rPr>
                <w:rFonts w:cstheme="minorHAnsi"/>
                <w:b/>
                <w:bCs/>
                <w:lang w:val="ka-GE"/>
              </w:rPr>
              <w:t xml:space="preserve">: </w:t>
            </w:r>
            <w:r w:rsidRPr="00F474C2">
              <w:rPr>
                <w:rFonts w:cstheme="minorHAnsi"/>
                <w:lang w:val="ka-GE"/>
              </w:rPr>
              <w:t>ანგარიშვალდებული პირების წინააღმდეგობა, წარადგინონ დოკუმენტაცია წერილობით.</w:t>
            </w:r>
          </w:p>
          <w:p w14:paraId="315D1F18" w14:textId="668EF315" w:rsidR="00590A4E" w:rsidRPr="00F474C2" w:rsidRDefault="00590A4E" w:rsidP="00A20C9F">
            <w:pPr>
              <w:spacing w:line="276" w:lineRule="auto"/>
              <w:rPr>
                <w:rFonts w:cstheme="minorHAnsi"/>
                <w:lang w:val="ka-GE"/>
              </w:rPr>
            </w:pPr>
            <w:r w:rsidRPr="00F474C2">
              <w:rPr>
                <w:rFonts w:cstheme="minorHAnsi"/>
                <w:b/>
                <w:bCs/>
                <w:lang w:val="ka-GE"/>
              </w:rPr>
              <w:t xml:space="preserve">შემცირების გზა: </w:t>
            </w:r>
            <w:r w:rsidRPr="00F474C2">
              <w:rPr>
                <w:rFonts w:cstheme="minorHAnsi"/>
                <w:lang w:val="ka-GE"/>
              </w:rPr>
              <w:t>შესაბამისი საკანონმდებლო ცვლილებით ვალდებულების განსაზღვრა.</w:t>
            </w:r>
          </w:p>
        </w:tc>
      </w:tr>
    </w:tbl>
    <w:p w14:paraId="4D495E5B" w14:textId="04275BC2" w:rsidR="00745B69" w:rsidRPr="00F474C2" w:rsidRDefault="00745B69" w:rsidP="001A247E">
      <w:pPr>
        <w:spacing w:line="259" w:lineRule="auto"/>
        <w:rPr>
          <w:rFonts w:cstheme="minorHAnsi"/>
          <w:lang w:val="ka-GE"/>
        </w:rPr>
      </w:pPr>
    </w:p>
    <w:tbl>
      <w:tblPr>
        <w:tblStyle w:val="TableGrid1"/>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8D24E7" w:rsidRPr="00F474C2" w14:paraId="6BA3A6BC" w14:textId="77777777" w:rsidTr="00A20C9F">
        <w:trPr>
          <w:jc w:val="center"/>
        </w:trPr>
        <w:tc>
          <w:tcPr>
            <w:tcW w:w="10138" w:type="dxa"/>
            <w:gridSpan w:val="7"/>
            <w:shd w:val="clear" w:color="auto" w:fill="BDD6EE" w:themeFill="accent1" w:themeFillTint="66"/>
            <w:vAlign w:val="center"/>
          </w:tcPr>
          <w:p w14:paraId="3AC9D2AA" w14:textId="33325C7A" w:rsidR="008D24E7" w:rsidRPr="00F474C2" w:rsidRDefault="008D24E7" w:rsidP="00F474C2">
            <w:pPr>
              <w:pStyle w:val="Heading1"/>
              <w:outlineLvl w:val="0"/>
            </w:pPr>
            <w:bookmarkStart w:id="3" w:name="_Toc108177982"/>
            <w:r w:rsidRPr="00F474C2">
              <w:t>უმაღლესი საბჭოს როლის გაზრდა საგანგებო მდგომარეობის დროს</w:t>
            </w:r>
            <w:bookmarkEnd w:id="3"/>
          </w:p>
        </w:tc>
      </w:tr>
      <w:tr w:rsidR="008D24E7" w:rsidRPr="00F474C2" w14:paraId="66F81053" w14:textId="77777777" w:rsidTr="00A20C9F">
        <w:trPr>
          <w:trHeight w:val="405"/>
          <w:jc w:val="center"/>
        </w:trPr>
        <w:tc>
          <w:tcPr>
            <w:tcW w:w="3708" w:type="dxa"/>
            <w:shd w:val="clear" w:color="auto" w:fill="BDD6EE" w:themeFill="accent1" w:themeFillTint="66"/>
            <w:vAlign w:val="center"/>
          </w:tcPr>
          <w:p w14:paraId="0040787B" w14:textId="77777777" w:rsidR="008D24E7" w:rsidRPr="00F474C2" w:rsidRDefault="008D24E7" w:rsidP="00A20C9F">
            <w:pPr>
              <w:spacing w:line="276" w:lineRule="auto"/>
              <w:rPr>
                <w:rFonts w:cstheme="minorHAnsi"/>
                <w:b/>
                <w:bCs/>
                <w:lang w:val="ka-GE"/>
              </w:rPr>
            </w:pPr>
            <w:r w:rsidRPr="00F474C2">
              <w:rPr>
                <w:rFonts w:cstheme="minorHAnsi"/>
                <w:b/>
                <w:bCs/>
                <w:lang w:val="ka-GE"/>
              </w:rPr>
              <w:t>ინიციატორი</w:t>
            </w:r>
          </w:p>
        </w:tc>
        <w:tc>
          <w:tcPr>
            <w:tcW w:w="6430" w:type="dxa"/>
            <w:gridSpan w:val="6"/>
          </w:tcPr>
          <w:p w14:paraId="445AB5AA" w14:textId="77777777" w:rsidR="008D24E7" w:rsidRPr="00F474C2" w:rsidRDefault="008D24E7" w:rsidP="00A20C9F">
            <w:pPr>
              <w:spacing w:after="120" w:line="276" w:lineRule="auto"/>
              <w:rPr>
                <w:rFonts w:cstheme="minorHAnsi"/>
                <w:lang w:val="ka-GE"/>
              </w:rPr>
            </w:pPr>
            <w:r w:rsidRPr="00F474C2">
              <w:rPr>
                <w:rFonts w:cstheme="minorHAnsi"/>
                <w:lang w:val="ka-GE"/>
              </w:rPr>
              <w:t>გაეროს განვითარების პროგრამა (</w:t>
            </w:r>
            <w:r w:rsidRPr="00F474C2">
              <w:rPr>
                <w:rFonts w:cstheme="minorHAnsi"/>
              </w:rPr>
              <w:t>UNDP</w:t>
            </w:r>
            <w:r w:rsidRPr="00F474C2">
              <w:rPr>
                <w:rFonts w:cstheme="minorHAnsi"/>
                <w:lang w:val="ka-GE"/>
              </w:rPr>
              <w:t>)</w:t>
            </w:r>
          </w:p>
        </w:tc>
      </w:tr>
      <w:tr w:rsidR="008D24E7" w:rsidRPr="00F474C2" w14:paraId="4809BA0A" w14:textId="77777777" w:rsidTr="00A20C9F">
        <w:trPr>
          <w:jc w:val="center"/>
        </w:trPr>
        <w:tc>
          <w:tcPr>
            <w:tcW w:w="3708" w:type="dxa"/>
            <w:shd w:val="clear" w:color="auto" w:fill="BDD6EE" w:themeFill="accent1" w:themeFillTint="66"/>
            <w:vAlign w:val="center"/>
          </w:tcPr>
          <w:p w14:paraId="55973903" w14:textId="77777777" w:rsidR="008D24E7" w:rsidRPr="00F474C2" w:rsidRDefault="008D24E7" w:rsidP="00A20C9F">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25730168" w14:textId="18C1F258" w:rsidR="008D24E7" w:rsidRPr="00F474C2" w:rsidRDefault="008D24E7" w:rsidP="00A20C9F">
            <w:pPr>
              <w:spacing w:after="120" w:line="276" w:lineRule="auto"/>
              <w:jc w:val="both"/>
              <w:rPr>
                <w:rFonts w:cstheme="minorHAnsi"/>
                <w:lang w:val="ka-GE"/>
              </w:rPr>
            </w:pPr>
            <w:r w:rsidRPr="00F474C2">
              <w:rPr>
                <w:rFonts w:cstheme="minorHAnsi"/>
                <w:lang w:val="ka-GE"/>
              </w:rPr>
              <w:t xml:space="preserve">კოვიდ-19-ის გლობალური პანდემიის პირობებში ცხადად წარმოჩინდა საგანგებო მდგომარეობის დროს საკანონმდებლო ორგანოების ჩართულობის მნიშვნელობა აღმასრულებელი ხელისუფლების საქმიანობის ანგარიშვალდებულების უზრუნველსაყოფად. საკითხი ფაქტობრივად არ არის რეგულირებული აჭარის საკანონმდებლო დონეზე, რის გამოც, უმაღლესი საბჭო ფაქტობრივად არანაირი ფორმით არ მონაწილეობდა რეგიონში მიმდინარე პროცესებში ან მათ კონტროლში. </w:t>
            </w:r>
          </w:p>
        </w:tc>
      </w:tr>
      <w:tr w:rsidR="008D24E7" w:rsidRPr="00F474C2" w14:paraId="4F59C06B" w14:textId="77777777" w:rsidTr="00A20C9F">
        <w:trPr>
          <w:trHeight w:val="742"/>
          <w:jc w:val="center"/>
        </w:trPr>
        <w:tc>
          <w:tcPr>
            <w:tcW w:w="3708" w:type="dxa"/>
            <w:shd w:val="clear" w:color="auto" w:fill="BDD6EE" w:themeFill="accent1" w:themeFillTint="66"/>
            <w:vAlign w:val="center"/>
          </w:tcPr>
          <w:p w14:paraId="3832E182" w14:textId="77777777" w:rsidR="008D24E7" w:rsidRPr="00F474C2" w:rsidRDefault="008D24E7" w:rsidP="00A20C9F">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130203D5" w14:textId="144DBE7D" w:rsidR="008D24E7" w:rsidRPr="00F474C2" w:rsidRDefault="002D4847" w:rsidP="00A20C9F">
            <w:pPr>
              <w:spacing w:after="120" w:line="276" w:lineRule="auto"/>
              <w:jc w:val="both"/>
              <w:rPr>
                <w:rFonts w:cstheme="minorHAnsi"/>
                <w:lang w:val="ka-GE"/>
              </w:rPr>
            </w:pPr>
            <w:r w:rsidRPr="00F474C2">
              <w:rPr>
                <w:rFonts w:cstheme="minorHAnsi"/>
                <w:lang w:val="ka-GE"/>
              </w:rPr>
              <w:t>უმაღლესი საბჭოს რეგლამენტში საგანგებო მდგომარეობის საკითხის რეგულირება. აჭარის კანონმდებლობის გადახედვა უმაღლესი საბჭოს როლის გასაზრდელად საგანგებო მდგომარეობის პირობებში აჭარის მთავრობაზე ზედამხედველობის თვალსაზრისით.</w:t>
            </w:r>
          </w:p>
        </w:tc>
      </w:tr>
      <w:tr w:rsidR="008D24E7" w:rsidRPr="00F474C2" w14:paraId="718A0D77" w14:textId="77777777" w:rsidTr="00A20C9F">
        <w:trPr>
          <w:trHeight w:val="1135"/>
          <w:jc w:val="center"/>
        </w:trPr>
        <w:tc>
          <w:tcPr>
            <w:tcW w:w="3708" w:type="dxa"/>
            <w:shd w:val="clear" w:color="auto" w:fill="BDD6EE" w:themeFill="accent1" w:themeFillTint="66"/>
            <w:vAlign w:val="center"/>
          </w:tcPr>
          <w:p w14:paraId="4137B1FF" w14:textId="77777777" w:rsidR="008D24E7" w:rsidRPr="00F474C2" w:rsidRDefault="008D24E7" w:rsidP="00A20C9F">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10B45769" w14:textId="513EF85C" w:rsidR="008D24E7" w:rsidRPr="00F474C2" w:rsidRDefault="002D4847" w:rsidP="00A20C9F">
            <w:pPr>
              <w:spacing w:after="120" w:line="276" w:lineRule="auto"/>
              <w:jc w:val="both"/>
              <w:rPr>
                <w:rFonts w:cstheme="minorHAnsi"/>
                <w:lang w:val="ka-GE"/>
              </w:rPr>
            </w:pPr>
            <w:r w:rsidRPr="00F474C2">
              <w:rPr>
                <w:rFonts w:cstheme="minorHAnsi"/>
                <w:lang w:val="ka-GE"/>
              </w:rPr>
              <w:t>საგანგებო მდგომარეობის დროს უმაღლეს საბჭოს ჰქონდეს შესაძლებლობა, ეფექტიანად აკონტროლოს აჭარის მთავრობის შესაბამისი საქმიანობა და უზრუნველყოს საკუთარი და აღმასრულებელი ორგანოების საქმიანობის გამჭვირვალობა.</w:t>
            </w:r>
          </w:p>
        </w:tc>
      </w:tr>
      <w:tr w:rsidR="008D24E7" w:rsidRPr="00F474C2" w14:paraId="689EC7A4" w14:textId="77777777" w:rsidTr="00A20C9F">
        <w:trPr>
          <w:trHeight w:val="466"/>
          <w:jc w:val="center"/>
        </w:trPr>
        <w:tc>
          <w:tcPr>
            <w:tcW w:w="3708" w:type="dxa"/>
            <w:vMerge w:val="restart"/>
            <w:shd w:val="clear" w:color="auto" w:fill="BDD6EE" w:themeFill="accent1" w:themeFillTint="66"/>
            <w:vAlign w:val="center"/>
          </w:tcPr>
          <w:p w14:paraId="58338285" w14:textId="77777777" w:rsidR="008D24E7" w:rsidRPr="00F474C2" w:rsidRDefault="008D24E7" w:rsidP="00A20C9F">
            <w:pPr>
              <w:spacing w:line="276" w:lineRule="auto"/>
              <w:rPr>
                <w:rFonts w:eastAsia="Helvetica" w:cstheme="minorHAnsi"/>
                <w:bCs/>
                <w:i/>
                <w:iCs/>
                <w:lang w:val="ka-GE"/>
              </w:rPr>
            </w:pPr>
            <w:r w:rsidRPr="00F474C2">
              <w:rPr>
                <w:rFonts w:cstheme="minorHAnsi"/>
                <w:b/>
                <w:lang w:val="ka-GE"/>
              </w:rPr>
              <w:t xml:space="preserve">ღია მმართველობის </w:t>
            </w:r>
            <w:r w:rsidRPr="00F474C2">
              <w:rPr>
                <w:rFonts w:eastAsia="Helvetica" w:cstheme="minorHAnsi"/>
                <w:b/>
                <w:lang w:val="ka-GE"/>
              </w:rPr>
              <w:t xml:space="preserve">პრინციპები </w:t>
            </w:r>
          </w:p>
        </w:tc>
        <w:tc>
          <w:tcPr>
            <w:tcW w:w="1674" w:type="dxa"/>
            <w:gridSpan w:val="2"/>
            <w:shd w:val="clear" w:color="auto" w:fill="BDD6EE" w:themeFill="accent1" w:themeFillTint="66"/>
            <w:vAlign w:val="center"/>
          </w:tcPr>
          <w:p w14:paraId="4B22FE8F" w14:textId="67100820" w:rsidR="008D24E7" w:rsidRPr="00F474C2" w:rsidRDefault="00F474C2" w:rsidP="00A20C9F">
            <w:pPr>
              <w:spacing w:line="276" w:lineRule="auto"/>
              <w:rPr>
                <w:rFonts w:cstheme="minorHAnsi"/>
                <w:sz w:val="20"/>
                <w:szCs w:val="20"/>
                <w:lang w:val="ka-GE"/>
              </w:rPr>
            </w:pPr>
            <w:r w:rsidRPr="00F474C2">
              <w:rPr>
                <w:rFonts w:ascii="Calibri" w:eastAsia="Helvetica" w:hAnsi="Calibri" w:cstheme="minorHAnsi"/>
                <w:sz w:val="20"/>
                <w:szCs w:val="20"/>
                <w:lang w:val="ka-GE"/>
              </w:rPr>
              <w:t>გამჭვირვალობა</w:t>
            </w:r>
          </w:p>
        </w:tc>
        <w:tc>
          <w:tcPr>
            <w:tcW w:w="1701" w:type="dxa"/>
            <w:gridSpan w:val="2"/>
            <w:shd w:val="clear" w:color="auto" w:fill="BDD6EE" w:themeFill="accent1" w:themeFillTint="66"/>
            <w:vAlign w:val="center"/>
          </w:tcPr>
          <w:p w14:paraId="188C906A" w14:textId="77777777" w:rsidR="008D24E7" w:rsidRPr="00F474C2" w:rsidRDefault="008D24E7" w:rsidP="00A20C9F">
            <w:pPr>
              <w:spacing w:line="276" w:lineRule="auto"/>
              <w:rPr>
                <w:rFonts w:cstheme="minorHAnsi"/>
                <w:lang w:val="ka-GE"/>
              </w:rPr>
            </w:pPr>
            <w:r w:rsidRPr="00F474C2">
              <w:rPr>
                <w:rFonts w:eastAsia="Helvetica" w:cstheme="minorHAnsi"/>
                <w:lang w:val="ka-GE"/>
              </w:rPr>
              <w:t>ანგარიშვალდე</w:t>
            </w:r>
            <w:r w:rsidRPr="00F474C2">
              <w:rPr>
                <w:rFonts w:eastAsia="Helvetica" w:cstheme="minorHAnsi"/>
                <w:lang w:val="ka-GE"/>
              </w:rPr>
              <w:softHyphen/>
              <w:t>ბულება</w:t>
            </w:r>
          </w:p>
        </w:tc>
        <w:tc>
          <w:tcPr>
            <w:tcW w:w="1447" w:type="dxa"/>
            <w:shd w:val="clear" w:color="auto" w:fill="BDD6EE" w:themeFill="accent1" w:themeFillTint="66"/>
            <w:vAlign w:val="center"/>
          </w:tcPr>
          <w:p w14:paraId="638CEB87" w14:textId="77777777" w:rsidR="008D24E7" w:rsidRPr="00F474C2" w:rsidRDefault="008D24E7" w:rsidP="00A20C9F">
            <w:pPr>
              <w:spacing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30347CA6" w14:textId="77777777" w:rsidR="008D24E7" w:rsidRPr="00F474C2" w:rsidRDefault="008D24E7" w:rsidP="00A20C9F">
            <w:pPr>
              <w:spacing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8D24E7" w:rsidRPr="00F474C2" w14:paraId="6F2A74F2" w14:textId="77777777" w:rsidTr="002D4847">
        <w:trPr>
          <w:trHeight w:val="463"/>
          <w:jc w:val="center"/>
        </w:trPr>
        <w:tc>
          <w:tcPr>
            <w:tcW w:w="3708" w:type="dxa"/>
            <w:vMerge/>
            <w:shd w:val="clear" w:color="auto" w:fill="BDD6EE" w:themeFill="accent1" w:themeFillTint="66"/>
            <w:vAlign w:val="center"/>
          </w:tcPr>
          <w:p w14:paraId="2E5DC887" w14:textId="77777777" w:rsidR="008D24E7" w:rsidRPr="00F474C2" w:rsidRDefault="008D24E7" w:rsidP="00A20C9F">
            <w:pPr>
              <w:spacing w:after="120" w:line="276" w:lineRule="auto"/>
              <w:rPr>
                <w:rFonts w:cstheme="minorHAnsi"/>
                <w:lang w:val="ka-GE"/>
              </w:rPr>
            </w:pPr>
          </w:p>
        </w:tc>
        <w:tc>
          <w:tcPr>
            <w:tcW w:w="1674" w:type="dxa"/>
            <w:gridSpan w:val="2"/>
            <w:vAlign w:val="center"/>
          </w:tcPr>
          <w:p w14:paraId="5EE2B6BC" w14:textId="77777777" w:rsidR="008D24E7" w:rsidRPr="00F474C2" w:rsidRDefault="008D24E7" w:rsidP="00A20C9F">
            <w:pPr>
              <w:spacing w:line="276" w:lineRule="auto"/>
              <w:jc w:val="center"/>
              <w:rPr>
                <w:rFonts w:cstheme="minorHAnsi"/>
              </w:rPr>
            </w:pPr>
            <w:r w:rsidRPr="00F474C2">
              <w:rPr>
                <w:rFonts w:cstheme="minorHAnsi"/>
              </w:rPr>
              <w:t>X</w:t>
            </w:r>
          </w:p>
        </w:tc>
        <w:tc>
          <w:tcPr>
            <w:tcW w:w="1701" w:type="dxa"/>
            <w:gridSpan w:val="2"/>
            <w:vAlign w:val="center"/>
          </w:tcPr>
          <w:p w14:paraId="3A894661" w14:textId="7F4FAB71" w:rsidR="008D24E7" w:rsidRPr="00F474C2" w:rsidRDefault="002D4847" w:rsidP="00A20C9F">
            <w:pPr>
              <w:spacing w:line="276" w:lineRule="auto"/>
              <w:jc w:val="center"/>
              <w:rPr>
                <w:rFonts w:cstheme="minorHAnsi"/>
                <w:lang w:val="ka-GE"/>
              </w:rPr>
            </w:pPr>
            <w:r w:rsidRPr="00F474C2">
              <w:rPr>
                <w:rFonts w:cstheme="minorHAnsi"/>
              </w:rPr>
              <w:t>X</w:t>
            </w:r>
          </w:p>
        </w:tc>
        <w:tc>
          <w:tcPr>
            <w:tcW w:w="1447" w:type="dxa"/>
            <w:vAlign w:val="center"/>
          </w:tcPr>
          <w:p w14:paraId="3F5DC949" w14:textId="52E277DA" w:rsidR="008D24E7" w:rsidRPr="00F474C2" w:rsidRDefault="008D24E7" w:rsidP="00A20C9F">
            <w:pPr>
              <w:spacing w:line="276" w:lineRule="auto"/>
              <w:jc w:val="center"/>
              <w:rPr>
                <w:rFonts w:cstheme="minorHAnsi"/>
              </w:rPr>
            </w:pPr>
          </w:p>
        </w:tc>
        <w:tc>
          <w:tcPr>
            <w:tcW w:w="1608" w:type="dxa"/>
            <w:vAlign w:val="center"/>
          </w:tcPr>
          <w:p w14:paraId="0BFFCB64" w14:textId="274C0081" w:rsidR="008D24E7" w:rsidRPr="00F474C2" w:rsidRDefault="008D24E7" w:rsidP="00A20C9F">
            <w:pPr>
              <w:spacing w:line="276" w:lineRule="auto"/>
              <w:jc w:val="center"/>
              <w:rPr>
                <w:rFonts w:cstheme="minorHAnsi"/>
              </w:rPr>
            </w:pPr>
          </w:p>
        </w:tc>
      </w:tr>
      <w:tr w:rsidR="008D24E7" w:rsidRPr="00F474C2" w14:paraId="32CE0640" w14:textId="77777777" w:rsidTr="00A20C9F">
        <w:trPr>
          <w:jc w:val="center"/>
        </w:trPr>
        <w:tc>
          <w:tcPr>
            <w:tcW w:w="3708" w:type="dxa"/>
            <w:shd w:val="clear" w:color="auto" w:fill="BDD6EE" w:themeFill="accent1" w:themeFillTint="66"/>
            <w:vAlign w:val="center"/>
          </w:tcPr>
          <w:p w14:paraId="4AD55BE7" w14:textId="77777777" w:rsidR="008D24E7" w:rsidRPr="00F474C2" w:rsidRDefault="008D24E7" w:rsidP="00A20C9F">
            <w:pPr>
              <w:spacing w:after="120" w:line="276" w:lineRule="auto"/>
              <w:rPr>
                <w:rFonts w:eastAsia="Helvetica" w:cstheme="minorHAnsi"/>
                <w:b/>
                <w:i/>
                <w:iCs/>
                <w:lang w:val="ka-GE"/>
              </w:rPr>
            </w:pPr>
            <w:r w:rsidRPr="00F474C2">
              <w:rPr>
                <w:rFonts w:eastAsia="Helvetica" w:cstheme="minorHAnsi"/>
                <w:b/>
                <w:i/>
                <w:iCs/>
                <w:lang w:val="ka-GE"/>
              </w:rPr>
              <w:t>მდგრადი განვითარების მიზანი</w:t>
            </w:r>
          </w:p>
        </w:tc>
        <w:tc>
          <w:tcPr>
            <w:tcW w:w="6430" w:type="dxa"/>
            <w:gridSpan w:val="6"/>
            <w:shd w:val="clear" w:color="auto" w:fill="BDD6EE" w:themeFill="accent1" w:themeFillTint="66"/>
            <w:vAlign w:val="center"/>
          </w:tcPr>
          <w:p w14:paraId="76338DA6" w14:textId="77777777" w:rsidR="008D24E7" w:rsidRPr="00F474C2" w:rsidRDefault="008D24E7" w:rsidP="00A20C9F">
            <w:pPr>
              <w:spacing w:line="276" w:lineRule="auto"/>
              <w:jc w:val="center"/>
              <w:rPr>
                <w:rFonts w:cstheme="minorHAnsi"/>
                <w:b/>
                <w:bCs/>
                <w:lang w:val="ka-GE"/>
              </w:rPr>
            </w:pPr>
            <w:r w:rsidRPr="00F474C2">
              <w:rPr>
                <w:rFonts w:cstheme="minorHAnsi"/>
                <w:b/>
                <w:bCs/>
                <w:lang w:val="ka-GE"/>
              </w:rPr>
              <w:t>მე-16 მიზანი</w:t>
            </w:r>
          </w:p>
        </w:tc>
      </w:tr>
      <w:tr w:rsidR="008D24E7" w:rsidRPr="00F474C2" w14:paraId="77D98E23" w14:textId="77777777" w:rsidTr="00A20C9F">
        <w:trPr>
          <w:jc w:val="center"/>
        </w:trPr>
        <w:tc>
          <w:tcPr>
            <w:tcW w:w="3708" w:type="dxa"/>
            <w:shd w:val="clear" w:color="auto" w:fill="BDD6EE" w:themeFill="accent1" w:themeFillTint="66"/>
            <w:vAlign w:val="center"/>
          </w:tcPr>
          <w:p w14:paraId="24D2A349" w14:textId="77777777" w:rsidR="008D24E7" w:rsidRPr="00F474C2" w:rsidRDefault="008D24E7" w:rsidP="00A20C9F">
            <w:pPr>
              <w:keepNext/>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3FCEFFC9" w14:textId="77777777" w:rsidR="008D24E7" w:rsidRPr="00F474C2" w:rsidRDefault="008D24E7" w:rsidP="00A20C9F">
            <w:pPr>
              <w:spacing w:line="276" w:lineRule="auto"/>
              <w:rPr>
                <w:rFonts w:eastAsiaTheme="minorHAnsi" w:cstheme="minorHAnsi"/>
                <w:b/>
                <w:bCs/>
                <w:lang w:val="ka-GE"/>
              </w:rPr>
            </w:pPr>
            <w:r w:rsidRPr="00F474C2">
              <w:rPr>
                <w:rFonts w:eastAsia="Helvetica" w:cstheme="minorHAnsi"/>
                <w:b/>
                <w:bCs/>
                <w:lang w:val="ka-GE"/>
              </w:rPr>
              <w:t>დაწყება</w:t>
            </w:r>
            <w:r w:rsidRPr="00F474C2">
              <w:rPr>
                <w:rFonts w:cstheme="minorHAnsi"/>
                <w:b/>
                <w:bCs/>
                <w:lang w:val="ka-GE"/>
              </w:rPr>
              <w:t>:</w:t>
            </w:r>
          </w:p>
        </w:tc>
        <w:tc>
          <w:tcPr>
            <w:tcW w:w="1333" w:type="dxa"/>
            <w:gridSpan w:val="2"/>
            <w:shd w:val="clear" w:color="auto" w:fill="BDD6EE" w:themeFill="accent1" w:themeFillTint="66"/>
            <w:vAlign w:val="center"/>
          </w:tcPr>
          <w:p w14:paraId="03379AD0" w14:textId="77777777" w:rsidR="008D24E7" w:rsidRPr="00F474C2" w:rsidRDefault="008D24E7" w:rsidP="00A20C9F">
            <w:pPr>
              <w:spacing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073ADA68" w14:textId="77777777" w:rsidR="008D24E7" w:rsidRPr="00F474C2" w:rsidRDefault="008D24E7" w:rsidP="00A20C9F">
            <w:pPr>
              <w:spacing w:line="276" w:lineRule="auto"/>
              <w:jc w:val="center"/>
              <w:rPr>
                <w:rFonts w:cstheme="minorHAnsi"/>
                <w:b/>
                <w:bCs/>
                <w:lang w:val="ka-GE"/>
              </w:rPr>
            </w:pPr>
            <w:r w:rsidRPr="00F474C2">
              <w:rPr>
                <w:rFonts w:cstheme="minorHAnsi"/>
                <w:b/>
                <w:bCs/>
                <w:lang w:val="ka-GE"/>
              </w:rPr>
              <w:t>ინდიკატორი</w:t>
            </w:r>
          </w:p>
        </w:tc>
      </w:tr>
      <w:tr w:rsidR="008D24E7" w:rsidRPr="00F474C2" w14:paraId="6EF32355" w14:textId="77777777" w:rsidTr="00A20C9F">
        <w:trPr>
          <w:trHeight w:val="356"/>
          <w:jc w:val="center"/>
        </w:trPr>
        <w:tc>
          <w:tcPr>
            <w:tcW w:w="3708" w:type="dxa"/>
            <w:vAlign w:val="center"/>
          </w:tcPr>
          <w:p w14:paraId="702EDB0D" w14:textId="77777777" w:rsidR="008D24E7" w:rsidRPr="00F474C2" w:rsidRDefault="008D24E7" w:rsidP="00A20C9F">
            <w:pPr>
              <w:spacing w:line="276" w:lineRule="auto"/>
              <w:rPr>
                <w:rFonts w:cstheme="minorHAnsi"/>
                <w:b/>
                <w:bCs/>
                <w:lang w:val="ka-GE"/>
              </w:rPr>
            </w:pPr>
            <w:r w:rsidRPr="00F474C2">
              <w:rPr>
                <w:rFonts w:cstheme="minorHAnsi"/>
                <w:b/>
                <w:bCs/>
                <w:lang w:val="ka-GE"/>
              </w:rPr>
              <w:t>ეტაპი 1</w:t>
            </w:r>
          </w:p>
          <w:p w14:paraId="50966680" w14:textId="0F727AEC" w:rsidR="008D24E7" w:rsidRPr="00F474C2" w:rsidRDefault="002D4847" w:rsidP="00A20C9F">
            <w:pPr>
              <w:spacing w:line="276" w:lineRule="auto"/>
              <w:rPr>
                <w:rFonts w:cstheme="minorHAnsi"/>
                <w:lang w:val="ka-GE"/>
              </w:rPr>
            </w:pPr>
            <w:r w:rsidRPr="00F474C2">
              <w:rPr>
                <w:rFonts w:cstheme="minorHAnsi"/>
                <w:lang w:val="ka-GE"/>
              </w:rPr>
              <w:t>აჭარის კანონმდებლობის გაანალიზება და შესაბამისი ცვლილებების მომზადება.</w:t>
            </w:r>
          </w:p>
        </w:tc>
        <w:tc>
          <w:tcPr>
            <w:tcW w:w="1333" w:type="dxa"/>
            <w:vAlign w:val="center"/>
          </w:tcPr>
          <w:p w14:paraId="34E7222E" w14:textId="77777777" w:rsidR="008D24E7" w:rsidRPr="00F474C2" w:rsidRDefault="008D24E7" w:rsidP="00A20C9F">
            <w:pPr>
              <w:spacing w:line="276" w:lineRule="auto"/>
              <w:rPr>
                <w:rFonts w:eastAsiaTheme="minorHAnsi" w:cstheme="minorHAnsi"/>
                <w:lang w:val="ka-GE"/>
              </w:rPr>
            </w:pPr>
            <w:r w:rsidRPr="00F474C2">
              <w:rPr>
                <w:rFonts w:eastAsiaTheme="minorHAnsi" w:cstheme="minorHAnsi"/>
                <w:lang w:val="ka-GE"/>
              </w:rPr>
              <w:t>10.2022</w:t>
            </w:r>
          </w:p>
        </w:tc>
        <w:tc>
          <w:tcPr>
            <w:tcW w:w="1333" w:type="dxa"/>
            <w:gridSpan w:val="2"/>
            <w:vAlign w:val="center"/>
          </w:tcPr>
          <w:p w14:paraId="221704D9" w14:textId="77777777" w:rsidR="008D24E7" w:rsidRPr="00F474C2" w:rsidRDefault="008D24E7" w:rsidP="00A20C9F">
            <w:pPr>
              <w:spacing w:line="276" w:lineRule="auto"/>
              <w:rPr>
                <w:rFonts w:cstheme="minorHAnsi"/>
                <w:lang w:val="ka-GE"/>
              </w:rPr>
            </w:pPr>
            <w:r w:rsidRPr="00F474C2">
              <w:rPr>
                <w:rFonts w:eastAsiaTheme="minorHAnsi" w:cstheme="minorHAnsi"/>
                <w:lang w:val="ka-GE"/>
              </w:rPr>
              <w:t>05.2023</w:t>
            </w:r>
          </w:p>
        </w:tc>
        <w:tc>
          <w:tcPr>
            <w:tcW w:w="3764" w:type="dxa"/>
            <w:gridSpan w:val="3"/>
            <w:vAlign w:val="center"/>
          </w:tcPr>
          <w:p w14:paraId="24657BD9" w14:textId="7DB5B76D" w:rsidR="008D24E7" w:rsidRPr="00F474C2" w:rsidRDefault="002D4847" w:rsidP="00A20C9F">
            <w:pPr>
              <w:spacing w:line="276" w:lineRule="auto"/>
              <w:contextualSpacing/>
              <w:rPr>
                <w:rFonts w:cstheme="minorHAnsi"/>
                <w:lang w:val="ka-GE"/>
              </w:rPr>
            </w:pPr>
            <w:r w:rsidRPr="00F474C2">
              <w:rPr>
                <w:rFonts w:cstheme="minorHAnsi"/>
                <w:lang w:val="ka-GE"/>
              </w:rPr>
              <w:t>კანონმდებლობის შეფასების დოკუმენტი.</w:t>
            </w:r>
          </w:p>
          <w:p w14:paraId="6821ACE8" w14:textId="11853CED" w:rsidR="002D4847" w:rsidRPr="00F474C2" w:rsidRDefault="002D4847" w:rsidP="002D4847">
            <w:pPr>
              <w:spacing w:line="276" w:lineRule="auto"/>
              <w:contextualSpacing/>
              <w:rPr>
                <w:rFonts w:cstheme="minorHAnsi"/>
                <w:lang w:val="ka-GE"/>
              </w:rPr>
            </w:pPr>
            <w:r w:rsidRPr="00F474C2">
              <w:rPr>
                <w:rFonts w:cstheme="minorHAnsi"/>
                <w:lang w:val="ka-GE"/>
              </w:rPr>
              <w:t>საკანონმდებლო ცვლილებების პროექტი.</w:t>
            </w:r>
          </w:p>
        </w:tc>
      </w:tr>
      <w:tr w:rsidR="008D24E7" w:rsidRPr="00F474C2" w14:paraId="12456580" w14:textId="77777777" w:rsidTr="00A20C9F">
        <w:trPr>
          <w:trHeight w:val="416"/>
          <w:jc w:val="center"/>
        </w:trPr>
        <w:tc>
          <w:tcPr>
            <w:tcW w:w="3708" w:type="dxa"/>
            <w:vAlign w:val="center"/>
          </w:tcPr>
          <w:p w14:paraId="009F7908" w14:textId="77777777" w:rsidR="008D24E7" w:rsidRPr="00F474C2" w:rsidRDefault="008D24E7" w:rsidP="00A20C9F">
            <w:pPr>
              <w:spacing w:line="276" w:lineRule="auto"/>
              <w:rPr>
                <w:rFonts w:cstheme="minorHAnsi"/>
                <w:b/>
                <w:bCs/>
                <w:lang w:val="ka-GE"/>
              </w:rPr>
            </w:pPr>
            <w:r w:rsidRPr="00F474C2">
              <w:rPr>
                <w:rFonts w:cstheme="minorHAnsi"/>
                <w:b/>
                <w:bCs/>
                <w:lang w:val="ka-GE"/>
              </w:rPr>
              <w:t>ეტაპი 2</w:t>
            </w:r>
          </w:p>
          <w:p w14:paraId="00F2D2D8" w14:textId="49739008" w:rsidR="008D24E7" w:rsidRPr="00F474C2" w:rsidRDefault="002D4847" w:rsidP="00A20C9F">
            <w:pPr>
              <w:spacing w:line="276" w:lineRule="auto"/>
              <w:rPr>
                <w:rFonts w:cstheme="minorHAnsi"/>
                <w:lang w:val="ka-GE"/>
              </w:rPr>
            </w:pPr>
            <w:r w:rsidRPr="00F474C2">
              <w:rPr>
                <w:rFonts w:cstheme="minorHAnsi"/>
                <w:lang w:val="ka-GE"/>
              </w:rPr>
              <w:t>უმაღლესი საბჭოს რეგლამენტის ცვლილება.</w:t>
            </w:r>
          </w:p>
        </w:tc>
        <w:tc>
          <w:tcPr>
            <w:tcW w:w="1333" w:type="dxa"/>
            <w:vAlign w:val="center"/>
          </w:tcPr>
          <w:p w14:paraId="7E8F5F04" w14:textId="77777777" w:rsidR="008D24E7" w:rsidRPr="00F474C2" w:rsidRDefault="008D24E7" w:rsidP="00A20C9F">
            <w:pPr>
              <w:spacing w:line="276" w:lineRule="auto"/>
              <w:rPr>
                <w:rFonts w:eastAsiaTheme="minorHAnsi" w:cstheme="minorHAnsi"/>
                <w:lang w:val="ka-GE"/>
              </w:rPr>
            </w:pPr>
            <w:r w:rsidRPr="00F474C2">
              <w:rPr>
                <w:rFonts w:eastAsiaTheme="minorHAnsi" w:cstheme="minorHAnsi"/>
                <w:lang w:val="ka-GE"/>
              </w:rPr>
              <w:t>10.2022</w:t>
            </w:r>
          </w:p>
        </w:tc>
        <w:tc>
          <w:tcPr>
            <w:tcW w:w="1333" w:type="dxa"/>
            <w:gridSpan w:val="2"/>
            <w:vAlign w:val="center"/>
          </w:tcPr>
          <w:p w14:paraId="5D3D0AC8" w14:textId="77777777" w:rsidR="008D24E7" w:rsidRPr="00F474C2" w:rsidRDefault="008D24E7" w:rsidP="00A20C9F">
            <w:pPr>
              <w:spacing w:line="276" w:lineRule="auto"/>
              <w:rPr>
                <w:rFonts w:cstheme="minorHAnsi"/>
                <w:lang w:val="ka-GE"/>
              </w:rPr>
            </w:pPr>
            <w:r w:rsidRPr="00F474C2">
              <w:rPr>
                <w:rFonts w:cstheme="minorHAnsi"/>
                <w:lang w:val="ka-GE"/>
              </w:rPr>
              <w:t>05.2023</w:t>
            </w:r>
          </w:p>
        </w:tc>
        <w:tc>
          <w:tcPr>
            <w:tcW w:w="3764" w:type="dxa"/>
            <w:gridSpan w:val="3"/>
            <w:vAlign w:val="center"/>
          </w:tcPr>
          <w:p w14:paraId="09D38296" w14:textId="2B06E062" w:rsidR="002D4847" w:rsidRPr="00F474C2" w:rsidRDefault="002D4847" w:rsidP="00A20C9F">
            <w:pPr>
              <w:spacing w:line="276" w:lineRule="auto"/>
              <w:contextualSpacing/>
              <w:rPr>
                <w:rFonts w:cstheme="minorHAnsi"/>
                <w:lang w:val="ka-GE"/>
              </w:rPr>
            </w:pPr>
            <w:r w:rsidRPr="00F474C2">
              <w:rPr>
                <w:rFonts w:cstheme="minorHAnsi"/>
                <w:lang w:val="ka-GE"/>
              </w:rPr>
              <w:t>რეგლამენტში განხორციელებული ცვლილებები.</w:t>
            </w:r>
          </w:p>
        </w:tc>
      </w:tr>
      <w:tr w:rsidR="008D24E7" w:rsidRPr="00F474C2" w14:paraId="4BB1F249" w14:textId="77777777" w:rsidTr="00A20C9F">
        <w:trPr>
          <w:trHeight w:val="416"/>
          <w:jc w:val="center"/>
        </w:trPr>
        <w:tc>
          <w:tcPr>
            <w:tcW w:w="3708" w:type="dxa"/>
            <w:vAlign w:val="center"/>
          </w:tcPr>
          <w:p w14:paraId="0B538B09" w14:textId="77777777" w:rsidR="008D24E7" w:rsidRPr="00F474C2" w:rsidRDefault="008D24E7" w:rsidP="00A20C9F">
            <w:pPr>
              <w:spacing w:line="276" w:lineRule="auto"/>
              <w:rPr>
                <w:rFonts w:cstheme="minorHAnsi"/>
                <w:b/>
                <w:bCs/>
                <w:lang w:val="ka-GE"/>
              </w:rPr>
            </w:pPr>
            <w:r w:rsidRPr="00F474C2">
              <w:rPr>
                <w:rFonts w:cstheme="minorHAnsi"/>
                <w:b/>
                <w:bCs/>
                <w:lang w:val="ka-GE"/>
              </w:rPr>
              <w:t>ეტაპი 3</w:t>
            </w:r>
          </w:p>
          <w:p w14:paraId="778E59E1" w14:textId="6D6E53DC" w:rsidR="002D4847" w:rsidRPr="00F474C2" w:rsidRDefault="002D4847" w:rsidP="002D4847">
            <w:pPr>
              <w:spacing w:line="276" w:lineRule="auto"/>
              <w:rPr>
                <w:rFonts w:cstheme="minorHAnsi"/>
                <w:lang w:val="ka-GE"/>
              </w:rPr>
            </w:pPr>
            <w:r w:rsidRPr="00F474C2">
              <w:rPr>
                <w:rFonts w:cstheme="minorHAnsi"/>
                <w:lang w:val="ka-GE"/>
              </w:rPr>
              <w:t>საგანგებო მდგომარეობისა და</w:t>
            </w:r>
          </w:p>
          <w:p w14:paraId="1F09A034" w14:textId="20F3C3AE" w:rsidR="008D24E7" w:rsidRPr="00F474C2" w:rsidRDefault="002D4847" w:rsidP="002D4847">
            <w:pPr>
              <w:spacing w:line="276" w:lineRule="auto"/>
              <w:rPr>
                <w:rFonts w:cstheme="minorHAnsi"/>
                <w:lang w:val="ka-GE"/>
              </w:rPr>
            </w:pPr>
            <w:r w:rsidRPr="00F474C2">
              <w:rPr>
                <w:rFonts w:cstheme="minorHAnsi"/>
                <w:lang w:val="ka-GE"/>
              </w:rPr>
              <w:t xml:space="preserve">კრიზისული სიტუაციების) დროს </w:t>
            </w:r>
            <w:r w:rsidR="00DF0214" w:rsidRPr="00F474C2">
              <w:rPr>
                <w:rFonts w:cstheme="minorHAnsi"/>
                <w:lang w:val="ka-GE"/>
              </w:rPr>
              <w:t xml:space="preserve">უმაღლესი </w:t>
            </w:r>
            <w:r w:rsidR="00286333" w:rsidRPr="00F474C2">
              <w:rPr>
                <w:rFonts w:cstheme="minorHAnsi"/>
                <w:lang w:val="ka-GE"/>
              </w:rPr>
              <w:t>საბჭოს</w:t>
            </w:r>
            <w:r w:rsidRPr="00F474C2">
              <w:rPr>
                <w:rFonts w:cstheme="minorHAnsi"/>
                <w:lang w:val="ka-GE"/>
              </w:rPr>
              <w:t xml:space="preserve"> საქმიანობის უწყვეტობის (business continuity) მეთოდოლოგიის/გეგმის შემუშავება</w:t>
            </w:r>
          </w:p>
        </w:tc>
        <w:tc>
          <w:tcPr>
            <w:tcW w:w="1333" w:type="dxa"/>
            <w:vAlign w:val="center"/>
          </w:tcPr>
          <w:p w14:paraId="4F53ACC1" w14:textId="77777777" w:rsidR="008D24E7" w:rsidRPr="00F474C2" w:rsidRDefault="008D24E7" w:rsidP="00A20C9F">
            <w:pPr>
              <w:spacing w:line="276" w:lineRule="auto"/>
              <w:rPr>
                <w:rFonts w:eastAsiaTheme="minorHAnsi" w:cstheme="minorHAnsi"/>
                <w:lang w:val="ka-GE"/>
              </w:rPr>
            </w:pPr>
            <w:r w:rsidRPr="00F474C2">
              <w:rPr>
                <w:rFonts w:eastAsiaTheme="minorHAnsi" w:cstheme="minorHAnsi"/>
                <w:lang w:val="ka-GE"/>
              </w:rPr>
              <w:t>01.2023</w:t>
            </w:r>
          </w:p>
        </w:tc>
        <w:tc>
          <w:tcPr>
            <w:tcW w:w="1333" w:type="dxa"/>
            <w:gridSpan w:val="2"/>
            <w:vAlign w:val="center"/>
          </w:tcPr>
          <w:p w14:paraId="581734FD" w14:textId="35AA7371" w:rsidR="008D24E7" w:rsidRPr="00F474C2" w:rsidRDefault="002D4847" w:rsidP="00A20C9F">
            <w:pPr>
              <w:spacing w:line="276" w:lineRule="auto"/>
              <w:rPr>
                <w:rFonts w:cstheme="minorHAnsi"/>
                <w:lang w:val="ka-GE"/>
              </w:rPr>
            </w:pPr>
            <w:r w:rsidRPr="00F474C2">
              <w:rPr>
                <w:rFonts w:cstheme="minorHAnsi"/>
                <w:lang w:val="ka-GE"/>
              </w:rPr>
              <w:t>10</w:t>
            </w:r>
            <w:r w:rsidR="008D24E7" w:rsidRPr="00F474C2">
              <w:rPr>
                <w:rFonts w:cstheme="minorHAnsi"/>
                <w:lang w:val="ka-GE"/>
              </w:rPr>
              <w:t>.2023</w:t>
            </w:r>
          </w:p>
        </w:tc>
        <w:tc>
          <w:tcPr>
            <w:tcW w:w="3764" w:type="dxa"/>
            <w:gridSpan w:val="3"/>
            <w:vAlign w:val="center"/>
          </w:tcPr>
          <w:p w14:paraId="1F3EEA5F" w14:textId="536D72D8" w:rsidR="008D24E7" w:rsidRPr="00F474C2" w:rsidRDefault="002D4847" w:rsidP="00A20C9F">
            <w:pPr>
              <w:spacing w:line="276" w:lineRule="auto"/>
              <w:rPr>
                <w:rFonts w:cstheme="minorHAnsi"/>
                <w:lang w:val="ka-GE"/>
              </w:rPr>
            </w:pPr>
            <w:r w:rsidRPr="00F474C2">
              <w:rPr>
                <w:rFonts w:cstheme="minorHAnsi"/>
                <w:lang w:val="ka-GE"/>
              </w:rPr>
              <w:t>შემუშავებული მეთოდოლოგია/გეგმა.</w:t>
            </w:r>
          </w:p>
        </w:tc>
      </w:tr>
      <w:tr w:rsidR="008D24E7" w:rsidRPr="00F474C2" w14:paraId="159B06BA" w14:textId="77777777" w:rsidTr="002D4847">
        <w:trPr>
          <w:trHeight w:val="1262"/>
          <w:jc w:val="center"/>
        </w:trPr>
        <w:tc>
          <w:tcPr>
            <w:tcW w:w="3708" w:type="dxa"/>
            <w:shd w:val="clear" w:color="auto" w:fill="BDD6EE"/>
            <w:vAlign w:val="center"/>
          </w:tcPr>
          <w:p w14:paraId="04A8C812" w14:textId="77777777" w:rsidR="008D24E7" w:rsidRPr="00F474C2" w:rsidRDefault="008D24E7" w:rsidP="00A20C9F">
            <w:pPr>
              <w:spacing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430" w:type="dxa"/>
            <w:gridSpan w:val="6"/>
            <w:vAlign w:val="center"/>
          </w:tcPr>
          <w:p w14:paraId="5A0FFD14" w14:textId="468CB5C6" w:rsidR="008D24E7" w:rsidRPr="00F474C2" w:rsidRDefault="008D24E7" w:rsidP="00A20C9F">
            <w:pPr>
              <w:spacing w:line="276" w:lineRule="auto"/>
              <w:rPr>
                <w:rFonts w:cstheme="minorHAnsi"/>
                <w:lang w:val="ka-GE"/>
              </w:rPr>
            </w:pPr>
            <w:r w:rsidRPr="00F474C2">
              <w:rPr>
                <w:rFonts w:cstheme="minorHAnsi"/>
                <w:b/>
                <w:bCs/>
                <w:lang w:val="ka-GE"/>
              </w:rPr>
              <w:t xml:space="preserve">რისკი 1: </w:t>
            </w:r>
            <w:r w:rsidR="002D4847" w:rsidRPr="00F474C2">
              <w:rPr>
                <w:rFonts w:cstheme="minorHAnsi"/>
                <w:lang w:val="ka-GE"/>
              </w:rPr>
              <w:t>საკანონმდებლო ცვლილებებისადმი წინააღმდეგობა.</w:t>
            </w:r>
          </w:p>
          <w:p w14:paraId="326CDE5B" w14:textId="61F1242A" w:rsidR="008D24E7" w:rsidRPr="00F474C2" w:rsidRDefault="008D24E7" w:rsidP="00A20C9F">
            <w:pPr>
              <w:spacing w:line="276" w:lineRule="auto"/>
              <w:rPr>
                <w:rFonts w:cstheme="minorHAnsi"/>
                <w:lang w:val="ka-GE"/>
              </w:rPr>
            </w:pPr>
            <w:r w:rsidRPr="00F474C2">
              <w:rPr>
                <w:rFonts w:cstheme="minorHAnsi"/>
                <w:b/>
                <w:bCs/>
                <w:lang w:val="ka-GE"/>
              </w:rPr>
              <w:t xml:space="preserve">შემცირების გზა: </w:t>
            </w:r>
            <w:r w:rsidR="002D4847" w:rsidRPr="00F474C2">
              <w:rPr>
                <w:rFonts w:cstheme="minorHAnsi"/>
                <w:lang w:val="ka-GE"/>
              </w:rPr>
              <w:t>საკითხის აქტუალობის დასაბუთება და სამოქალაქო სექტორის ჩართულობით დისკუსიების წარმართვა.</w:t>
            </w:r>
          </w:p>
        </w:tc>
      </w:tr>
    </w:tbl>
    <w:p w14:paraId="62BC2318" w14:textId="77777777" w:rsidR="00F474C2" w:rsidRPr="00F474C2" w:rsidRDefault="00F474C2">
      <w:pPr>
        <w:spacing w:line="259" w:lineRule="auto"/>
        <w:rPr>
          <w:rFonts w:cstheme="minorHAnsi"/>
          <w:sz w:val="28"/>
          <w:szCs w:val="28"/>
          <w:lang w:val="ka-GE"/>
        </w:rPr>
      </w:pPr>
    </w:p>
    <w:tbl>
      <w:tblPr>
        <w:tblStyle w:val="TableGrid1"/>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52648D" w:rsidRPr="00F474C2" w14:paraId="44725500" w14:textId="77777777" w:rsidTr="00A20C9F">
        <w:trPr>
          <w:jc w:val="center"/>
        </w:trPr>
        <w:tc>
          <w:tcPr>
            <w:tcW w:w="10138" w:type="dxa"/>
            <w:gridSpan w:val="7"/>
            <w:shd w:val="clear" w:color="auto" w:fill="BDD6EE" w:themeFill="accent1" w:themeFillTint="66"/>
            <w:vAlign w:val="center"/>
          </w:tcPr>
          <w:p w14:paraId="4BCAF6FE" w14:textId="1DED6671" w:rsidR="00B90D19" w:rsidRPr="00F474C2" w:rsidRDefault="00DE4D26" w:rsidP="00DD3E9D">
            <w:pPr>
              <w:pStyle w:val="Heading1"/>
              <w:spacing w:before="0" w:after="0"/>
              <w:outlineLvl w:val="0"/>
            </w:pPr>
            <w:bookmarkStart w:id="4" w:name="_Toc108177983"/>
            <w:r w:rsidRPr="00F474C2">
              <w:t>იდეა დეპუტატის კითხვისთვის</w:t>
            </w:r>
            <w:bookmarkEnd w:id="4"/>
          </w:p>
        </w:tc>
      </w:tr>
      <w:tr w:rsidR="0052648D" w:rsidRPr="00F474C2" w14:paraId="77EC2F1D" w14:textId="77777777" w:rsidTr="00433138">
        <w:trPr>
          <w:trHeight w:val="194"/>
          <w:jc w:val="center"/>
        </w:trPr>
        <w:tc>
          <w:tcPr>
            <w:tcW w:w="3708" w:type="dxa"/>
            <w:shd w:val="clear" w:color="auto" w:fill="BDD6EE" w:themeFill="accent1" w:themeFillTint="66"/>
            <w:vAlign w:val="center"/>
          </w:tcPr>
          <w:p w14:paraId="7133BBF6" w14:textId="77777777" w:rsidR="0052648D" w:rsidRPr="00F474C2" w:rsidRDefault="0052648D" w:rsidP="00A20C9F">
            <w:pPr>
              <w:spacing w:line="276" w:lineRule="auto"/>
              <w:rPr>
                <w:rFonts w:cstheme="minorHAnsi"/>
                <w:b/>
                <w:bCs/>
                <w:lang w:val="ka-GE"/>
              </w:rPr>
            </w:pPr>
            <w:r w:rsidRPr="00F474C2">
              <w:rPr>
                <w:rFonts w:cstheme="minorHAnsi"/>
                <w:b/>
                <w:bCs/>
                <w:lang w:val="ka-GE"/>
              </w:rPr>
              <w:t>ინიციატორი</w:t>
            </w:r>
          </w:p>
        </w:tc>
        <w:tc>
          <w:tcPr>
            <w:tcW w:w="6430" w:type="dxa"/>
            <w:gridSpan w:val="6"/>
          </w:tcPr>
          <w:p w14:paraId="68BEB9D6" w14:textId="77777777" w:rsidR="0052648D" w:rsidRPr="00F474C2" w:rsidRDefault="0052648D" w:rsidP="00A20C9F">
            <w:pPr>
              <w:spacing w:after="120" w:line="276" w:lineRule="auto"/>
              <w:rPr>
                <w:rFonts w:cstheme="minorHAnsi"/>
                <w:lang w:val="ka-GE"/>
              </w:rPr>
            </w:pPr>
            <w:r w:rsidRPr="00F474C2">
              <w:rPr>
                <w:rFonts w:cstheme="minorHAnsi"/>
                <w:lang w:val="ka-GE"/>
              </w:rPr>
              <w:t>გაეროს განვითარების პროგრამა (</w:t>
            </w:r>
            <w:r w:rsidRPr="00F474C2">
              <w:rPr>
                <w:rFonts w:cstheme="minorHAnsi"/>
              </w:rPr>
              <w:t>UNDP</w:t>
            </w:r>
            <w:r w:rsidRPr="00F474C2">
              <w:rPr>
                <w:rFonts w:cstheme="minorHAnsi"/>
                <w:lang w:val="ka-GE"/>
              </w:rPr>
              <w:t>)</w:t>
            </w:r>
          </w:p>
        </w:tc>
      </w:tr>
      <w:tr w:rsidR="0052648D" w:rsidRPr="00F474C2" w14:paraId="7DE20DD8" w14:textId="77777777" w:rsidTr="00A20C9F">
        <w:trPr>
          <w:jc w:val="center"/>
        </w:trPr>
        <w:tc>
          <w:tcPr>
            <w:tcW w:w="3708" w:type="dxa"/>
            <w:shd w:val="clear" w:color="auto" w:fill="BDD6EE" w:themeFill="accent1" w:themeFillTint="66"/>
            <w:vAlign w:val="center"/>
          </w:tcPr>
          <w:p w14:paraId="3AD86CB6" w14:textId="77777777" w:rsidR="0052648D" w:rsidRPr="00F474C2" w:rsidRDefault="0052648D" w:rsidP="00A20C9F">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1BCF61A7" w14:textId="689B4F31" w:rsidR="0052648D" w:rsidRPr="00F474C2" w:rsidRDefault="00DE4D26" w:rsidP="00A20C9F">
            <w:pPr>
              <w:spacing w:after="120" w:line="276" w:lineRule="auto"/>
              <w:jc w:val="both"/>
              <w:rPr>
                <w:rFonts w:cstheme="minorHAnsi"/>
                <w:lang w:val="ka-GE"/>
              </w:rPr>
            </w:pPr>
            <w:r w:rsidRPr="00F474C2">
              <w:rPr>
                <w:rFonts w:cstheme="minorHAnsi"/>
                <w:lang w:val="ka-GE"/>
              </w:rPr>
              <w:t xml:space="preserve">ამ ეტაპზე უმაღლესი საბჭოს საზედამხედველო საქმიანობაში ჩართულობის ძალზედ მწირი რესურსები და მექანიზმები არსებობს. </w:t>
            </w:r>
            <w:r w:rsidR="009B1BBE" w:rsidRPr="00F474C2">
              <w:rPr>
                <w:rFonts w:cstheme="minorHAnsi"/>
                <w:lang w:val="ka-GE"/>
              </w:rPr>
              <w:t>მიუხედავად იმისა, რომ საბჭო ცდილობს სხვადასხვა გზით გაააქტიუროს სამოქალაქო ჩართულობა, სისტემური მიდგომა საზედამხედველო საქმიანობაში ჩართულობისთვის ჯერაც არ არსებობს.</w:t>
            </w:r>
          </w:p>
        </w:tc>
      </w:tr>
      <w:tr w:rsidR="0052648D" w:rsidRPr="00F474C2" w14:paraId="2B80C4A2" w14:textId="77777777" w:rsidTr="00A20C9F">
        <w:trPr>
          <w:trHeight w:val="742"/>
          <w:jc w:val="center"/>
        </w:trPr>
        <w:tc>
          <w:tcPr>
            <w:tcW w:w="3708" w:type="dxa"/>
            <w:shd w:val="clear" w:color="auto" w:fill="BDD6EE" w:themeFill="accent1" w:themeFillTint="66"/>
            <w:vAlign w:val="center"/>
          </w:tcPr>
          <w:p w14:paraId="643A10ED" w14:textId="77777777" w:rsidR="0052648D" w:rsidRPr="00F474C2" w:rsidRDefault="0052648D" w:rsidP="00A20C9F">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22A83EDF" w14:textId="16051F01" w:rsidR="0052648D" w:rsidRPr="00F474C2" w:rsidRDefault="000C73E4" w:rsidP="00A20C9F">
            <w:pPr>
              <w:spacing w:after="120" w:line="276" w:lineRule="auto"/>
              <w:jc w:val="both"/>
              <w:rPr>
                <w:rFonts w:cstheme="minorHAnsi"/>
                <w:lang w:val="ka-GE"/>
              </w:rPr>
            </w:pPr>
            <w:r w:rsidRPr="00F474C2">
              <w:rPr>
                <w:rFonts w:cstheme="minorHAnsi"/>
                <w:lang w:val="ka-GE"/>
              </w:rPr>
              <w:t xml:space="preserve">პორტალი </w:t>
            </w:r>
            <w:r w:rsidRPr="00F474C2">
              <w:rPr>
                <w:rFonts w:cstheme="minorHAnsi"/>
              </w:rPr>
              <w:t>chaerte.sca.ge</w:t>
            </w:r>
            <w:r w:rsidRPr="00F474C2">
              <w:rPr>
                <w:rFonts w:cstheme="minorHAnsi"/>
                <w:lang w:val="ka-GE"/>
              </w:rPr>
              <w:t>-ის მეშვეობით შესაძლებელია დაინერგოს მოქალაქეთაგან აღმასრულებელი ორგანოებისთვის დასასმელი კითხვების მიღების პრაქტიკა, რომლებიც პერიოდულად გადაეცემათ დეპუტატებს</w:t>
            </w:r>
            <w:r w:rsidR="0010619F" w:rsidRPr="00F474C2">
              <w:rPr>
                <w:rFonts w:cstheme="minorHAnsi"/>
                <w:lang w:val="ka-GE"/>
              </w:rPr>
              <w:t xml:space="preserve"> უმაღლესი საბჭოს წევრის კითხვის ფორმატში გადასაგზავნად.</w:t>
            </w:r>
          </w:p>
        </w:tc>
      </w:tr>
      <w:tr w:rsidR="0052648D" w:rsidRPr="00F474C2" w14:paraId="261B8108" w14:textId="77777777" w:rsidTr="00433138">
        <w:trPr>
          <w:trHeight w:val="649"/>
          <w:jc w:val="center"/>
        </w:trPr>
        <w:tc>
          <w:tcPr>
            <w:tcW w:w="3708" w:type="dxa"/>
            <w:shd w:val="clear" w:color="auto" w:fill="BDD6EE" w:themeFill="accent1" w:themeFillTint="66"/>
            <w:vAlign w:val="center"/>
          </w:tcPr>
          <w:p w14:paraId="0604499B" w14:textId="77777777" w:rsidR="0052648D" w:rsidRPr="00F474C2" w:rsidRDefault="0052648D" w:rsidP="00A20C9F">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6D886F1C" w14:textId="49941121" w:rsidR="0052648D" w:rsidRPr="00F474C2" w:rsidRDefault="0010619F" w:rsidP="00A20C9F">
            <w:pPr>
              <w:spacing w:after="120" w:line="276" w:lineRule="auto"/>
              <w:jc w:val="both"/>
              <w:rPr>
                <w:rFonts w:cstheme="minorHAnsi"/>
                <w:lang w:val="ka-GE"/>
              </w:rPr>
            </w:pPr>
            <w:r w:rsidRPr="00F474C2">
              <w:rPr>
                <w:rFonts w:cstheme="minorHAnsi"/>
                <w:lang w:val="ka-GE"/>
              </w:rPr>
              <w:t>გაიზარდოს საზოგადოების ჩართულობა საზედამხედველო საქმიანობაში.</w:t>
            </w:r>
          </w:p>
        </w:tc>
      </w:tr>
      <w:tr w:rsidR="0052648D" w:rsidRPr="00F474C2" w14:paraId="5FBA3275" w14:textId="77777777" w:rsidTr="00A20C9F">
        <w:trPr>
          <w:trHeight w:val="466"/>
          <w:jc w:val="center"/>
        </w:trPr>
        <w:tc>
          <w:tcPr>
            <w:tcW w:w="3708" w:type="dxa"/>
            <w:vMerge w:val="restart"/>
            <w:shd w:val="clear" w:color="auto" w:fill="BDD6EE" w:themeFill="accent1" w:themeFillTint="66"/>
            <w:vAlign w:val="center"/>
          </w:tcPr>
          <w:p w14:paraId="0831CD20" w14:textId="77777777" w:rsidR="0052648D" w:rsidRPr="00F474C2" w:rsidRDefault="0052648D" w:rsidP="00A20C9F">
            <w:pPr>
              <w:spacing w:line="276" w:lineRule="auto"/>
              <w:rPr>
                <w:rFonts w:eastAsia="Helvetica" w:cstheme="minorHAnsi"/>
                <w:bCs/>
                <w:i/>
                <w:iCs/>
                <w:lang w:val="ka-GE"/>
              </w:rPr>
            </w:pPr>
            <w:r w:rsidRPr="00F474C2">
              <w:rPr>
                <w:rFonts w:cstheme="minorHAnsi"/>
                <w:b/>
                <w:lang w:val="ka-GE"/>
              </w:rPr>
              <w:t xml:space="preserve">ღია მმართველობის </w:t>
            </w:r>
            <w:r w:rsidRPr="00F474C2">
              <w:rPr>
                <w:rFonts w:eastAsia="Helvetica" w:cstheme="minorHAnsi"/>
                <w:b/>
                <w:lang w:val="ka-GE"/>
              </w:rPr>
              <w:t xml:space="preserve">პრინციპები </w:t>
            </w:r>
          </w:p>
        </w:tc>
        <w:tc>
          <w:tcPr>
            <w:tcW w:w="1674" w:type="dxa"/>
            <w:gridSpan w:val="2"/>
            <w:shd w:val="clear" w:color="auto" w:fill="BDD6EE" w:themeFill="accent1" w:themeFillTint="66"/>
            <w:vAlign w:val="center"/>
          </w:tcPr>
          <w:p w14:paraId="79970775" w14:textId="32941D2F" w:rsidR="0052648D" w:rsidRPr="00F474C2" w:rsidRDefault="00F474C2" w:rsidP="00A20C9F">
            <w:pPr>
              <w:spacing w:line="276" w:lineRule="auto"/>
              <w:rPr>
                <w:rFonts w:cstheme="minorHAnsi"/>
                <w:lang w:val="ka-GE"/>
              </w:rPr>
            </w:pPr>
            <w:r w:rsidRPr="00F474C2">
              <w:rPr>
                <w:rFonts w:ascii="Calibri" w:eastAsia="Helvetica" w:hAnsi="Calibri" w:cstheme="minorHAnsi"/>
                <w:sz w:val="20"/>
                <w:lang w:val="ka-GE"/>
              </w:rPr>
              <w:t>გამჭვირვალობა</w:t>
            </w:r>
          </w:p>
        </w:tc>
        <w:tc>
          <w:tcPr>
            <w:tcW w:w="1701" w:type="dxa"/>
            <w:gridSpan w:val="2"/>
            <w:shd w:val="clear" w:color="auto" w:fill="BDD6EE" w:themeFill="accent1" w:themeFillTint="66"/>
            <w:vAlign w:val="center"/>
          </w:tcPr>
          <w:p w14:paraId="3206149B" w14:textId="77777777" w:rsidR="0052648D" w:rsidRPr="00F474C2" w:rsidRDefault="0052648D" w:rsidP="00A20C9F">
            <w:pPr>
              <w:spacing w:line="276" w:lineRule="auto"/>
              <w:rPr>
                <w:rFonts w:cstheme="minorHAnsi"/>
                <w:lang w:val="ka-GE"/>
              </w:rPr>
            </w:pPr>
            <w:r w:rsidRPr="00F474C2">
              <w:rPr>
                <w:rFonts w:eastAsia="Helvetica" w:cstheme="minorHAnsi"/>
                <w:lang w:val="ka-GE"/>
              </w:rPr>
              <w:t>ანგარიშვალდე</w:t>
            </w:r>
            <w:r w:rsidRPr="00F474C2">
              <w:rPr>
                <w:rFonts w:eastAsia="Helvetica" w:cstheme="minorHAnsi"/>
                <w:lang w:val="ka-GE"/>
              </w:rPr>
              <w:softHyphen/>
              <w:t>ბულება</w:t>
            </w:r>
          </w:p>
        </w:tc>
        <w:tc>
          <w:tcPr>
            <w:tcW w:w="1447" w:type="dxa"/>
            <w:shd w:val="clear" w:color="auto" w:fill="BDD6EE" w:themeFill="accent1" w:themeFillTint="66"/>
            <w:vAlign w:val="center"/>
          </w:tcPr>
          <w:p w14:paraId="2E5156F3" w14:textId="77777777" w:rsidR="0052648D" w:rsidRPr="00F474C2" w:rsidRDefault="0052648D" w:rsidP="00A20C9F">
            <w:pPr>
              <w:spacing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01817D8D" w14:textId="77777777" w:rsidR="0052648D" w:rsidRPr="00F474C2" w:rsidRDefault="0052648D" w:rsidP="00A20C9F">
            <w:pPr>
              <w:spacing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52648D" w:rsidRPr="00F474C2" w14:paraId="611B9F03" w14:textId="77777777" w:rsidTr="00433138">
        <w:trPr>
          <w:trHeight w:val="455"/>
          <w:jc w:val="center"/>
        </w:trPr>
        <w:tc>
          <w:tcPr>
            <w:tcW w:w="3708" w:type="dxa"/>
            <w:vMerge/>
            <w:shd w:val="clear" w:color="auto" w:fill="BDD6EE" w:themeFill="accent1" w:themeFillTint="66"/>
            <w:vAlign w:val="center"/>
          </w:tcPr>
          <w:p w14:paraId="052EA11A" w14:textId="77777777" w:rsidR="0052648D" w:rsidRPr="00F474C2" w:rsidRDefault="0052648D" w:rsidP="00A20C9F">
            <w:pPr>
              <w:spacing w:after="120" w:line="276" w:lineRule="auto"/>
              <w:rPr>
                <w:rFonts w:cstheme="minorHAnsi"/>
                <w:lang w:val="ka-GE"/>
              </w:rPr>
            </w:pPr>
          </w:p>
        </w:tc>
        <w:tc>
          <w:tcPr>
            <w:tcW w:w="1674" w:type="dxa"/>
            <w:gridSpan w:val="2"/>
            <w:vAlign w:val="center"/>
          </w:tcPr>
          <w:p w14:paraId="68E72547" w14:textId="77777777" w:rsidR="0052648D" w:rsidRPr="00F474C2" w:rsidRDefault="0052648D" w:rsidP="00A20C9F">
            <w:pPr>
              <w:spacing w:line="276" w:lineRule="auto"/>
              <w:jc w:val="center"/>
              <w:rPr>
                <w:rFonts w:cstheme="minorHAnsi"/>
              </w:rPr>
            </w:pPr>
            <w:r w:rsidRPr="00F474C2">
              <w:rPr>
                <w:rFonts w:cstheme="minorHAnsi"/>
              </w:rPr>
              <w:t>X</w:t>
            </w:r>
          </w:p>
        </w:tc>
        <w:tc>
          <w:tcPr>
            <w:tcW w:w="1701" w:type="dxa"/>
            <w:gridSpan w:val="2"/>
            <w:vAlign w:val="center"/>
          </w:tcPr>
          <w:p w14:paraId="068E15E6" w14:textId="77777777" w:rsidR="0052648D" w:rsidRPr="00F474C2" w:rsidRDefault="0052648D" w:rsidP="00A20C9F">
            <w:pPr>
              <w:spacing w:line="276" w:lineRule="auto"/>
              <w:jc w:val="center"/>
              <w:rPr>
                <w:rFonts w:cstheme="minorHAnsi"/>
                <w:lang w:val="ka-GE"/>
              </w:rPr>
            </w:pPr>
          </w:p>
        </w:tc>
        <w:tc>
          <w:tcPr>
            <w:tcW w:w="1447" w:type="dxa"/>
            <w:vAlign w:val="center"/>
          </w:tcPr>
          <w:p w14:paraId="13EACAC2" w14:textId="77777777" w:rsidR="0052648D" w:rsidRPr="00F474C2" w:rsidRDefault="0052648D" w:rsidP="00A20C9F">
            <w:pPr>
              <w:spacing w:line="276" w:lineRule="auto"/>
              <w:jc w:val="center"/>
              <w:rPr>
                <w:rFonts w:cstheme="minorHAnsi"/>
              </w:rPr>
            </w:pPr>
            <w:r w:rsidRPr="00F474C2">
              <w:rPr>
                <w:rFonts w:cstheme="minorHAnsi"/>
              </w:rPr>
              <w:t>X</w:t>
            </w:r>
          </w:p>
        </w:tc>
        <w:tc>
          <w:tcPr>
            <w:tcW w:w="1608" w:type="dxa"/>
            <w:vAlign w:val="center"/>
          </w:tcPr>
          <w:p w14:paraId="317142C7" w14:textId="77777777" w:rsidR="0052648D" w:rsidRPr="00F474C2" w:rsidRDefault="0052648D" w:rsidP="00A20C9F">
            <w:pPr>
              <w:spacing w:line="276" w:lineRule="auto"/>
              <w:jc w:val="center"/>
              <w:rPr>
                <w:rFonts w:cstheme="minorHAnsi"/>
              </w:rPr>
            </w:pPr>
            <w:r w:rsidRPr="00F474C2">
              <w:rPr>
                <w:rFonts w:cstheme="minorHAnsi"/>
              </w:rPr>
              <w:t>X</w:t>
            </w:r>
          </w:p>
        </w:tc>
      </w:tr>
      <w:tr w:rsidR="0052648D" w:rsidRPr="00F474C2" w14:paraId="22364727" w14:textId="77777777" w:rsidTr="00A20C9F">
        <w:trPr>
          <w:jc w:val="center"/>
        </w:trPr>
        <w:tc>
          <w:tcPr>
            <w:tcW w:w="3708" w:type="dxa"/>
            <w:shd w:val="clear" w:color="auto" w:fill="BDD6EE" w:themeFill="accent1" w:themeFillTint="66"/>
            <w:vAlign w:val="center"/>
          </w:tcPr>
          <w:p w14:paraId="7BB0244E" w14:textId="77777777" w:rsidR="0052648D" w:rsidRPr="00F474C2" w:rsidRDefault="0052648D" w:rsidP="00A20C9F">
            <w:pPr>
              <w:spacing w:after="120" w:line="276" w:lineRule="auto"/>
              <w:rPr>
                <w:rFonts w:eastAsia="Helvetica" w:cstheme="minorHAnsi"/>
                <w:b/>
                <w:i/>
                <w:iCs/>
                <w:lang w:val="ka-GE"/>
              </w:rPr>
            </w:pPr>
            <w:r w:rsidRPr="00F474C2">
              <w:rPr>
                <w:rFonts w:eastAsia="Helvetica" w:cstheme="minorHAnsi"/>
                <w:b/>
                <w:i/>
                <w:iCs/>
                <w:lang w:val="ka-GE"/>
              </w:rPr>
              <w:t>მდგრადი განვითარების მიზანი</w:t>
            </w:r>
          </w:p>
        </w:tc>
        <w:tc>
          <w:tcPr>
            <w:tcW w:w="6430" w:type="dxa"/>
            <w:gridSpan w:val="6"/>
            <w:shd w:val="clear" w:color="auto" w:fill="BDD6EE" w:themeFill="accent1" w:themeFillTint="66"/>
            <w:vAlign w:val="center"/>
          </w:tcPr>
          <w:p w14:paraId="2F6DCBF5" w14:textId="77777777" w:rsidR="0052648D" w:rsidRPr="00F474C2" w:rsidRDefault="0052648D" w:rsidP="00A20C9F">
            <w:pPr>
              <w:spacing w:line="276" w:lineRule="auto"/>
              <w:jc w:val="center"/>
              <w:rPr>
                <w:rFonts w:cstheme="minorHAnsi"/>
                <w:b/>
                <w:bCs/>
                <w:lang w:val="ka-GE"/>
              </w:rPr>
            </w:pPr>
            <w:r w:rsidRPr="00F474C2">
              <w:rPr>
                <w:rFonts w:cstheme="minorHAnsi"/>
                <w:b/>
                <w:bCs/>
                <w:lang w:val="ka-GE"/>
              </w:rPr>
              <w:t>მე-16 მიზანი</w:t>
            </w:r>
          </w:p>
        </w:tc>
      </w:tr>
      <w:tr w:rsidR="0052648D" w:rsidRPr="00F474C2" w14:paraId="3AC02ED4" w14:textId="77777777" w:rsidTr="00A20C9F">
        <w:trPr>
          <w:jc w:val="center"/>
        </w:trPr>
        <w:tc>
          <w:tcPr>
            <w:tcW w:w="3708" w:type="dxa"/>
            <w:shd w:val="clear" w:color="auto" w:fill="BDD6EE" w:themeFill="accent1" w:themeFillTint="66"/>
            <w:vAlign w:val="center"/>
          </w:tcPr>
          <w:p w14:paraId="17547225" w14:textId="77777777" w:rsidR="0052648D" w:rsidRPr="00F474C2" w:rsidRDefault="0052648D" w:rsidP="00A20C9F">
            <w:pPr>
              <w:keepNext/>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1DABBA27" w14:textId="77777777" w:rsidR="0052648D" w:rsidRPr="00F474C2" w:rsidRDefault="0052648D" w:rsidP="00A20C9F">
            <w:pPr>
              <w:spacing w:line="276" w:lineRule="auto"/>
              <w:rPr>
                <w:rFonts w:eastAsiaTheme="minorHAnsi" w:cstheme="minorHAnsi"/>
                <w:b/>
                <w:bCs/>
                <w:lang w:val="ka-GE"/>
              </w:rPr>
            </w:pPr>
            <w:r w:rsidRPr="00F474C2">
              <w:rPr>
                <w:rFonts w:eastAsia="Helvetica" w:cstheme="minorHAnsi"/>
                <w:b/>
                <w:bCs/>
                <w:lang w:val="ka-GE"/>
              </w:rPr>
              <w:t>დაწყება</w:t>
            </w:r>
            <w:r w:rsidRPr="00F474C2">
              <w:rPr>
                <w:rFonts w:cstheme="minorHAnsi"/>
                <w:b/>
                <w:bCs/>
                <w:lang w:val="ka-GE"/>
              </w:rPr>
              <w:t>:</w:t>
            </w:r>
          </w:p>
        </w:tc>
        <w:tc>
          <w:tcPr>
            <w:tcW w:w="1333" w:type="dxa"/>
            <w:gridSpan w:val="2"/>
            <w:shd w:val="clear" w:color="auto" w:fill="BDD6EE" w:themeFill="accent1" w:themeFillTint="66"/>
            <w:vAlign w:val="center"/>
          </w:tcPr>
          <w:p w14:paraId="6011334C" w14:textId="77777777" w:rsidR="0052648D" w:rsidRPr="00F474C2" w:rsidRDefault="0052648D" w:rsidP="00A20C9F">
            <w:pPr>
              <w:spacing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0EE9CF3E" w14:textId="77777777" w:rsidR="0052648D" w:rsidRPr="00F474C2" w:rsidRDefault="0052648D" w:rsidP="00A20C9F">
            <w:pPr>
              <w:spacing w:line="276" w:lineRule="auto"/>
              <w:jc w:val="center"/>
              <w:rPr>
                <w:rFonts w:cstheme="minorHAnsi"/>
                <w:b/>
                <w:bCs/>
                <w:lang w:val="ka-GE"/>
              </w:rPr>
            </w:pPr>
            <w:r w:rsidRPr="00F474C2">
              <w:rPr>
                <w:rFonts w:cstheme="minorHAnsi"/>
                <w:b/>
                <w:bCs/>
                <w:lang w:val="ka-GE"/>
              </w:rPr>
              <w:t>ინდიკატორი</w:t>
            </w:r>
          </w:p>
        </w:tc>
      </w:tr>
      <w:tr w:rsidR="0052648D" w:rsidRPr="00F474C2" w14:paraId="025476A9" w14:textId="77777777" w:rsidTr="00A20C9F">
        <w:trPr>
          <w:trHeight w:val="356"/>
          <w:jc w:val="center"/>
        </w:trPr>
        <w:tc>
          <w:tcPr>
            <w:tcW w:w="3708" w:type="dxa"/>
            <w:vAlign w:val="center"/>
          </w:tcPr>
          <w:p w14:paraId="79D1426B" w14:textId="77777777" w:rsidR="0052648D" w:rsidRPr="00F474C2" w:rsidRDefault="0052648D" w:rsidP="00A20C9F">
            <w:pPr>
              <w:spacing w:line="276" w:lineRule="auto"/>
              <w:rPr>
                <w:rFonts w:cstheme="minorHAnsi"/>
                <w:b/>
                <w:bCs/>
                <w:lang w:val="ka-GE"/>
              </w:rPr>
            </w:pPr>
            <w:r w:rsidRPr="00F474C2">
              <w:rPr>
                <w:rFonts w:cstheme="minorHAnsi"/>
                <w:b/>
                <w:bCs/>
                <w:lang w:val="ka-GE"/>
              </w:rPr>
              <w:t>ეტაპი 1</w:t>
            </w:r>
          </w:p>
          <w:p w14:paraId="6BEE070B" w14:textId="41D0035B" w:rsidR="0052648D" w:rsidRPr="00F474C2" w:rsidRDefault="00433138" w:rsidP="00A20C9F">
            <w:pPr>
              <w:spacing w:line="276" w:lineRule="auto"/>
              <w:rPr>
                <w:rFonts w:cstheme="minorHAnsi"/>
                <w:lang w:val="ka-GE"/>
              </w:rPr>
            </w:pPr>
            <w:r w:rsidRPr="00F474C2">
              <w:rPr>
                <w:rFonts w:cstheme="minorHAnsi"/>
              </w:rPr>
              <w:t xml:space="preserve">chaerte.sca.ge </w:t>
            </w:r>
            <w:r w:rsidR="0052648D" w:rsidRPr="00F474C2">
              <w:rPr>
                <w:rFonts w:cstheme="minorHAnsi"/>
                <w:lang w:val="ka-GE"/>
              </w:rPr>
              <w:t>პლატფ</w:t>
            </w:r>
            <w:r w:rsidR="0010619F" w:rsidRPr="00F474C2">
              <w:rPr>
                <w:rFonts w:cstheme="minorHAnsi"/>
                <w:lang w:val="ka-GE"/>
              </w:rPr>
              <w:t>ო</w:t>
            </w:r>
            <w:r w:rsidR="0052648D" w:rsidRPr="00F474C2">
              <w:rPr>
                <w:rFonts w:cstheme="minorHAnsi"/>
                <w:lang w:val="ka-GE"/>
              </w:rPr>
              <w:t xml:space="preserve">რმაზე </w:t>
            </w:r>
            <w:r w:rsidR="004B4AE1" w:rsidRPr="00F474C2">
              <w:rPr>
                <w:rFonts w:cstheme="minorHAnsi"/>
                <w:lang w:val="ka-GE"/>
              </w:rPr>
              <w:t xml:space="preserve">„უმაღლესი საბჭოს წევრის </w:t>
            </w:r>
            <w:r w:rsidR="0010619F" w:rsidRPr="00F474C2">
              <w:rPr>
                <w:rFonts w:cstheme="minorHAnsi"/>
                <w:lang w:val="ka-GE"/>
              </w:rPr>
              <w:t>კითხვი</w:t>
            </w:r>
            <w:r w:rsidR="004B4AE1" w:rsidRPr="00F474C2">
              <w:rPr>
                <w:rFonts w:cstheme="minorHAnsi"/>
                <w:lang w:val="ka-GE"/>
              </w:rPr>
              <w:t>ს“</w:t>
            </w:r>
            <w:r w:rsidR="0010619F" w:rsidRPr="00F474C2">
              <w:rPr>
                <w:rFonts w:cstheme="minorHAnsi"/>
                <w:lang w:val="ka-GE"/>
              </w:rPr>
              <w:t xml:space="preserve"> და </w:t>
            </w:r>
            <w:r w:rsidR="004B4AE1" w:rsidRPr="00F474C2">
              <w:rPr>
                <w:rFonts w:cstheme="minorHAnsi"/>
                <w:lang w:val="ka-GE"/>
              </w:rPr>
              <w:t>„</w:t>
            </w:r>
            <w:r w:rsidR="004B4AE1" w:rsidRPr="00F474C2">
              <w:rPr>
                <w:rFonts w:cstheme="minorHAnsi"/>
                <w:lang w:val="ru-RU"/>
              </w:rPr>
              <w:t>ჩაერთე საზედამხედველო საქმიანობაში</w:t>
            </w:r>
            <w:r w:rsidR="004B4AE1" w:rsidRPr="00F474C2">
              <w:rPr>
                <w:rFonts w:cstheme="minorHAnsi"/>
                <w:lang w:val="ka-GE"/>
              </w:rPr>
              <w:t xml:space="preserve">“ შეკითხვის იდეის გაზიარების </w:t>
            </w:r>
            <w:r w:rsidR="00187B8F" w:rsidRPr="00F474C2">
              <w:rPr>
                <w:rFonts w:cstheme="minorHAnsi"/>
                <w:lang w:val="ka-GE"/>
              </w:rPr>
              <w:t>მოდული</w:t>
            </w:r>
            <w:r w:rsidR="00F40318" w:rsidRPr="00F474C2">
              <w:rPr>
                <w:rFonts w:cstheme="minorHAnsi"/>
                <w:lang w:val="ka-GE"/>
              </w:rPr>
              <w:t>ს დამატება</w:t>
            </w:r>
            <w:r w:rsidR="00187B8F" w:rsidRPr="00F474C2">
              <w:rPr>
                <w:rFonts w:cstheme="minorHAnsi"/>
                <w:lang w:val="ka-GE"/>
              </w:rPr>
              <w:t>.</w:t>
            </w:r>
            <w:r w:rsidR="004B4AE1" w:rsidRPr="00F474C2">
              <w:rPr>
                <w:rFonts w:cstheme="minorHAnsi"/>
                <w:lang w:val="ka-GE"/>
              </w:rPr>
              <w:t xml:space="preserve"> </w:t>
            </w:r>
          </w:p>
        </w:tc>
        <w:tc>
          <w:tcPr>
            <w:tcW w:w="1333" w:type="dxa"/>
            <w:vAlign w:val="center"/>
          </w:tcPr>
          <w:p w14:paraId="25911AB9" w14:textId="77777777" w:rsidR="0052648D" w:rsidRPr="00F474C2" w:rsidRDefault="0052648D" w:rsidP="00A20C9F">
            <w:pPr>
              <w:spacing w:line="276" w:lineRule="auto"/>
              <w:rPr>
                <w:rFonts w:eastAsiaTheme="minorHAnsi" w:cstheme="minorHAnsi"/>
                <w:lang w:val="ka-GE"/>
              </w:rPr>
            </w:pPr>
            <w:r w:rsidRPr="00F474C2">
              <w:rPr>
                <w:rFonts w:eastAsiaTheme="minorHAnsi" w:cstheme="minorHAnsi"/>
                <w:lang w:val="ka-GE"/>
              </w:rPr>
              <w:t>10.2022</w:t>
            </w:r>
          </w:p>
        </w:tc>
        <w:tc>
          <w:tcPr>
            <w:tcW w:w="1333" w:type="dxa"/>
            <w:gridSpan w:val="2"/>
            <w:vAlign w:val="center"/>
          </w:tcPr>
          <w:p w14:paraId="4ABAEA12" w14:textId="77777777" w:rsidR="0052648D" w:rsidRPr="00F474C2" w:rsidRDefault="0052648D" w:rsidP="00A20C9F">
            <w:pPr>
              <w:spacing w:line="276" w:lineRule="auto"/>
              <w:rPr>
                <w:rFonts w:cstheme="minorHAnsi"/>
                <w:lang w:val="ka-GE"/>
              </w:rPr>
            </w:pPr>
            <w:r w:rsidRPr="00F474C2">
              <w:rPr>
                <w:rFonts w:eastAsiaTheme="minorHAnsi" w:cstheme="minorHAnsi"/>
                <w:lang w:val="ka-GE"/>
              </w:rPr>
              <w:t>05.2023</w:t>
            </w:r>
          </w:p>
        </w:tc>
        <w:tc>
          <w:tcPr>
            <w:tcW w:w="3764" w:type="dxa"/>
            <w:gridSpan w:val="3"/>
            <w:vAlign w:val="center"/>
          </w:tcPr>
          <w:p w14:paraId="7FB29D96" w14:textId="4BDE1A3D" w:rsidR="00B90D19" w:rsidRPr="00F474C2" w:rsidRDefault="0052648D" w:rsidP="00A20C9F">
            <w:pPr>
              <w:spacing w:line="276" w:lineRule="auto"/>
              <w:contextualSpacing/>
              <w:rPr>
                <w:rFonts w:cstheme="minorHAnsi"/>
                <w:lang w:val="ka-GE"/>
              </w:rPr>
            </w:pPr>
            <w:r w:rsidRPr="00F474C2">
              <w:rPr>
                <w:rFonts w:cstheme="minorHAnsi"/>
                <w:lang w:val="ka-GE"/>
              </w:rPr>
              <w:t xml:space="preserve">განახლებული მოდული </w:t>
            </w:r>
            <w:hyperlink r:id="rId8" w:history="1">
              <w:r w:rsidR="00921AA2" w:rsidRPr="00F474C2">
                <w:rPr>
                  <w:rStyle w:val="Hyperlink"/>
                  <w:rFonts w:cstheme="minorHAnsi"/>
                  <w:lang w:val="ka-GE"/>
                </w:rPr>
                <w:t>https://chaerte.sca.ge/ge/chaerte-sazedamkhedvelo-saqmianobashi</w:t>
              </w:r>
            </w:hyperlink>
            <w:r w:rsidR="00EB01F1" w:rsidRPr="00F474C2">
              <w:rPr>
                <w:rFonts w:cstheme="minorHAnsi"/>
                <w:lang w:val="ka-GE"/>
              </w:rPr>
              <w:t xml:space="preserve"> </w:t>
            </w:r>
          </w:p>
        </w:tc>
      </w:tr>
      <w:tr w:rsidR="0052648D" w:rsidRPr="00F474C2" w14:paraId="6CB06ADA" w14:textId="77777777" w:rsidTr="00A20C9F">
        <w:trPr>
          <w:trHeight w:val="416"/>
          <w:jc w:val="center"/>
        </w:trPr>
        <w:tc>
          <w:tcPr>
            <w:tcW w:w="3708" w:type="dxa"/>
            <w:vAlign w:val="center"/>
          </w:tcPr>
          <w:p w14:paraId="7D58EBE9" w14:textId="77777777" w:rsidR="0052648D" w:rsidRPr="00F474C2" w:rsidRDefault="0052648D" w:rsidP="00A20C9F">
            <w:pPr>
              <w:spacing w:line="276" w:lineRule="auto"/>
              <w:rPr>
                <w:rFonts w:cstheme="minorHAnsi"/>
                <w:b/>
                <w:bCs/>
                <w:lang w:val="ka-GE"/>
              </w:rPr>
            </w:pPr>
            <w:r w:rsidRPr="00F474C2">
              <w:rPr>
                <w:rFonts w:cstheme="minorHAnsi"/>
                <w:b/>
                <w:bCs/>
                <w:lang w:val="ka-GE"/>
              </w:rPr>
              <w:t>ეტაპი 2</w:t>
            </w:r>
          </w:p>
          <w:p w14:paraId="575F4487" w14:textId="3A1151A2" w:rsidR="0052648D" w:rsidRPr="00F474C2" w:rsidRDefault="00EB01F1" w:rsidP="00A20C9F">
            <w:pPr>
              <w:spacing w:line="276" w:lineRule="auto"/>
              <w:rPr>
                <w:rFonts w:cstheme="minorHAnsi"/>
                <w:lang w:val="ka-GE"/>
              </w:rPr>
            </w:pPr>
            <w:r w:rsidRPr="00F474C2">
              <w:rPr>
                <w:rFonts w:cstheme="minorHAnsi"/>
                <w:lang w:val="ka-GE"/>
              </w:rPr>
              <w:t>ცნობიერების ამაღლების კამპანი</w:t>
            </w:r>
            <w:r w:rsidR="00F40318" w:rsidRPr="00F474C2">
              <w:rPr>
                <w:rFonts w:cstheme="minorHAnsi"/>
                <w:lang w:val="ka-GE"/>
              </w:rPr>
              <w:t>ის ჩატარება</w:t>
            </w:r>
            <w:r w:rsidRPr="00F474C2">
              <w:rPr>
                <w:rFonts w:cstheme="minorHAnsi"/>
                <w:lang w:val="ka-GE"/>
              </w:rPr>
              <w:t xml:space="preserve"> (ვიდეო-რგოლები და საინფორმაციო მასალები)</w:t>
            </w:r>
            <w:r w:rsidR="00921AA2" w:rsidRPr="00F474C2">
              <w:rPr>
                <w:rFonts w:cstheme="minorHAnsi"/>
                <w:lang w:val="ka-GE"/>
              </w:rPr>
              <w:t xml:space="preserve"> </w:t>
            </w:r>
            <w:r w:rsidR="00F40318" w:rsidRPr="00F474C2">
              <w:rPr>
                <w:rFonts w:cstheme="minorHAnsi"/>
                <w:lang w:val="ka-GE"/>
              </w:rPr>
              <w:t xml:space="preserve"> ინტერესის გასაზრდელად.</w:t>
            </w:r>
          </w:p>
        </w:tc>
        <w:tc>
          <w:tcPr>
            <w:tcW w:w="1333" w:type="dxa"/>
            <w:vAlign w:val="center"/>
          </w:tcPr>
          <w:p w14:paraId="7CD4DBC3" w14:textId="77777777" w:rsidR="0052648D" w:rsidRPr="00F474C2" w:rsidRDefault="0052648D" w:rsidP="00A20C9F">
            <w:pPr>
              <w:spacing w:line="276" w:lineRule="auto"/>
              <w:rPr>
                <w:rFonts w:eastAsiaTheme="minorHAnsi" w:cstheme="minorHAnsi"/>
                <w:lang w:val="ka-GE"/>
              </w:rPr>
            </w:pPr>
            <w:r w:rsidRPr="00F474C2">
              <w:rPr>
                <w:rFonts w:eastAsiaTheme="minorHAnsi" w:cstheme="minorHAnsi"/>
                <w:lang w:val="ka-GE"/>
              </w:rPr>
              <w:t>10.2022</w:t>
            </w:r>
          </w:p>
        </w:tc>
        <w:tc>
          <w:tcPr>
            <w:tcW w:w="1333" w:type="dxa"/>
            <w:gridSpan w:val="2"/>
            <w:vAlign w:val="center"/>
          </w:tcPr>
          <w:p w14:paraId="0CFFB730" w14:textId="77777777" w:rsidR="0052648D" w:rsidRPr="00F474C2" w:rsidRDefault="0052648D" w:rsidP="00A20C9F">
            <w:pPr>
              <w:spacing w:line="276" w:lineRule="auto"/>
              <w:rPr>
                <w:rFonts w:cstheme="minorHAnsi"/>
                <w:lang w:val="ka-GE"/>
              </w:rPr>
            </w:pPr>
            <w:r w:rsidRPr="00F474C2">
              <w:rPr>
                <w:rFonts w:cstheme="minorHAnsi"/>
                <w:lang w:val="ka-GE"/>
              </w:rPr>
              <w:t>05.2023</w:t>
            </w:r>
          </w:p>
        </w:tc>
        <w:tc>
          <w:tcPr>
            <w:tcW w:w="3764" w:type="dxa"/>
            <w:gridSpan w:val="3"/>
            <w:vAlign w:val="center"/>
          </w:tcPr>
          <w:p w14:paraId="5843A916" w14:textId="77777777" w:rsidR="0052648D" w:rsidRPr="00F474C2" w:rsidRDefault="00921AA2" w:rsidP="00A20C9F">
            <w:pPr>
              <w:spacing w:line="276" w:lineRule="auto"/>
              <w:contextualSpacing/>
              <w:rPr>
                <w:rFonts w:cstheme="minorHAnsi"/>
                <w:lang w:val="ka-GE"/>
              </w:rPr>
            </w:pPr>
            <w:r w:rsidRPr="00F474C2">
              <w:rPr>
                <w:rFonts w:cstheme="minorHAnsi"/>
                <w:lang w:val="ka-GE"/>
              </w:rPr>
              <w:t xml:space="preserve">დამზადებულია: ერთი ვიდეო-რგოლი; </w:t>
            </w:r>
            <w:r w:rsidR="00F40318" w:rsidRPr="00F474C2">
              <w:rPr>
                <w:rFonts w:cstheme="minorHAnsi"/>
                <w:lang w:val="ka-GE"/>
              </w:rPr>
              <w:t>ერთი საინფორმაციო მასალა.</w:t>
            </w:r>
          </w:p>
          <w:p w14:paraId="49235CEA" w14:textId="3F662720" w:rsidR="00F40318" w:rsidRPr="00F474C2" w:rsidRDefault="00F40318" w:rsidP="00A20C9F">
            <w:pPr>
              <w:spacing w:line="276" w:lineRule="auto"/>
              <w:contextualSpacing/>
              <w:rPr>
                <w:rFonts w:cstheme="minorHAnsi"/>
                <w:lang w:val="ka-GE"/>
              </w:rPr>
            </w:pPr>
            <w:r w:rsidRPr="00F474C2">
              <w:rPr>
                <w:rFonts w:cstheme="minorHAnsi"/>
                <w:lang w:val="ka-GE"/>
              </w:rPr>
              <w:t>2024 წლისთვის მოქალაქეების მიერ დასმულია, სულ მცირე, 10 კითხვა.</w:t>
            </w:r>
          </w:p>
        </w:tc>
      </w:tr>
      <w:tr w:rsidR="0052648D" w:rsidRPr="00F474C2" w14:paraId="1C315843" w14:textId="77777777" w:rsidTr="00F40318">
        <w:trPr>
          <w:trHeight w:val="1985"/>
          <w:jc w:val="center"/>
        </w:trPr>
        <w:tc>
          <w:tcPr>
            <w:tcW w:w="3708" w:type="dxa"/>
            <w:shd w:val="clear" w:color="auto" w:fill="BDD6EE"/>
            <w:vAlign w:val="center"/>
          </w:tcPr>
          <w:p w14:paraId="71EE3759" w14:textId="77777777" w:rsidR="0052648D" w:rsidRPr="00F474C2" w:rsidRDefault="0052648D" w:rsidP="00A20C9F">
            <w:pPr>
              <w:spacing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430" w:type="dxa"/>
            <w:gridSpan w:val="6"/>
            <w:vAlign w:val="center"/>
          </w:tcPr>
          <w:p w14:paraId="5ACE3BBB" w14:textId="77777777" w:rsidR="0052648D" w:rsidRPr="00F474C2" w:rsidRDefault="0052648D" w:rsidP="00A20C9F">
            <w:pPr>
              <w:spacing w:line="276" w:lineRule="auto"/>
              <w:rPr>
                <w:rFonts w:cstheme="minorHAnsi"/>
                <w:lang w:val="ka-GE"/>
              </w:rPr>
            </w:pPr>
            <w:r w:rsidRPr="00F474C2">
              <w:rPr>
                <w:rFonts w:cstheme="minorHAnsi"/>
                <w:b/>
                <w:bCs/>
                <w:lang w:val="ka-GE"/>
              </w:rPr>
              <w:t xml:space="preserve">რისკი 1: </w:t>
            </w:r>
            <w:r w:rsidRPr="00F474C2">
              <w:rPr>
                <w:rFonts w:cstheme="minorHAnsi"/>
                <w:lang w:val="ka-GE"/>
              </w:rPr>
              <w:t>მოდულის დამზადება და შეხვედრების პლატფორმის დანერგვა საჭიროებს დიდ ფინანსურ რესურსს.</w:t>
            </w:r>
          </w:p>
          <w:p w14:paraId="22D8CA08" w14:textId="26694EA6" w:rsidR="0052648D" w:rsidRPr="00F474C2" w:rsidRDefault="0052648D" w:rsidP="00A20C9F">
            <w:pPr>
              <w:spacing w:line="276" w:lineRule="auto"/>
              <w:rPr>
                <w:rFonts w:cstheme="minorHAnsi"/>
                <w:lang w:val="ka-GE"/>
              </w:rPr>
            </w:pPr>
            <w:r w:rsidRPr="00F474C2">
              <w:rPr>
                <w:rFonts w:cstheme="minorHAnsi"/>
                <w:b/>
                <w:bCs/>
                <w:lang w:val="ka-GE"/>
              </w:rPr>
              <w:t xml:space="preserve">შემცირების გზა: </w:t>
            </w:r>
            <w:r w:rsidRPr="00F474C2">
              <w:rPr>
                <w:rFont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p w14:paraId="30FAF240" w14:textId="77777777" w:rsidR="00F40318" w:rsidRPr="00F474C2" w:rsidRDefault="00F40318" w:rsidP="00A20C9F">
            <w:pPr>
              <w:spacing w:line="276" w:lineRule="auto"/>
              <w:rPr>
                <w:rFonts w:cstheme="minorHAnsi"/>
                <w:lang w:val="ka-GE"/>
              </w:rPr>
            </w:pPr>
          </w:p>
          <w:p w14:paraId="71CB46CE" w14:textId="65500A89" w:rsidR="00F40318" w:rsidRPr="00F474C2" w:rsidRDefault="00F40318" w:rsidP="00F40318">
            <w:pPr>
              <w:spacing w:line="276" w:lineRule="auto"/>
              <w:rPr>
                <w:rFonts w:cstheme="minorHAnsi"/>
                <w:lang w:val="ka-GE"/>
              </w:rPr>
            </w:pPr>
            <w:r w:rsidRPr="00F474C2">
              <w:rPr>
                <w:rFonts w:cstheme="minorHAnsi"/>
                <w:b/>
                <w:bCs/>
                <w:lang w:val="ka-GE"/>
              </w:rPr>
              <w:t xml:space="preserve">რისკი 2: </w:t>
            </w:r>
            <w:r w:rsidRPr="00F474C2">
              <w:rPr>
                <w:rFonts w:cstheme="minorHAnsi"/>
                <w:lang w:val="ka-GE"/>
              </w:rPr>
              <w:t>დეპუტატები არ იზიარებენ დასმულ კითხვებს.</w:t>
            </w:r>
          </w:p>
          <w:p w14:paraId="34D64C14" w14:textId="76DC04A4" w:rsidR="00F40318" w:rsidRPr="00F474C2" w:rsidRDefault="00F40318" w:rsidP="00F40318">
            <w:pPr>
              <w:spacing w:line="276" w:lineRule="auto"/>
              <w:rPr>
                <w:rFonts w:cstheme="minorHAnsi"/>
                <w:lang w:val="ka-GE"/>
              </w:rPr>
            </w:pPr>
            <w:r w:rsidRPr="00F474C2">
              <w:rPr>
                <w:rFonts w:cstheme="minorHAnsi"/>
                <w:b/>
                <w:bCs/>
                <w:lang w:val="ka-GE"/>
              </w:rPr>
              <w:t xml:space="preserve">შემცირების გზა: </w:t>
            </w:r>
            <w:r w:rsidR="00A000BE" w:rsidRPr="00F474C2">
              <w:rPr>
                <w:rFonts w:cstheme="minorHAnsi"/>
                <w:lang w:val="ka-GE"/>
              </w:rPr>
              <w:t xml:space="preserve">დეპუტატებსა და მოქალაქეებს შორის კომუნიკაციის გაძლიერება კითხვაში გაჟღერებული საკითხების </w:t>
            </w:r>
            <w:r w:rsidR="00433138" w:rsidRPr="00F474C2">
              <w:rPr>
                <w:rFonts w:cstheme="minorHAnsi"/>
                <w:lang w:val="ka-GE"/>
              </w:rPr>
              <w:t>შესახებ ინტერესების გაზიარებისთვის.</w:t>
            </w:r>
          </w:p>
        </w:tc>
      </w:tr>
    </w:tbl>
    <w:p w14:paraId="5D77D375" w14:textId="442B6DE9" w:rsidR="002D4847" w:rsidRPr="00F474C2" w:rsidRDefault="002D4847" w:rsidP="001A247E">
      <w:pPr>
        <w:spacing w:line="259" w:lineRule="auto"/>
        <w:rPr>
          <w:rFonts w:cstheme="minorHAnsi"/>
          <w:lang w:val="ka-GE"/>
        </w:rPr>
      </w:pPr>
    </w:p>
    <w:tbl>
      <w:tblPr>
        <w:tblStyle w:val="TableGrid1"/>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2D4847" w:rsidRPr="00F474C2" w14:paraId="4B54239C" w14:textId="77777777" w:rsidTr="00A20C9F">
        <w:trPr>
          <w:jc w:val="center"/>
        </w:trPr>
        <w:tc>
          <w:tcPr>
            <w:tcW w:w="10138" w:type="dxa"/>
            <w:gridSpan w:val="7"/>
            <w:shd w:val="clear" w:color="auto" w:fill="BDD6EE" w:themeFill="accent1" w:themeFillTint="66"/>
            <w:vAlign w:val="center"/>
          </w:tcPr>
          <w:p w14:paraId="38D7D6B1" w14:textId="1427868F" w:rsidR="002D4847" w:rsidRPr="00F474C2" w:rsidRDefault="002D4847" w:rsidP="00DD3E9D">
            <w:pPr>
              <w:pStyle w:val="Heading1"/>
              <w:spacing w:before="0" w:after="0"/>
              <w:outlineLvl w:val="0"/>
            </w:pPr>
            <w:r w:rsidRPr="00F474C2">
              <w:rPr>
                <w:sz w:val="21"/>
                <w:szCs w:val="21"/>
              </w:rPr>
              <w:br w:type="page"/>
            </w:r>
            <w:bookmarkStart w:id="5" w:name="_Toc108177984"/>
            <w:r w:rsidRPr="00F474C2">
              <w:t>შეხვდი დეპუტატს ვირტუალურად</w:t>
            </w:r>
            <w:bookmarkEnd w:id="5"/>
          </w:p>
        </w:tc>
      </w:tr>
      <w:tr w:rsidR="002D4847" w:rsidRPr="00F474C2" w14:paraId="7ECCD140" w14:textId="77777777" w:rsidTr="00A20C9F">
        <w:trPr>
          <w:trHeight w:val="405"/>
          <w:jc w:val="center"/>
        </w:trPr>
        <w:tc>
          <w:tcPr>
            <w:tcW w:w="3708" w:type="dxa"/>
            <w:shd w:val="clear" w:color="auto" w:fill="BDD6EE" w:themeFill="accent1" w:themeFillTint="66"/>
            <w:vAlign w:val="center"/>
          </w:tcPr>
          <w:p w14:paraId="75E6F34E" w14:textId="77777777" w:rsidR="002D4847" w:rsidRPr="00F474C2" w:rsidRDefault="002D4847" w:rsidP="00A20C9F">
            <w:pPr>
              <w:spacing w:line="276" w:lineRule="auto"/>
              <w:rPr>
                <w:rFonts w:cstheme="minorHAnsi"/>
                <w:b/>
                <w:bCs/>
                <w:lang w:val="ka-GE"/>
              </w:rPr>
            </w:pPr>
            <w:r w:rsidRPr="00F474C2">
              <w:rPr>
                <w:rFonts w:cstheme="minorHAnsi"/>
                <w:b/>
                <w:bCs/>
                <w:lang w:val="ka-GE"/>
              </w:rPr>
              <w:t>ინიციატორი</w:t>
            </w:r>
          </w:p>
        </w:tc>
        <w:tc>
          <w:tcPr>
            <w:tcW w:w="6430" w:type="dxa"/>
            <w:gridSpan w:val="6"/>
          </w:tcPr>
          <w:p w14:paraId="3810FD29" w14:textId="77777777" w:rsidR="002D4847" w:rsidRPr="00F474C2" w:rsidRDefault="002D4847" w:rsidP="00A20C9F">
            <w:pPr>
              <w:spacing w:after="120" w:line="276" w:lineRule="auto"/>
              <w:rPr>
                <w:rFonts w:cstheme="minorHAnsi"/>
                <w:lang w:val="ka-GE"/>
              </w:rPr>
            </w:pPr>
            <w:r w:rsidRPr="00F474C2">
              <w:rPr>
                <w:rFonts w:cstheme="minorHAnsi"/>
                <w:lang w:val="ka-GE"/>
              </w:rPr>
              <w:t>გაეროს განვითარების პროგრამა (</w:t>
            </w:r>
            <w:r w:rsidRPr="00F474C2">
              <w:rPr>
                <w:rFonts w:cstheme="minorHAnsi"/>
              </w:rPr>
              <w:t>UNDP</w:t>
            </w:r>
            <w:r w:rsidRPr="00F474C2">
              <w:rPr>
                <w:rFonts w:cstheme="minorHAnsi"/>
                <w:lang w:val="ka-GE"/>
              </w:rPr>
              <w:t>)</w:t>
            </w:r>
          </w:p>
        </w:tc>
      </w:tr>
      <w:tr w:rsidR="002D4847" w:rsidRPr="00F474C2" w14:paraId="57C4652F" w14:textId="77777777" w:rsidTr="00A20C9F">
        <w:trPr>
          <w:jc w:val="center"/>
        </w:trPr>
        <w:tc>
          <w:tcPr>
            <w:tcW w:w="3708" w:type="dxa"/>
            <w:shd w:val="clear" w:color="auto" w:fill="BDD6EE" w:themeFill="accent1" w:themeFillTint="66"/>
            <w:vAlign w:val="center"/>
          </w:tcPr>
          <w:p w14:paraId="12848FC5" w14:textId="77777777" w:rsidR="002D4847" w:rsidRPr="00F474C2" w:rsidRDefault="002D4847" w:rsidP="00A20C9F">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028C3470" w14:textId="77777777" w:rsidR="002D4847" w:rsidRPr="00F474C2" w:rsidRDefault="002D4847" w:rsidP="00A20C9F">
            <w:pPr>
              <w:spacing w:after="120" w:line="276" w:lineRule="auto"/>
              <w:jc w:val="both"/>
              <w:rPr>
                <w:rFonts w:cstheme="minorHAnsi"/>
                <w:lang w:val="ka-GE"/>
              </w:rPr>
            </w:pPr>
            <w:r w:rsidRPr="00F474C2">
              <w:rPr>
                <w:rFonts w:cstheme="minorHAnsi"/>
                <w:lang w:val="ka-GE"/>
              </w:rPr>
              <w:t>კოვიდ-19-ის გლობალური პანდემიის გამოწვევების თანმდევად, ცხადი გახდა არაერთი პროცესის ვირტუალურ სივრცეში გადატანის საჭიროება. მიუხედავად იმისა, რომ უმაღლესმა საბჭომ, ამ მხრივ, არაერთი ნაბიჯი გადადგა და საკმაოდ ბევრი პროცესი გააციფრულა, მოქალაქეებს კვლავაც არ აქვთ შესაძლებლობა, დისტანციურად, ფიზიკური შეხვედრის ალტერნატიულ ფორმატში შეხვდნენ დეპუტატებს. მართალია, ასეთი მოთხოვნის ერთჯერადად დაკმაყოფილების რესურსი არსებობს, ერთგვაროვანი მიდგომა და მდგრადი რესურსები, ასეთი შეხვედრების ჩატარების სისტემური პრაქტიკის დასანერგად არ არსებობს. ასეთი პრაქტიკა განსაკუთრებით მნიშვნელოვანია მოწყვლადი ჯგუფებისთვის, რომლებიც სხვადასხვა ბარიერის გამო ვერ ახერხებენ უმაღლესი საბჭოს შენობაში დეპუტატთან შეხვედრას.</w:t>
            </w:r>
          </w:p>
        </w:tc>
      </w:tr>
      <w:tr w:rsidR="002D4847" w:rsidRPr="00F474C2" w14:paraId="132D624E" w14:textId="77777777" w:rsidTr="00A20C9F">
        <w:trPr>
          <w:trHeight w:val="742"/>
          <w:jc w:val="center"/>
        </w:trPr>
        <w:tc>
          <w:tcPr>
            <w:tcW w:w="3708" w:type="dxa"/>
            <w:shd w:val="clear" w:color="auto" w:fill="BDD6EE" w:themeFill="accent1" w:themeFillTint="66"/>
            <w:vAlign w:val="center"/>
          </w:tcPr>
          <w:p w14:paraId="246A9445" w14:textId="77777777" w:rsidR="002D4847" w:rsidRPr="00F474C2" w:rsidRDefault="002D4847" w:rsidP="00A20C9F">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27C6DD88" w14:textId="77777777" w:rsidR="002D4847" w:rsidRPr="00F474C2" w:rsidRDefault="002D4847" w:rsidP="00A20C9F">
            <w:pPr>
              <w:spacing w:after="120" w:line="276" w:lineRule="auto"/>
              <w:jc w:val="both"/>
              <w:rPr>
                <w:rFonts w:cstheme="minorHAnsi"/>
                <w:lang w:val="ka-GE"/>
              </w:rPr>
            </w:pPr>
            <w:r w:rsidRPr="00F474C2">
              <w:rPr>
                <w:rFonts w:cstheme="minorHAnsi"/>
                <w:lang w:val="ka-GE"/>
              </w:rPr>
              <w:t>შეხვედრის ჩანიშვნის მოდულში შესაძლებელია დაემატოს ვირტუალური შეხვედრის დღეების განრიგი ცალკე ან/და მოქალაქეს მიეცეს შესაძლებლობა, ასეთი შეხვედრა მოითხოვოს შეხვედრის ჩანიშვნისას.</w:t>
            </w:r>
          </w:p>
        </w:tc>
      </w:tr>
      <w:tr w:rsidR="002D4847" w:rsidRPr="00F474C2" w14:paraId="63451CFA" w14:textId="77777777" w:rsidTr="00F474C2">
        <w:trPr>
          <w:trHeight w:val="813"/>
          <w:jc w:val="center"/>
        </w:trPr>
        <w:tc>
          <w:tcPr>
            <w:tcW w:w="3708" w:type="dxa"/>
            <w:shd w:val="clear" w:color="auto" w:fill="BDD6EE" w:themeFill="accent1" w:themeFillTint="66"/>
            <w:vAlign w:val="center"/>
          </w:tcPr>
          <w:p w14:paraId="4F211124" w14:textId="77777777" w:rsidR="002D4847" w:rsidRPr="00F474C2" w:rsidRDefault="002D4847" w:rsidP="00A20C9F">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429B84DE" w14:textId="77777777" w:rsidR="002D4847" w:rsidRPr="00F474C2" w:rsidRDefault="002D4847" w:rsidP="00A20C9F">
            <w:pPr>
              <w:spacing w:after="120" w:line="276" w:lineRule="auto"/>
              <w:jc w:val="both"/>
              <w:rPr>
                <w:rFonts w:cstheme="minorHAnsi"/>
                <w:lang w:val="ka-GE"/>
              </w:rPr>
            </w:pPr>
            <w:r w:rsidRPr="00F474C2">
              <w:rPr>
                <w:rFonts w:cstheme="minorHAnsi"/>
                <w:lang w:val="ka-GE"/>
              </w:rPr>
              <w:t>შეიქმნას შესაძლებლობა და დაინერგოს პრაქტიკა დისტანციურად, ონლაინ ფორმატში შეხვედრების დასაორგანიზებლად.</w:t>
            </w:r>
          </w:p>
        </w:tc>
      </w:tr>
      <w:tr w:rsidR="002D4847" w:rsidRPr="00F474C2" w14:paraId="062DCC49" w14:textId="77777777" w:rsidTr="00A20C9F">
        <w:trPr>
          <w:trHeight w:val="466"/>
          <w:jc w:val="center"/>
        </w:trPr>
        <w:tc>
          <w:tcPr>
            <w:tcW w:w="3708" w:type="dxa"/>
            <w:vMerge w:val="restart"/>
            <w:shd w:val="clear" w:color="auto" w:fill="BDD6EE" w:themeFill="accent1" w:themeFillTint="66"/>
            <w:vAlign w:val="center"/>
          </w:tcPr>
          <w:p w14:paraId="6D7584F9" w14:textId="77777777" w:rsidR="002D4847" w:rsidRPr="00F474C2" w:rsidRDefault="002D4847" w:rsidP="00A20C9F">
            <w:pPr>
              <w:spacing w:line="276" w:lineRule="auto"/>
              <w:rPr>
                <w:rFonts w:eastAsia="Helvetica" w:cstheme="minorHAnsi"/>
                <w:bCs/>
                <w:i/>
                <w:iCs/>
                <w:lang w:val="ka-GE"/>
              </w:rPr>
            </w:pPr>
            <w:r w:rsidRPr="00F474C2">
              <w:rPr>
                <w:rFonts w:cstheme="minorHAnsi"/>
                <w:b/>
                <w:lang w:val="ka-GE"/>
              </w:rPr>
              <w:t xml:space="preserve">ღია მმართველობის </w:t>
            </w:r>
            <w:r w:rsidRPr="00F474C2">
              <w:rPr>
                <w:rFonts w:eastAsia="Helvetica" w:cstheme="minorHAnsi"/>
                <w:b/>
                <w:lang w:val="ka-GE"/>
              </w:rPr>
              <w:t xml:space="preserve">პრინციპები </w:t>
            </w:r>
          </w:p>
        </w:tc>
        <w:tc>
          <w:tcPr>
            <w:tcW w:w="1674" w:type="dxa"/>
            <w:gridSpan w:val="2"/>
            <w:shd w:val="clear" w:color="auto" w:fill="BDD6EE" w:themeFill="accent1" w:themeFillTint="66"/>
            <w:vAlign w:val="center"/>
          </w:tcPr>
          <w:p w14:paraId="507B42B6" w14:textId="1469248D" w:rsidR="002D4847" w:rsidRPr="00F474C2" w:rsidRDefault="00F474C2" w:rsidP="00A20C9F">
            <w:pPr>
              <w:spacing w:line="276" w:lineRule="auto"/>
              <w:rPr>
                <w:rFonts w:cstheme="minorHAnsi"/>
                <w:lang w:val="ka-GE"/>
              </w:rPr>
            </w:pPr>
            <w:r w:rsidRPr="00F474C2">
              <w:rPr>
                <w:rFonts w:ascii="Calibri" w:eastAsia="Helvetica" w:hAnsi="Calibri" w:cstheme="minorHAnsi"/>
                <w:sz w:val="20"/>
                <w:lang w:val="ka-GE"/>
              </w:rPr>
              <w:t>გამჭვირვალობა</w:t>
            </w:r>
          </w:p>
        </w:tc>
        <w:tc>
          <w:tcPr>
            <w:tcW w:w="1701" w:type="dxa"/>
            <w:gridSpan w:val="2"/>
            <w:shd w:val="clear" w:color="auto" w:fill="BDD6EE" w:themeFill="accent1" w:themeFillTint="66"/>
            <w:vAlign w:val="center"/>
          </w:tcPr>
          <w:p w14:paraId="23BB1C81" w14:textId="77777777" w:rsidR="002D4847" w:rsidRPr="00F474C2" w:rsidRDefault="002D4847" w:rsidP="00A20C9F">
            <w:pPr>
              <w:spacing w:line="276" w:lineRule="auto"/>
              <w:rPr>
                <w:rFonts w:cstheme="minorHAnsi"/>
                <w:lang w:val="ka-GE"/>
              </w:rPr>
            </w:pPr>
            <w:r w:rsidRPr="00F474C2">
              <w:rPr>
                <w:rFonts w:eastAsia="Helvetica" w:cstheme="minorHAnsi"/>
                <w:lang w:val="ka-GE"/>
              </w:rPr>
              <w:t>ანგარიშვალდე</w:t>
            </w:r>
            <w:r w:rsidRPr="00F474C2">
              <w:rPr>
                <w:rFonts w:eastAsia="Helvetica" w:cstheme="minorHAnsi"/>
                <w:lang w:val="ka-GE"/>
              </w:rPr>
              <w:softHyphen/>
              <w:t>ბულება</w:t>
            </w:r>
          </w:p>
        </w:tc>
        <w:tc>
          <w:tcPr>
            <w:tcW w:w="1447" w:type="dxa"/>
            <w:shd w:val="clear" w:color="auto" w:fill="BDD6EE" w:themeFill="accent1" w:themeFillTint="66"/>
            <w:vAlign w:val="center"/>
          </w:tcPr>
          <w:p w14:paraId="5C415947" w14:textId="77777777" w:rsidR="002D4847" w:rsidRPr="00F474C2" w:rsidRDefault="002D4847" w:rsidP="00A20C9F">
            <w:pPr>
              <w:spacing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520ADF85" w14:textId="77777777" w:rsidR="002D4847" w:rsidRPr="00F474C2" w:rsidRDefault="002D4847" w:rsidP="00A20C9F">
            <w:pPr>
              <w:spacing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2D4847" w:rsidRPr="00F474C2" w14:paraId="1D5BA179" w14:textId="77777777" w:rsidTr="002D4847">
        <w:trPr>
          <w:trHeight w:val="434"/>
          <w:jc w:val="center"/>
        </w:trPr>
        <w:tc>
          <w:tcPr>
            <w:tcW w:w="3708" w:type="dxa"/>
            <w:vMerge/>
            <w:shd w:val="clear" w:color="auto" w:fill="BDD6EE" w:themeFill="accent1" w:themeFillTint="66"/>
            <w:vAlign w:val="center"/>
          </w:tcPr>
          <w:p w14:paraId="2602AD44" w14:textId="77777777" w:rsidR="002D4847" w:rsidRPr="00F474C2" w:rsidRDefault="002D4847" w:rsidP="00A20C9F">
            <w:pPr>
              <w:spacing w:after="120" w:line="276" w:lineRule="auto"/>
              <w:rPr>
                <w:rFonts w:cstheme="minorHAnsi"/>
                <w:lang w:val="ka-GE"/>
              </w:rPr>
            </w:pPr>
          </w:p>
        </w:tc>
        <w:tc>
          <w:tcPr>
            <w:tcW w:w="1674" w:type="dxa"/>
            <w:gridSpan w:val="2"/>
            <w:vAlign w:val="center"/>
          </w:tcPr>
          <w:p w14:paraId="4FBDCBA4" w14:textId="77777777" w:rsidR="002D4847" w:rsidRPr="00F474C2" w:rsidRDefault="002D4847" w:rsidP="00A20C9F">
            <w:pPr>
              <w:spacing w:line="276" w:lineRule="auto"/>
              <w:jc w:val="center"/>
              <w:rPr>
                <w:rFonts w:cstheme="minorHAnsi"/>
              </w:rPr>
            </w:pPr>
            <w:r w:rsidRPr="00F474C2">
              <w:rPr>
                <w:rFonts w:cstheme="minorHAnsi"/>
              </w:rPr>
              <w:t>X</w:t>
            </w:r>
          </w:p>
        </w:tc>
        <w:tc>
          <w:tcPr>
            <w:tcW w:w="1701" w:type="dxa"/>
            <w:gridSpan w:val="2"/>
            <w:vAlign w:val="center"/>
          </w:tcPr>
          <w:p w14:paraId="3F3A266C" w14:textId="77777777" w:rsidR="002D4847" w:rsidRPr="00F474C2" w:rsidRDefault="002D4847" w:rsidP="00A20C9F">
            <w:pPr>
              <w:spacing w:line="276" w:lineRule="auto"/>
              <w:jc w:val="center"/>
              <w:rPr>
                <w:rFonts w:cstheme="minorHAnsi"/>
                <w:lang w:val="ka-GE"/>
              </w:rPr>
            </w:pPr>
          </w:p>
        </w:tc>
        <w:tc>
          <w:tcPr>
            <w:tcW w:w="1447" w:type="dxa"/>
            <w:vAlign w:val="center"/>
          </w:tcPr>
          <w:p w14:paraId="34E0E0E4" w14:textId="77777777" w:rsidR="002D4847" w:rsidRPr="00F474C2" w:rsidRDefault="002D4847" w:rsidP="00A20C9F">
            <w:pPr>
              <w:spacing w:line="276" w:lineRule="auto"/>
              <w:jc w:val="center"/>
              <w:rPr>
                <w:rFonts w:cstheme="minorHAnsi"/>
              </w:rPr>
            </w:pPr>
            <w:r w:rsidRPr="00F474C2">
              <w:rPr>
                <w:rFonts w:cstheme="minorHAnsi"/>
              </w:rPr>
              <w:t>X</w:t>
            </w:r>
          </w:p>
        </w:tc>
        <w:tc>
          <w:tcPr>
            <w:tcW w:w="1608" w:type="dxa"/>
            <w:vAlign w:val="center"/>
          </w:tcPr>
          <w:p w14:paraId="322054A2" w14:textId="77777777" w:rsidR="002D4847" w:rsidRPr="00F474C2" w:rsidRDefault="002D4847" w:rsidP="00A20C9F">
            <w:pPr>
              <w:spacing w:line="276" w:lineRule="auto"/>
              <w:jc w:val="center"/>
              <w:rPr>
                <w:rFonts w:cstheme="minorHAnsi"/>
              </w:rPr>
            </w:pPr>
            <w:r w:rsidRPr="00F474C2">
              <w:rPr>
                <w:rFonts w:cstheme="minorHAnsi"/>
              </w:rPr>
              <w:t>X</w:t>
            </w:r>
          </w:p>
        </w:tc>
      </w:tr>
      <w:tr w:rsidR="002D4847" w:rsidRPr="00F474C2" w14:paraId="7DB34256" w14:textId="77777777" w:rsidTr="00A20C9F">
        <w:trPr>
          <w:jc w:val="center"/>
        </w:trPr>
        <w:tc>
          <w:tcPr>
            <w:tcW w:w="3708" w:type="dxa"/>
            <w:shd w:val="clear" w:color="auto" w:fill="BDD6EE" w:themeFill="accent1" w:themeFillTint="66"/>
            <w:vAlign w:val="center"/>
          </w:tcPr>
          <w:p w14:paraId="5F4E5188" w14:textId="77777777" w:rsidR="002D4847" w:rsidRPr="00F474C2" w:rsidRDefault="002D4847" w:rsidP="00A20C9F">
            <w:pPr>
              <w:spacing w:after="120" w:line="276" w:lineRule="auto"/>
              <w:rPr>
                <w:rFonts w:eastAsia="Helvetica" w:cstheme="minorHAnsi"/>
                <w:b/>
                <w:i/>
                <w:iCs/>
                <w:lang w:val="ka-GE"/>
              </w:rPr>
            </w:pPr>
            <w:r w:rsidRPr="00F474C2">
              <w:rPr>
                <w:rFonts w:eastAsia="Helvetica" w:cstheme="minorHAnsi"/>
                <w:b/>
                <w:i/>
                <w:iCs/>
                <w:lang w:val="ka-GE"/>
              </w:rPr>
              <w:t>მდგრადი განვითარების მიზანი</w:t>
            </w:r>
          </w:p>
        </w:tc>
        <w:tc>
          <w:tcPr>
            <w:tcW w:w="6430" w:type="dxa"/>
            <w:gridSpan w:val="6"/>
            <w:shd w:val="clear" w:color="auto" w:fill="BDD6EE" w:themeFill="accent1" w:themeFillTint="66"/>
            <w:vAlign w:val="center"/>
          </w:tcPr>
          <w:p w14:paraId="5A9ABF8C" w14:textId="77777777" w:rsidR="002D4847" w:rsidRPr="00F474C2" w:rsidRDefault="002D4847" w:rsidP="00A20C9F">
            <w:pPr>
              <w:spacing w:line="276" w:lineRule="auto"/>
              <w:jc w:val="center"/>
              <w:rPr>
                <w:rFonts w:cstheme="minorHAnsi"/>
                <w:b/>
                <w:bCs/>
                <w:lang w:val="ka-GE"/>
              </w:rPr>
            </w:pPr>
            <w:r w:rsidRPr="00F474C2">
              <w:rPr>
                <w:rFonts w:cstheme="minorHAnsi"/>
                <w:b/>
                <w:bCs/>
                <w:lang w:val="ka-GE"/>
              </w:rPr>
              <w:t>მე-16 მიზანი</w:t>
            </w:r>
          </w:p>
        </w:tc>
      </w:tr>
      <w:tr w:rsidR="002D4847" w:rsidRPr="00F474C2" w14:paraId="50911682" w14:textId="77777777" w:rsidTr="00A20C9F">
        <w:trPr>
          <w:jc w:val="center"/>
        </w:trPr>
        <w:tc>
          <w:tcPr>
            <w:tcW w:w="3708" w:type="dxa"/>
            <w:shd w:val="clear" w:color="auto" w:fill="BDD6EE" w:themeFill="accent1" w:themeFillTint="66"/>
            <w:vAlign w:val="center"/>
          </w:tcPr>
          <w:p w14:paraId="6104CD55" w14:textId="77777777" w:rsidR="002D4847" w:rsidRPr="00F474C2" w:rsidRDefault="002D4847" w:rsidP="00A20C9F">
            <w:pPr>
              <w:keepNext/>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10462BE5" w14:textId="77777777" w:rsidR="002D4847" w:rsidRPr="00F474C2" w:rsidRDefault="002D4847" w:rsidP="00A20C9F">
            <w:pPr>
              <w:spacing w:line="276" w:lineRule="auto"/>
              <w:rPr>
                <w:rFonts w:eastAsiaTheme="minorHAnsi" w:cstheme="minorHAnsi"/>
                <w:b/>
                <w:bCs/>
                <w:lang w:val="ka-GE"/>
              </w:rPr>
            </w:pPr>
            <w:r w:rsidRPr="00F474C2">
              <w:rPr>
                <w:rFonts w:eastAsia="Helvetica" w:cstheme="minorHAnsi"/>
                <w:b/>
                <w:bCs/>
                <w:lang w:val="ka-GE"/>
              </w:rPr>
              <w:t>დაწყება</w:t>
            </w:r>
            <w:r w:rsidRPr="00F474C2">
              <w:rPr>
                <w:rFonts w:cstheme="minorHAnsi"/>
                <w:b/>
                <w:bCs/>
                <w:lang w:val="ka-GE"/>
              </w:rPr>
              <w:t>:</w:t>
            </w:r>
          </w:p>
        </w:tc>
        <w:tc>
          <w:tcPr>
            <w:tcW w:w="1333" w:type="dxa"/>
            <w:gridSpan w:val="2"/>
            <w:shd w:val="clear" w:color="auto" w:fill="BDD6EE" w:themeFill="accent1" w:themeFillTint="66"/>
            <w:vAlign w:val="center"/>
          </w:tcPr>
          <w:p w14:paraId="6F0EA6E3" w14:textId="77777777" w:rsidR="002D4847" w:rsidRPr="00F474C2" w:rsidRDefault="002D4847" w:rsidP="00A20C9F">
            <w:pPr>
              <w:spacing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2025433C" w14:textId="77777777" w:rsidR="002D4847" w:rsidRPr="00F474C2" w:rsidRDefault="002D4847" w:rsidP="00A20C9F">
            <w:pPr>
              <w:spacing w:line="276" w:lineRule="auto"/>
              <w:jc w:val="center"/>
              <w:rPr>
                <w:rFonts w:cstheme="minorHAnsi"/>
                <w:b/>
                <w:bCs/>
                <w:lang w:val="ka-GE"/>
              </w:rPr>
            </w:pPr>
            <w:r w:rsidRPr="00F474C2">
              <w:rPr>
                <w:rFonts w:cstheme="minorHAnsi"/>
                <w:b/>
                <w:bCs/>
                <w:lang w:val="ka-GE"/>
              </w:rPr>
              <w:t>ინდიკატორი</w:t>
            </w:r>
          </w:p>
        </w:tc>
      </w:tr>
      <w:tr w:rsidR="002D4847" w:rsidRPr="00F474C2" w14:paraId="4E7A546E" w14:textId="77777777" w:rsidTr="00A20C9F">
        <w:trPr>
          <w:trHeight w:val="356"/>
          <w:jc w:val="center"/>
        </w:trPr>
        <w:tc>
          <w:tcPr>
            <w:tcW w:w="3708" w:type="dxa"/>
            <w:vAlign w:val="center"/>
          </w:tcPr>
          <w:p w14:paraId="69195E87" w14:textId="77777777" w:rsidR="002D4847" w:rsidRPr="00F474C2" w:rsidRDefault="002D4847" w:rsidP="00A20C9F">
            <w:pPr>
              <w:spacing w:line="276" w:lineRule="auto"/>
              <w:rPr>
                <w:rFonts w:cstheme="minorHAnsi"/>
                <w:b/>
                <w:bCs/>
                <w:lang w:val="ka-GE"/>
              </w:rPr>
            </w:pPr>
            <w:r w:rsidRPr="00F474C2">
              <w:rPr>
                <w:rFonts w:cstheme="minorHAnsi"/>
                <w:b/>
                <w:bCs/>
                <w:lang w:val="ka-GE"/>
              </w:rPr>
              <w:t>ეტაპი 1</w:t>
            </w:r>
          </w:p>
          <w:p w14:paraId="0D4C5110" w14:textId="77777777" w:rsidR="002D4847" w:rsidRPr="00F474C2" w:rsidRDefault="002D4847" w:rsidP="00A20C9F">
            <w:pPr>
              <w:spacing w:line="276" w:lineRule="auto"/>
              <w:rPr>
                <w:rFonts w:cstheme="minorHAnsi"/>
                <w:lang w:val="ka-GE"/>
              </w:rPr>
            </w:pPr>
            <w:r w:rsidRPr="00F474C2">
              <w:rPr>
                <w:rFonts w:cstheme="minorHAnsi"/>
                <w:lang w:val="ka-GE"/>
              </w:rPr>
              <w:t>უმაღლესი საბჭოს მოქალაქეთა ჩართულობის პლატფორმაზე შეხვედრის ჩანიშვნის მოდულს დაემატოს ვირტუალური შეხვედრის განრიგი ან/და შესაბამისი მოთხოვნის გაკეთების შესაძლებლობა.</w:t>
            </w:r>
          </w:p>
        </w:tc>
        <w:tc>
          <w:tcPr>
            <w:tcW w:w="1333" w:type="dxa"/>
            <w:vAlign w:val="center"/>
          </w:tcPr>
          <w:p w14:paraId="43CE9B7E" w14:textId="77777777" w:rsidR="002D4847" w:rsidRPr="00F474C2" w:rsidRDefault="002D4847" w:rsidP="00A20C9F">
            <w:pPr>
              <w:spacing w:line="276" w:lineRule="auto"/>
              <w:rPr>
                <w:rFonts w:eastAsiaTheme="minorHAnsi" w:cstheme="minorHAnsi"/>
                <w:lang w:val="ka-GE"/>
              </w:rPr>
            </w:pPr>
            <w:r w:rsidRPr="00F474C2">
              <w:rPr>
                <w:rFonts w:eastAsiaTheme="minorHAnsi" w:cstheme="minorHAnsi"/>
                <w:lang w:val="ka-GE"/>
              </w:rPr>
              <w:t>10.2022</w:t>
            </w:r>
          </w:p>
        </w:tc>
        <w:tc>
          <w:tcPr>
            <w:tcW w:w="1333" w:type="dxa"/>
            <w:gridSpan w:val="2"/>
            <w:vAlign w:val="center"/>
          </w:tcPr>
          <w:p w14:paraId="683011F4" w14:textId="77777777" w:rsidR="002D4847" w:rsidRPr="00F474C2" w:rsidRDefault="002D4847" w:rsidP="00A20C9F">
            <w:pPr>
              <w:spacing w:line="276" w:lineRule="auto"/>
              <w:rPr>
                <w:rFonts w:cstheme="minorHAnsi"/>
                <w:lang w:val="ka-GE"/>
              </w:rPr>
            </w:pPr>
            <w:r w:rsidRPr="00F474C2">
              <w:rPr>
                <w:rFonts w:eastAsiaTheme="minorHAnsi" w:cstheme="minorHAnsi"/>
                <w:lang w:val="ka-GE"/>
              </w:rPr>
              <w:t>05.2023</w:t>
            </w:r>
          </w:p>
        </w:tc>
        <w:tc>
          <w:tcPr>
            <w:tcW w:w="3764" w:type="dxa"/>
            <w:gridSpan w:val="3"/>
            <w:vAlign w:val="center"/>
          </w:tcPr>
          <w:p w14:paraId="172DAE09" w14:textId="77777777" w:rsidR="002D4847" w:rsidRPr="00F474C2" w:rsidRDefault="002D4847" w:rsidP="00A20C9F">
            <w:pPr>
              <w:spacing w:line="276" w:lineRule="auto"/>
              <w:contextualSpacing/>
              <w:rPr>
                <w:rFonts w:cstheme="minorHAnsi"/>
                <w:lang w:val="ka-GE"/>
              </w:rPr>
            </w:pPr>
            <w:r w:rsidRPr="00F474C2">
              <w:rPr>
                <w:rFonts w:cstheme="minorHAnsi"/>
                <w:lang w:val="ka-GE"/>
              </w:rPr>
              <w:t xml:space="preserve">განახლებული მოდული </w:t>
            </w:r>
            <w:hyperlink r:id="rId9" w:history="1">
              <w:r w:rsidRPr="00F474C2">
                <w:rPr>
                  <w:rStyle w:val="Hyperlink"/>
                  <w:rFonts w:cstheme="minorHAnsi"/>
                  <w:lang w:val="ka-GE"/>
                </w:rPr>
                <w:t>https://chaerte.sca.ge/ge/deputy-meetings/</w:t>
              </w:r>
            </w:hyperlink>
            <w:r w:rsidRPr="00F474C2">
              <w:rPr>
                <w:rFonts w:cstheme="minorHAnsi"/>
                <w:lang w:val="ka-GE"/>
              </w:rPr>
              <w:t xml:space="preserve"> </w:t>
            </w:r>
          </w:p>
        </w:tc>
      </w:tr>
      <w:tr w:rsidR="002D4847" w:rsidRPr="00F474C2" w14:paraId="045AE15B" w14:textId="77777777" w:rsidTr="00A20C9F">
        <w:trPr>
          <w:trHeight w:val="416"/>
          <w:jc w:val="center"/>
        </w:trPr>
        <w:tc>
          <w:tcPr>
            <w:tcW w:w="3708" w:type="dxa"/>
            <w:vAlign w:val="center"/>
          </w:tcPr>
          <w:p w14:paraId="4605CC8A" w14:textId="77777777" w:rsidR="002D4847" w:rsidRPr="00F474C2" w:rsidRDefault="002D4847" w:rsidP="00A20C9F">
            <w:pPr>
              <w:spacing w:line="276" w:lineRule="auto"/>
              <w:rPr>
                <w:rFonts w:cstheme="minorHAnsi"/>
                <w:b/>
                <w:bCs/>
                <w:lang w:val="ka-GE"/>
              </w:rPr>
            </w:pPr>
            <w:r w:rsidRPr="00F474C2">
              <w:rPr>
                <w:rFonts w:cstheme="minorHAnsi"/>
                <w:b/>
                <w:bCs/>
                <w:lang w:val="ka-GE"/>
              </w:rPr>
              <w:t>ეტაპი 2</w:t>
            </w:r>
          </w:p>
          <w:p w14:paraId="67849608" w14:textId="77777777" w:rsidR="002D4847" w:rsidRPr="00F474C2" w:rsidRDefault="002D4847" w:rsidP="00A20C9F">
            <w:pPr>
              <w:spacing w:line="276" w:lineRule="auto"/>
              <w:rPr>
                <w:rFonts w:cstheme="minorHAnsi"/>
                <w:lang w:val="ka-GE"/>
              </w:rPr>
            </w:pPr>
            <w:r w:rsidRPr="00F474C2">
              <w:rPr>
                <w:rFonts w:cstheme="minorHAnsi"/>
                <w:lang w:val="ka-GE"/>
              </w:rPr>
              <w:t>უმაღლეს საბჭოში დაინერგოს ვირტუალური შეხვედრებისთვის საჭირო სისტემა.</w:t>
            </w:r>
          </w:p>
        </w:tc>
        <w:tc>
          <w:tcPr>
            <w:tcW w:w="1333" w:type="dxa"/>
            <w:vAlign w:val="center"/>
          </w:tcPr>
          <w:p w14:paraId="647CB12E" w14:textId="77777777" w:rsidR="002D4847" w:rsidRPr="00F474C2" w:rsidRDefault="002D4847" w:rsidP="00A20C9F">
            <w:pPr>
              <w:spacing w:line="276" w:lineRule="auto"/>
              <w:rPr>
                <w:rFonts w:eastAsiaTheme="minorHAnsi" w:cstheme="minorHAnsi"/>
                <w:lang w:val="ka-GE"/>
              </w:rPr>
            </w:pPr>
            <w:r w:rsidRPr="00F474C2">
              <w:rPr>
                <w:rFonts w:eastAsiaTheme="minorHAnsi" w:cstheme="minorHAnsi"/>
                <w:lang w:val="ka-GE"/>
              </w:rPr>
              <w:t>10.2022</w:t>
            </w:r>
          </w:p>
        </w:tc>
        <w:tc>
          <w:tcPr>
            <w:tcW w:w="1333" w:type="dxa"/>
            <w:gridSpan w:val="2"/>
            <w:vAlign w:val="center"/>
          </w:tcPr>
          <w:p w14:paraId="1EA630B7" w14:textId="77777777" w:rsidR="002D4847" w:rsidRPr="00F474C2" w:rsidRDefault="002D4847" w:rsidP="00A20C9F">
            <w:pPr>
              <w:spacing w:line="276" w:lineRule="auto"/>
              <w:rPr>
                <w:rFonts w:cstheme="minorHAnsi"/>
                <w:lang w:val="ka-GE"/>
              </w:rPr>
            </w:pPr>
            <w:r w:rsidRPr="00F474C2">
              <w:rPr>
                <w:rFonts w:cstheme="minorHAnsi"/>
                <w:lang w:val="ka-GE"/>
              </w:rPr>
              <w:t>05.2023</w:t>
            </w:r>
          </w:p>
        </w:tc>
        <w:tc>
          <w:tcPr>
            <w:tcW w:w="3764" w:type="dxa"/>
            <w:gridSpan w:val="3"/>
            <w:vAlign w:val="center"/>
          </w:tcPr>
          <w:p w14:paraId="68A7B1BF" w14:textId="77777777" w:rsidR="002D4847" w:rsidRPr="00F474C2" w:rsidRDefault="002D4847" w:rsidP="00A20C9F">
            <w:pPr>
              <w:spacing w:line="276" w:lineRule="auto"/>
              <w:contextualSpacing/>
              <w:rPr>
                <w:rFonts w:cstheme="minorHAnsi"/>
                <w:lang w:val="ka-GE"/>
              </w:rPr>
            </w:pPr>
            <w:r w:rsidRPr="00F474C2">
              <w:rPr>
                <w:rFonts w:cstheme="minorHAnsi"/>
                <w:lang w:val="ka-GE"/>
              </w:rPr>
              <w:t>უმაღლეს საბჭოს აქვს ონლაინ შეხვედრების პლატფორმის, სულ მცირე, ორი მომხმარებელი (</w:t>
            </w:r>
            <w:r w:rsidRPr="00F474C2">
              <w:rPr>
                <w:rFonts w:cstheme="minorHAnsi"/>
              </w:rPr>
              <w:t xml:space="preserve">zoom, cisco </w:t>
            </w:r>
            <w:proofErr w:type="spellStart"/>
            <w:r w:rsidRPr="00F474C2">
              <w:rPr>
                <w:rFonts w:cstheme="minorHAnsi"/>
              </w:rPr>
              <w:t>webex</w:t>
            </w:r>
            <w:proofErr w:type="spellEnd"/>
            <w:r w:rsidRPr="00F474C2">
              <w:rPr>
                <w:rFonts w:cstheme="minorHAnsi"/>
              </w:rPr>
              <w:t xml:space="preserve"> </w:t>
            </w:r>
            <w:r w:rsidRPr="00F474C2">
              <w:rPr>
                <w:rFonts w:cstheme="minorHAnsi"/>
                <w:lang w:val="ka-GE"/>
              </w:rPr>
              <w:t>ან სხვა).</w:t>
            </w:r>
          </w:p>
        </w:tc>
      </w:tr>
      <w:tr w:rsidR="002D4847" w:rsidRPr="00F474C2" w14:paraId="43B8DC54" w14:textId="77777777" w:rsidTr="00A20C9F">
        <w:trPr>
          <w:trHeight w:val="416"/>
          <w:jc w:val="center"/>
        </w:trPr>
        <w:tc>
          <w:tcPr>
            <w:tcW w:w="3708" w:type="dxa"/>
            <w:vAlign w:val="center"/>
          </w:tcPr>
          <w:p w14:paraId="2D8401ED" w14:textId="77777777" w:rsidR="002D4847" w:rsidRPr="00F474C2" w:rsidRDefault="002D4847" w:rsidP="00A20C9F">
            <w:pPr>
              <w:spacing w:line="276" w:lineRule="auto"/>
              <w:rPr>
                <w:rFonts w:cstheme="minorHAnsi"/>
                <w:b/>
                <w:bCs/>
                <w:lang w:val="ka-GE"/>
              </w:rPr>
            </w:pPr>
            <w:r w:rsidRPr="00F474C2">
              <w:rPr>
                <w:rFonts w:cstheme="minorHAnsi"/>
                <w:b/>
                <w:bCs/>
                <w:lang w:val="ka-GE"/>
              </w:rPr>
              <w:t>ეტაპი 3</w:t>
            </w:r>
          </w:p>
          <w:p w14:paraId="3C4ABED5" w14:textId="77777777" w:rsidR="002D4847" w:rsidRPr="00F474C2" w:rsidRDefault="002D4847" w:rsidP="00A20C9F">
            <w:pPr>
              <w:spacing w:line="276" w:lineRule="auto"/>
              <w:rPr>
                <w:rFonts w:cstheme="minorHAnsi"/>
                <w:lang w:val="ka-GE"/>
              </w:rPr>
            </w:pPr>
            <w:r w:rsidRPr="00F474C2">
              <w:rPr>
                <w:rFonts w:cstheme="minorHAnsi"/>
                <w:lang w:val="ka-GE"/>
              </w:rPr>
              <w:t>უმაღლესი საბჭოს დეპუტატები და მათი თანაშემწეები გადამზადებული არიან ვირტუალური შეხვედრის ორგანიზებისა და ჩატარების საკითხებზე, აქვთ შესაბამისი ინსტრუმენტები.</w:t>
            </w:r>
          </w:p>
        </w:tc>
        <w:tc>
          <w:tcPr>
            <w:tcW w:w="1333" w:type="dxa"/>
            <w:vAlign w:val="center"/>
          </w:tcPr>
          <w:p w14:paraId="1A87D423" w14:textId="77777777" w:rsidR="002D4847" w:rsidRPr="00F474C2" w:rsidRDefault="002D4847" w:rsidP="00A20C9F">
            <w:pPr>
              <w:spacing w:line="276" w:lineRule="auto"/>
              <w:rPr>
                <w:rFonts w:eastAsiaTheme="minorHAnsi" w:cstheme="minorHAnsi"/>
                <w:lang w:val="ka-GE"/>
              </w:rPr>
            </w:pPr>
            <w:r w:rsidRPr="00F474C2">
              <w:rPr>
                <w:rFonts w:eastAsiaTheme="minorHAnsi" w:cstheme="minorHAnsi"/>
                <w:lang w:val="ka-GE"/>
              </w:rPr>
              <w:t>01.2023</w:t>
            </w:r>
          </w:p>
        </w:tc>
        <w:tc>
          <w:tcPr>
            <w:tcW w:w="1333" w:type="dxa"/>
            <w:gridSpan w:val="2"/>
            <w:vAlign w:val="center"/>
          </w:tcPr>
          <w:p w14:paraId="67E205A0" w14:textId="77777777" w:rsidR="002D4847" w:rsidRPr="00F474C2" w:rsidRDefault="002D4847" w:rsidP="00A20C9F">
            <w:pPr>
              <w:spacing w:line="276" w:lineRule="auto"/>
              <w:rPr>
                <w:rFonts w:cstheme="minorHAnsi"/>
                <w:lang w:val="ka-GE"/>
              </w:rPr>
            </w:pPr>
            <w:r w:rsidRPr="00F474C2">
              <w:rPr>
                <w:rFonts w:cstheme="minorHAnsi"/>
                <w:lang w:val="ka-GE"/>
              </w:rPr>
              <w:t>05.2023</w:t>
            </w:r>
          </w:p>
        </w:tc>
        <w:tc>
          <w:tcPr>
            <w:tcW w:w="3764" w:type="dxa"/>
            <w:gridSpan w:val="3"/>
            <w:vAlign w:val="center"/>
          </w:tcPr>
          <w:p w14:paraId="64FEACD4" w14:textId="77777777" w:rsidR="002D4847" w:rsidRPr="00F474C2" w:rsidRDefault="002D4847" w:rsidP="00A20C9F">
            <w:pPr>
              <w:spacing w:line="276" w:lineRule="auto"/>
              <w:rPr>
                <w:rFonts w:cstheme="minorHAnsi"/>
                <w:lang w:val="ka-GE"/>
              </w:rPr>
            </w:pPr>
            <w:r w:rsidRPr="00F474C2">
              <w:rPr>
                <w:rFonts w:cstheme="minorHAnsi"/>
                <w:lang w:val="ka-GE"/>
              </w:rPr>
              <w:t>ჩატარებულია ტრენინგები, სულ მცირე, 15 დეპუტატისთვის და 20 თანაშემწისთვის.</w:t>
            </w:r>
          </w:p>
          <w:p w14:paraId="19393BD3" w14:textId="77777777" w:rsidR="002D4847" w:rsidRPr="00F474C2" w:rsidRDefault="002D4847" w:rsidP="00A20C9F">
            <w:pPr>
              <w:spacing w:line="276" w:lineRule="auto"/>
              <w:rPr>
                <w:rFonts w:cstheme="minorHAnsi"/>
                <w:lang w:val="ka-GE"/>
              </w:rPr>
            </w:pPr>
            <w:r w:rsidRPr="00F474C2">
              <w:rPr>
                <w:rFonts w:cstheme="minorHAnsi"/>
                <w:lang w:val="ka-GE"/>
              </w:rPr>
              <w:t>მომზადებულია ინსტრუქცია შესაბამისი პლტაფორმ(ებ)ის გამოყენების თაობაზე.</w:t>
            </w:r>
          </w:p>
        </w:tc>
      </w:tr>
      <w:tr w:rsidR="002D4847" w:rsidRPr="00F474C2" w14:paraId="728FA496" w14:textId="77777777" w:rsidTr="00F474C2">
        <w:trPr>
          <w:trHeight w:val="1527"/>
          <w:jc w:val="center"/>
        </w:trPr>
        <w:tc>
          <w:tcPr>
            <w:tcW w:w="3708" w:type="dxa"/>
            <w:shd w:val="clear" w:color="auto" w:fill="BDD6EE"/>
            <w:vAlign w:val="center"/>
          </w:tcPr>
          <w:p w14:paraId="25E951B7" w14:textId="77777777" w:rsidR="002D4847" w:rsidRPr="00F474C2" w:rsidRDefault="002D4847" w:rsidP="00A20C9F">
            <w:pPr>
              <w:spacing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430" w:type="dxa"/>
            <w:gridSpan w:val="6"/>
            <w:vAlign w:val="center"/>
          </w:tcPr>
          <w:p w14:paraId="02F0B319" w14:textId="77777777" w:rsidR="002D4847" w:rsidRPr="00F474C2" w:rsidRDefault="002D4847" w:rsidP="00A20C9F">
            <w:pPr>
              <w:spacing w:line="276" w:lineRule="auto"/>
              <w:rPr>
                <w:rFonts w:cstheme="minorHAnsi"/>
                <w:lang w:val="ka-GE"/>
              </w:rPr>
            </w:pPr>
            <w:r w:rsidRPr="00F474C2">
              <w:rPr>
                <w:rFonts w:cstheme="minorHAnsi"/>
                <w:b/>
                <w:bCs/>
                <w:lang w:val="ka-GE"/>
              </w:rPr>
              <w:t xml:space="preserve">რისკი 1: </w:t>
            </w:r>
            <w:r w:rsidRPr="00F474C2">
              <w:rPr>
                <w:rFonts w:cstheme="minorHAnsi"/>
                <w:lang w:val="ka-GE"/>
              </w:rPr>
              <w:t>მოდულის დამზადება და შეხვედრების პლატფორმის დანერგვა საჭიროებს დიდ ფინანსურ რესურსს.</w:t>
            </w:r>
          </w:p>
          <w:p w14:paraId="671382D9" w14:textId="77777777" w:rsidR="002D4847" w:rsidRPr="00F474C2" w:rsidRDefault="002D4847" w:rsidP="00A20C9F">
            <w:pPr>
              <w:spacing w:line="276" w:lineRule="auto"/>
              <w:rPr>
                <w:rFonts w:cstheme="minorHAnsi"/>
                <w:lang w:val="ka-GE"/>
              </w:rPr>
            </w:pPr>
            <w:r w:rsidRPr="00F474C2">
              <w:rPr>
                <w:rFonts w:cstheme="minorHAnsi"/>
                <w:b/>
                <w:bCs/>
                <w:lang w:val="ka-GE"/>
              </w:rPr>
              <w:t xml:space="preserve">შემცირების გზა: </w:t>
            </w:r>
            <w:r w:rsidRPr="00F474C2">
              <w:rPr>
                <w:rFont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bl>
    <w:p w14:paraId="01F783A4" w14:textId="15467F58" w:rsidR="001D4D48" w:rsidRDefault="001D4D48" w:rsidP="001D4D48">
      <w:pPr>
        <w:rPr>
          <w:rFonts w:cstheme="minorHAnsi"/>
          <w:lang w:val="ka-GE"/>
        </w:rPr>
      </w:pPr>
    </w:p>
    <w:p w14:paraId="4C9008EB" w14:textId="77777777" w:rsidR="00DD3E9D" w:rsidRPr="00DD3E9D" w:rsidRDefault="00DD3E9D" w:rsidP="001D4D48">
      <w:pPr>
        <w:rPr>
          <w:rFonts w:cstheme="minorHAnsi"/>
          <w:sz w:val="28"/>
          <w:szCs w:val="28"/>
          <w:lang w:val="ka-GE"/>
        </w:rPr>
      </w:pPr>
    </w:p>
    <w:tbl>
      <w:tblPr>
        <w:tblW w:w="10065" w:type="dxa"/>
        <w:tblInd w:w="-577" w:type="dxa"/>
        <w:tblBorders>
          <w:top w:val="nil"/>
          <w:left w:val="nil"/>
          <w:bottom w:val="nil"/>
          <w:right w:val="nil"/>
          <w:insideH w:val="nil"/>
          <w:insideV w:val="nil"/>
        </w:tblBorders>
        <w:tblLayout w:type="fixed"/>
        <w:tblLook w:val="0600" w:firstRow="0" w:lastRow="0" w:firstColumn="0" w:lastColumn="0" w:noHBand="1" w:noVBand="1"/>
      </w:tblPr>
      <w:tblGrid>
        <w:gridCol w:w="2687"/>
        <w:gridCol w:w="28"/>
        <w:gridCol w:w="33"/>
        <w:gridCol w:w="56"/>
        <w:gridCol w:w="1285"/>
        <w:gridCol w:w="32"/>
        <w:gridCol w:w="19"/>
        <w:gridCol w:w="59"/>
        <w:gridCol w:w="370"/>
        <w:gridCol w:w="32"/>
        <w:gridCol w:w="18"/>
        <w:gridCol w:w="48"/>
        <w:gridCol w:w="1000"/>
        <w:gridCol w:w="32"/>
        <w:gridCol w:w="17"/>
        <w:gridCol w:w="38"/>
        <w:gridCol w:w="646"/>
        <w:gridCol w:w="20"/>
        <w:gridCol w:w="16"/>
        <w:gridCol w:w="28"/>
        <w:gridCol w:w="1361"/>
        <w:gridCol w:w="24"/>
        <w:gridCol w:w="19"/>
        <w:gridCol w:w="2197"/>
      </w:tblGrid>
      <w:tr w:rsidR="001D4D48" w:rsidRPr="00F474C2" w14:paraId="06781683" w14:textId="77777777" w:rsidTr="00F474C2">
        <w:trPr>
          <w:trHeight w:val="936"/>
        </w:trPr>
        <w:tc>
          <w:tcPr>
            <w:tcW w:w="10065" w:type="dxa"/>
            <w:gridSpan w:val="24"/>
            <w:tcBorders>
              <w:top w:val="single" w:sz="8" w:space="0" w:color="000000"/>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0F81ED45" w14:textId="0EF8B690" w:rsidR="001D4D48" w:rsidRPr="00F474C2" w:rsidRDefault="001D4D48" w:rsidP="00F474C2">
            <w:pPr>
              <w:pStyle w:val="Heading1"/>
              <w:spacing w:before="0" w:after="0" w:line="240" w:lineRule="auto"/>
            </w:pPr>
            <w:bookmarkStart w:id="6" w:name="_Toc108177985"/>
            <w:r w:rsidRPr="00F474C2">
              <w:t>თემატური მოკვლევა - აჭარის ავტონომიური რესპუბლიკის აღმასრულებელი ხელისუფლების ორგანოებში ღია მმართველობის მდგომარეობის შესახებ</w:t>
            </w:r>
            <w:bookmarkEnd w:id="6"/>
          </w:p>
        </w:tc>
      </w:tr>
      <w:tr w:rsidR="001D4D48" w:rsidRPr="00F474C2" w14:paraId="226DFE78" w14:textId="77777777" w:rsidTr="00DD3E9D">
        <w:trPr>
          <w:trHeight w:val="227"/>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48044AAC"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ინიციატორი</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B19354" w14:textId="77777777" w:rsidR="001D4D48" w:rsidRPr="00F474C2" w:rsidRDefault="001D4D48" w:rsidP="00DD3E9D">
            <w:pPr>
              <w:spacing w:after="0" w:line="276" w:lineRule="auto"/>
              <w:contextualSpacing/>
              <w:rPr>
                <w:rFonts w:cstheme="minorHAnsi"/>
                <w:lang w:val="ka-GE"/>
              </w:rPr>
            </w:pPr>
            <w:r w:rsidRPr="00F474C2">
              <w:rPr>
                <w:rFonts w:eastAsia="Arial Unicode MS" w:cstheme="minorHAnsi"/>
                <w:lang w:val="ka-GE"/>
              </w:rPr>
              <w:t>ინფორმაციის თავისუფლების განვითარების ინსტიტუტი (IDFI)</w:t>
            </w:r>
          </w:p>
        </w:tc>
      </w:tr>
      <w:tr w:rsidR="001D4D48" w:rsidRPr="00F474C2" w14:paraId="502E124C" w14:textId="77777777" w:rsidTr="00DD3E9D">
        <w:trPr>
          <w:trHeight w:val="5270"/>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70C80C38"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არსებული მდგომარეობა და პრობლემის აღწერა</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89BD40"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 xml:space="preserve">აჭარის უმაღლესი საბჭო 2020 წლიდან აქტიურად მუშაობს ღია მმართველობის პრინციპების დანერგვაზე საკანონმდებლო ორგანოში. თუმცა აღნიშნული მიმართულებით არ მუშაობენ რეგიონის აღმასრულებელი ორგანოები, სადაც ნაკლებია ინსტიტუციურ დონეზე ღიაობა და ანგარიშვალდებულება. მხოლოდ რეგიონის საკანონმდებლო ორგანოს მიერ ინსტიტუციური ღიაობის დანერგვა არ არის საკმარისი და იმისთვის, რომ ღია მმართველობის პრინციპები აქტიურად იყოს მხარდაჭერილი რეგიონში, საჭიროა აღმასრულებელ ორგანოებშიც ინსტიტუციურად დაინერგოს ღია მმართველობის პრინციპები. ამ ეტაპზე, უმაღლესი საბჭოს, როგორც წარმომადგენლობითი და საზედამხედველო ორგანოს მხრიდან, არ ხდება კონტროლი აღმასრულებელი ხელისუფლების ორგანოები რამდენად უზრუნველყოფენ ღია მმართველობის პრინციპების დაცვას, რაც საზედამხედველო მექანიზმების ნაკლებად ან სუსტად გამოყენებით არის გამოწვეული. უმაღლეს საბჭოში მხოლოდ მიმდინარე წელს, საპილოტედ ამუშავდა ძალიან მნიშვნელოვანი საზედამხედველო ინსტრუმენტი - თემატური მოკვლევა. აღნიშნული ინსტრუმენტი კარგი შესაძლებლობაა სხვადასხვა აქტუალური და პრობლემური საკითხის მოსაკვლევად და შემდგომი ნაბიჯებისთვის შესაბამისი დასკვნების მოსამზადებლად. </w:t>
            </w:r>
          </w:p>
        </w:tc>
      </w:tr>
      <w:tr w:rsidR="001D4D48" w:rsidRPr="00F474C2" w14:paraId="296A20F7" w14:textId="77777777" w:rsidTr="00DD3E9D">
        <w:trPr>
          <w:trHeight w:val="2240"/>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1280C37B"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პრობლემის გადაწყვეტის გზა</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D7FF4D"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რეგიონის აღმასრულებელ ორგანოებში ღია მმართველობის მდგომარეობის შესაფასებლად, უმაღლესი საბჭოს ღია მმართველობის საბჭომ გამოიყენოს  საზედამხედველო მექანიზმი -  ჩაატაროს თემატური მოკვლევა აღნიშნულ საკითხთან დაკავშირებით. თემატური მოკვლევის საფუძველზე უნდა შემუშავდეს რეკომენდაციები აღმასრულებელ ორგანოებში ღია მმართველობის გასაუმჯობესებლად. თემატურ მოკვლევაში აუცილებლად უნდა იყოს ჩართული სამოქალაქო სექტორი.</w:t>
            </w:r>
          </w:p>
        </w:tc>
      </w:tr>
      <w:tr w:rsidR="001D4D48" w:rsidRPr="00F474C2" w14:paraId="570B346D" w14:textId="77777777" w:rsidTr="00DD3E9D">
        <w:trPr>
          <w:trHeight w:val="964"/>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677F5E19"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მთავარი მიზანი</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49D208" w14:textId="77777777" w:rsidR="001D4D48" w:rsidRPr="00F474C2" w:rsidRDefault="001D4D48" w:rsidP="00535638">
            <w:pPr>
              <w:spacing w:after="120" w:line="276" w:lineRule="auto"/>
              <w:contextualSpacing/>
              <w:jc w:val="both"/>
              <w:rPr>
                <w:rFonts w:eastAsia="Calibri" w:cstheme="minorHAnsi"/>
                <w:lang w:val="ka-GE"/>
              </w:rPr>
            </w:pPr>
            <w:r w:rsidRPr="00F474C2">
              <w:rPr>
                <w:rFonts w:eastAsia="Calibri" w:cstheme="minorHAnsi"/>
                <w:lang w:val="ka-GE"/>
              </w:rPr>
              <w:t>შეფასდეს რეგიონის აღმასრულებელ ორგანოებში ღია მმართველობის მდგომარეობა და შემუშავდეს რეკომენდაციები ღია მმართველობის გასაუმჯობესებლად.</w:t>
            </w:r>
          </w:p>
        </w:tc>
      </w:tr>
      <w:tr w:rsidR="001D4D48" w:rsidRPr="00F474C2" w14:paraId="185E4730" w14:textId="77777777" w:rsidTr="00DD3E9D">
        <w:trPr>
          <w:trHeight w:val="20"/>
        </w:trPr>
        <w:tc>
          <w:tcPr>
            <w:tcW w:w="2719" w:type="dxa"/>
            <w:gridSpan w:val="2"/>
            <w:vMerge w:val="restart"/>
            <w:tcBorders>
              <w:top w:val="single" w:sz="8" w:space="0" w:color="000000"/>
              <w:left w:val="single" w:sz="4" w:space="0" w:color="auto"/>
              <w:bottom w:val="single" w:sz="8" w:space="0" w:color="000000"/>
              <w:right w:val="single" w:sz="8" w:space="0" w:color="000000"/>
            </w:tcBorders>
            <w:shd w:val="clear" w:color="auto" w:fill="BDD6EE"/>
            <w:tcMar>
              <w:top w:w="100" w:type="dxa"/>
              <w:left w:w="100" w:type="dxa"/>
              <w:bottom w:w="100" w:type="dxa"/>
              <w:right w:w="100" w:type="dxa"/>
            </w:tcMar>
          </w:tcPr>
          <w:p w14:paraId="364E39EA" w14:textId="0AEEC120" w:rsidR="001D4D48" w:rsidRPr="00DD3E9D" w:rsidRDefault="001D4D48" w:rsidP="00DD3E9D">
            <w:pPr>
              <w:spacing w:after="0" w:line="276" w:lineRule="auto"/>
              <w:contextualSpacing/>
              <w:rPr>
                <w:rFonts w:cstheme="minorHAnsi"/>
                <w:b/>
                <w:lang w:val="ka-GE"/>
              </w:rPr>
            </w:pPr>
            <w:r w:rsidRPr="00F474C2">
              <w:rPr>
                <w:rFonts w:eastAsia="Arial Unicode MS" w:cstheme="minorHAnsi"/>
                <w:b/>
                <w:lang w:val="ka-GE"/>
              </w:rPr>
              <w:t>ღია მმართველობის პრინციპები</w:t>
            </w:r>
          </w:p>
        </w:tc>
        <w:tc>
          <w:tcPr>
            <w:tcW w:w="1882"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7210A876" w14:textId="77777777" w:rsidR="001D4D48" w:rsidRPr="00F474C2" w:rsidRDefault="001D4D48" w:rsidP="00DD3E9D">
            <w:pPr>
              <w:spacing w:after="0" w:line="276" w:lineRule="auto"/>
              <w:contextualSpacing/>
              <w:rPr>
                <w:rFonts w:cstheme="minorHAnsi"/>
                <w:lang w:val="ka-GE"/>
              </w:rPr>
            </w:pPr>
            <w:r w:rsidRPr="00F474C2">
              <w:rPr>
                <w:rFonts w:eastAsia="Arial Unicode MS" w:cstheme="minorHAnsi"/>
                <w:lang w:val="ka-GE"/>
              </w:rPr>
              <w:t>გამჭვირვალობა</w:t>
            </w:r>
          </w:p>
        </w:tc>
        <w:tc>
          <w:tcPr>
            <w:tcW w:w="1820"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041BAAA3" w14:textId="1395E792" w:rsidR="001D4D48" w:rsidRPr="00F474C2" w:rsidRDefault="001D4D48" w:rsidP="00DD3E9D">
            <w:pPr>
              <w:spacing w:after="0" w:line="276" w:lineRule="auto"/>
              <w:contextualSpacing/>
              <w:rPr>
                <w:rFonts w:cstheme="minorHAnsi"/>
                <w:lang w:val="ka-GE"/>
              </w:rPr>
            </w:pPr>
            <w:r w:rsidRPr="00F474C2">
              <w:rPr>
                <w:rFonts w:eastAsia="Arial Unicode MS" w:cstheme="minorHAnsi"/>
                <w:lang w:val="ka-GE"/>
              </w:rPr>
              <w:t>ანგარიშვალდე</w:t>
            </w:r>
            <w:r w:rsidR="00535638" w:rsidRPr="00F474C2">
              <w:rPr>
                <w:rFonts w:eastAsia="Arial Unicode MS" w:cstheme="minorHAnsi"/>
                <w:lang w:val="ka-GE"/>
              </w:rPr>
              <w:softHyphen/>
            </w:r>
            <w:r w:rsidRPr="00F474C2">
              <w:rPr>
                <w:rFonts w:eastAsia="Arial Unicode MS" w:cstheme="minorHAnsi"/>
                <w:lang w:val="ka-GE"/>
              </w:rPr>
              <w:t>ბულება</w:t>
            </w:r>
          </w:p>
        </w:tc>
        <w:tc>
          <w:tcPr>
            <w:tcW w:w="1426" w:type="dxa"/>
            <w:gridSpan w:val="4"/>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346DD4C1" w14:textId="77777777" w:rsidR="001D4D48" w:rsidRPr="00F474C2" w:rsidRDefault="001D4D48" w:rsidP="00DD3E9D">
            <w:pPr>
              <w:spacing w:after="0" w:line="276" w:lineRule="auto"/>
              <w:contextualSpacing/>
              <w:rPr>
                <w:rFonts w:cstheme="minorHAnsi"/>
                <w:lang w:val="ka-GE"/>
              </w:rPr>
            </w:pPr>
            <w:r w:rsidRPr="00F474C2">
              <w:rPr>
                <w:rFonts w:eastAsia="Arial Unicode MS" w:cstheme="minorHAnsi"/>
                <w:lang w:val="ka-GE"/>
              </w:rPr>
              <w:t>სამოქალაქო ჩართულობა</w:t>
            </w:r>
          </w:p>
        </w:tc>
        <w:tc>
          <w:tcPr>
            <w:tcW w:w="2218" w:type="dxa"/>
            <w:gridSpan w:val="2"/>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7487CA06" w14:textId="77777777" w:rsidR="001D4D48" w:rsidRPr="00F474C2" w:rsidRDefault="001D4D48" w:rsidP="00DD3E9D">
            <w:pPr>
              <w:spacing w:after="0" w:line="276" w:lineRule="auto"/>
              <w:contextualSpacing/>
              <w:rPr>
                <w:rFonts w:cstheme="minorHAnsi"/>
                <w:lang w:val="ka-GE"/>
              </w:rPr>
            </w:pPr>
            <w:r w:rsidRPr="00F474C2">
              <w:rPr>
                <w:rFonts w:eastAsia="Arial Unicode MS" w:cstheme="minorHAnsi"/>
                <w:lang w:val="ka-GE"/>
              </w:rPr>
              <w:t>ტექნოლოგია და ინოვაცია</w:t>
            </w:r>
          </w:p>
        </w:tc>
      </w:tr>
      <w:tr w:rsidR="001D4D48" w:rsidRPr="00F474C2" w14:paraId="787A5A78" w14:textId="77777777" w:rsidTr="00DD3E9D">
        <w:trPr>
          <w:trHeight w:val="20"/>
        </w:trPr>
        <w:tc>
          <w:tcPr>
            <w:tcW w:w="2719" w:type="dxa"/>
            <w:gridSpan w:val="2"/>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73DDAB6A" w14:textId="77777777" w:rsidR="001D4D48" w:rsidRPr="00F474C2" w:rsidRDefault="001D4D48" w:rsidP="00DD3E9D">
            <w:pPr>
              <w:spacing w:after="0" w:line="276" w:lineRule="auto"/>
              <w:contextualSpacing/>
              <w:rPr>
                <w:rFonts w:cstheme="minorHAnsi"/>
                <w:lang w:val="ka-GE"/>
              </w:rPr>
            </w:pPr>
          </w:p>
        </w:tc>
        <w:tc>
          <w:tcPr>
            <w:tcW w:w="1882"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05FD71" w14:textId="77777777" w:rsidR="001D4D48" w:rsidRPr="00F474C2" w:rsidRDefault="001D4D48" w:rsidP="00DD3E9D">
            <w:pPr>
              <w:spacing w:after="0" w:line="276" w:lineRule="auto"/>
              <w:contextualSpacing/>
              <w:jc w:val="center"/>
              <w:rPr>
                <w:rFonts w:cstheme="minorHAnsi"/>
                <w:lang w:val="ka-GE"/>
              </w:rPr>
            </w:pPr>
            <w:r w:rsidRPr="00F474C2">
              <w:rPr>
                <w:rFonts w:cstheme="minorHAnsi"/>
                <w:lang w:val="ka-GE"/>
              </w:rPr>
              <w:t>X</w:t>
            </w:r>
          </w:p>
        </w:tc>
        <w:tc>
          <w:tcPr>
            <w:tcW w:w="1820"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D89C4F" w14:textId="77777777" w:rsidR="001D4D48" w:rsidRPr="00F474C2" w:rsidRDefault="001D4D48" w:rsidP="00DD3E9D">
            <w:pPr>
              <w:spacing w:after="0" w:line="276" w:lineRule="auto"/>
              <w:contextualSpacing/>
              <w:jc w:val="center"/>
              <w:rPr>
                <w:rFonts w:cstheme="minorHAnsi"/>
                <w:lang w:val="ka-GE"/>
              </w:rPr>
            </w:pPr>
            <w:r w:rsidRPr="00F474C2">
              <w:rPr>
                <w:rFonts w:cstheme="minorHAnsi"/>
                <w:lang w:val="ka-GE"/>
              </w:rPr>
              <w:t>X</w:t>
            </w:r>
          </w:p>
        </w:tc>
        <w:tc>
          <w:tcPr>
            <w:tcW w:w="1426"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AF16EBE" w14:textId="77777777" w:rsidR="001D4D48" w:rsidRPr="00F474C2" w:rsidRDefault="001D4D48" w:rsidP="00DD3E9D">
            <w:pPr>
              <w:spacing w:after="0" w:line="276" w:lineRule="auto"/>
              <w:contextualSpacing/>
              <w:jc w:val="center"/>
              <w:rPr>
                <w:rFonts w:cstheme="minorHAnsi"/>
                <w:lang w:val="ka-GE"/>
              </w:rPr>
            </w:pPr>
            <w:r w:rsidRPr="00F474C2">
              <w:rPr>
                <w:rFonts w:cstheme="minorHAnsi"/>
                <w:lang w:val="ka-GE"/>
              </w:rPr>
              <w:t>X</w:t>
            </w:r>
          </w:p>
        </w:tc>
        <w:tc>
          <w:tcPr>
            <w:tcW w:w="221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326C88" w14:textId="77777777" w:rsidR="001D4D48" w:rsidRPr="00F474C2" w:rsidRDefault="001D4D48" w:rsidP="00DD3E9D">
            <w:pPr>
              <w:spacing w:after="0" w:line="276" w:lineRule="auto"/>
              <w:contextualSpacing/>
              <w:jc w:val="center"/>
              <w:rPr>
                <w:rFonts w:cstheme="minorHAnsi"/>
                <w:lang w:val="ka-GE"/>
              </w:rPr>
            </w:pPr>
            <w:r w:rsidRPr="00F474C2">
              <w:rPr>
                <w:rFonts w:cstheme="minorHAnsi"/>
                <w:lang w:val="ka-GE"/>
              </w:rPr>
              <w:t xml:space="preserve"> </w:t>
            </w:r>
          </w:p>
        </w:tc>
      </w:tr>
      <w:tr w:rsidR="001D4D48" w:rsidRPr="00F474C2" w14:paraId="4F54E2A9" w14:textId="77777777" w:rsidTr="00DD3E9D">
        <w:trPr>
          <w:trHeight w:val="590"/>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08EDAF39"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განხორციელების ეტაპები</w:t>
            </w:r>
          </w:p>
        </w:tc>
        <w:tc>
          <w:tcPr>
            <w:tcW w:w="1402" w:type="dxa"/>
            <w:gridSpan w:val="4"/>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2167DA7A"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დაწყება:</w:t>
            </w:r>
          </w:p>
        </w:tc>
        <w:tc>
          <w:tcPr>
            <w:tcW w:w="1579"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283539B6" w14:textId="77777777" w:rsidR="001D4D48" w:rsidRPr="00F474C2" w:rsidRDefault="001D4D48" w:rsidP="00535638">
            <w:pPr>
              <w:spacing w:after="120" w:line="276" w:lineRule="auto"/>
              <w:ind w:left="-100" w:right="-260"/>
              <w:contextualSpacing/>
              <w:rPr>
                <w:rFonts w:cstheme="minorHAnsi"/>
                <w:b/>
                <w:lang w:val="ka-GE"/>
              </w:rPr>
            </w:pPr>
            <w:r w:rsidRPr="00F474C2">
              <w:rPr>
                <w:rFonts w:eastAsia="Arial Unicode MS" w:cstheme="minorHAnsi"/>
                <w:b/>
                <w:lang w:val="ka-GE"/>
              </w:rPr>
              <w:t>დასრულება:</w:t>
            </w:r>
          </w:p>
        </w:tc>
        <w:tc>
          <w:tcPr>
            <w:tcW w:w="4365" w:type="dxa"/>
            <w:gridSpan w:val="10"/>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1CF3C839" w14:textId="77777777" w:rsidR="001D4D48" w:rsidRPr="00F474C2" w:rsidRDefault="001D4D48" w:rsidP="00535638">
            <w:pPr>
              <w:spacing w:after="120" w:line="276" w:lineRule="auto"/>
              <w:contextualSpacing/>
              <w:jc w:val="center"/>
              <w:rPr>
                <w:rFonts w:cstheme="minorHAnsi"/>
                <w:b/>
                <w:lang w:val="ka-GE"/>
              </w:rPr>
            </w:pPr>
            <w:r w:rsidRPr="00F474C2">
              <w:rPr>
                <w:rFonts w:eastAsia="Arial Unicode MS" w:cstheme="minorHAnsi"/>
                <w:b/>
                <w:lang w:val="ka-GE"/>
              </w:rPr>
              <w:t>ინდიკატორი</w:t>
            </w:r>
          </w:p>
        </w:tc>
      </w:tr>
      <w:tr w:rsidR="001D4D48" w:rsidRPr="00F474C2" w14:paraId="57BF6B93" w14:textId="77777777" w:rsidTr="00DD3E9D">
        <w:trPr>
          <w:trHeight w:val="2693"/>
        </w:trPr>
        <w:tc>
          <w:tcPr>
            <w:tcW w:w="2719"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8850D4"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1</w:t>
            </w:r>
          </w:p>
          <w:p w14:paraId="369189EA"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ღია მმართველობის საბჭოს მიერ თემატური მოკვლევის ჩასატარებლად საჭირო ტექნიკური პირობების, სამოქმედო გეგმისა და სხვა შესაბამისი დოკუმენტების შედგენა</w:t>
            </w:r>
          </w:p>
        </w:tc>
        <w:tc>
          <w:tcPr>
            <w:tcW w:w="1402"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64B8FE"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09.2022</w:t>
            </w:r>
          </w:p>
        </w:tc>
        <w:tc>
          <w:tcPr>
            <w:tcW w:w="157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1999BB"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01.2023</w:t>
            </w:r>
          </w:p>
        </w:tc>
        <w:tc>
          <w:tcPr>
            <w:tcW w:w="4365" w:type="dxa"/>
            <w:gridSpan w:val="1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2B49EA"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დოკუმენტები მომზადებულია</w:t>
            </w:r>
          </w:p>
        </w:tc>
      </w:tr>
      <w:tr w:rsidR="001D4D48" w:rsidRPr="00F474C2" w14:paraId="68837BA1" w14:textId="77777777" w:rsidTr="00DD3E9D">
        <w:trPr>
          <w:trHeight w:val="3343"/>
        </w:trPr>
        <w:tc>
          <w:tcPr>
            <w:tcW w:w="2719"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8ED0E0"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2</w:t>
            </w:r>
          </w:p>
          <w:p w14:paraId="32EFFF7C"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ღია მმართველობის საბჭოს მიერ, სამოქალაქო სექტორის მონაწილეობით, თემატური მოკვლევის ჩატარება რეგიონის აღმასრულებელი ორგანოების ღია მმართველობის მდგომარეობის შესახებ</w:t>
            </w:r>
          </w:p>
        </w:tc>
        <w:tc>
          <w:tcPr>
            <w:tcW w:w="1402"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C291748"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02.2023</w:t>
            </w:r>
          </w:p>
        </w:tc>
        <w:tc>
          <w:tcPr>
            <w:tcW w:w="157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F6EF9D4"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06.2023</w:t>
            </w:r>
          </w:p>
        </w:tc>
        <w:tc>
          <w:tcPr>
            <w:tcW w:w="4365" w:type="dxa"/>
            <w:gridSpan w:val="1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72F73C"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 xml:space="preserve">თემატური მოკვლევა ჩატარებულია.  მონაწილეობა მიიღო, სამოქალაქო საზოგადოების არანაკლებ შვიდმა ორგანიზაციამ. </w:t>
            </w:r>
          </w:p>
        </w:tc>
      </w:tr>
      <w:tr w:rsidR="001D4D48" w:rsidRPr="00F474C2" w14:paraId="409D5ABF" w14:textId="77777777" w:rsidTr="00DD3E9D">
        <w:trPr>
          <w:trHeight w:val="1587"/>
        </w:trPr>
        <w:tc>
          <w:tcPr>
            <w:tcW w:w="2719"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2AD098"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3</w:t>
            </w:r>
          </w:p>
          <w:p w14:paraId="6091096B"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თემატური მოკვლევის საფუძველზე რეკომენდაციების შემუშავება</w:t>
            </w:r>
          </w:p>
        </w:tc>
        <w:tc>
          <w:tcPr>
            <w:tcW w:w="1402"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234289"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07.2023</w:t>
            </w:r>
          </w:p>
        </w:tc>
        <w:tc>
          <w:tcPr>
            <w:tcW w:w="157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BC547D"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11.2023</w:t>
            </w:r>
          </w:p>
        </w:tc>
        <w:tc>
          <w:tcPr>
            <w:tcW w:w="4365" w:type="dxa"/>
            <w:gridSpan w:val="1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A022DA0"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შემუშავებულია რეკომენდაციები, სამოქალაქო საზოგადოების არანაკლებ შვიდი ორგანიზაციის მონაწილეობით.</w:t>
            </w:r>
          </w:p>
        </w:tc>
      </w:tr>
      <w:tr w:rsidR="001D4D48" w:rsidRPr="00F474C2" w14:paraId="389DCBF4" w14:textId="77777777" w:rsidTr="00DD3E9D">
        <w:trPr>
          <w:trHeight w:val="1456"/>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6FAF2288"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რისკები და შემცირების გზები</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CCB0BF"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რისკი: </w:t>
            </w:r>
            <w:r w:rsidRPr="00F474C2">
              <w:rPr>
                <w:rFonts w:eastAsia="Arial Unicode MS" w:cstheme="minorHAnsi"/>
                <w:lang w:val="ka-GE"/>
              </w:rPr>
              <w:t>სამოქალაქო საზოგადოების მხრიდან ნაკლები აქტიურობა და ჩართულობა თემატური მოკვლევის პროცესში.</w:t>
            </w:r>
          </w:p>
          <w:p w14:paraId="43A5543F"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შემცირების გზა:</w:t>
            </w:r>
            <w:r w:rsidRPr="00F474C2">
              <w:rPr>
                <w:rFonts w:eastAsia="Arial Unicode MS" w:cstheme="minorHAnsi"/>
                <w:lang w:val="ka-GE"/>
              </w:rPr>
              <w:t xml:space="preserve"> უმაღლესი საბჭოს მხრიდან აქტიურობა და თემატური მოკვლევის ჩატარებისას სამოქალაქო სექტორის აქტიურობასა და ჩართულობის მნიშვნელობაზე ხაზგასმა.</w:t>
            </w:r>
          </w:p>
        </w:tc>
      </w:tr>
      <w:tr w:rsidR="001D4D48" w:rsidRPr="00F474C2" w14:paraId="0EF380E2" w14:textId="77777777" w:rsidTr="00DD3E9D">
        <w:trPr>
          <w:trHeight w:val="215"/>
        </w:trPr>
        <w:tc>
          <w:tcPr>
            <w:tcW w:w="2719" w:type="dxa"/>
            <w:gridSpan w:val="2"/>
            <w:tcBorders>
              <w:top w:val="nil"/>
              <w:left w:val="nil"/>
              <w:bottom w:val="nil"/>
              <w:right w:val="nil"/>
            </w:tcBorders>
            <w:shd w:val="clear" w:color="auto" w:fill="auto"/>
            <w:tcMar>
              <w:top w:w="100" w:type="dxa"/>
              <w:left w:w="100" w:type="dxa"/>
              <w:bottom w:w="100" w:type="dxa"/>
              <w:right w:w="100" w:type="dxa"/>
            </w:tcMar>
          </w:tcPr>
          <w:p w14:paraId="18A62C08" w14:textId="77777777" w:rsidR="001D4D48" w:rsidRPr="00F474C2" w:rsidRDefault="001D4D48" w:rsidP="00535638">
            <w:pPr>
              <w:spacing w:after="120" w:line="276" w:lineRule="auto"/>
              <w:contextualSpacing/>
              <w:rPr>
                <w:rFonts w:cstheme="minorHAnsi"/>
                <w:lang w:val="ka-GE"/>
              </w:rPr>
            </w:pPr>
          </w:p>
        </w:tc>
        <w:tc>
          <w:tcPr>
            <w:tcW w:w="1402" w:type="dxa"/>
            <w:gridSpan w:val="4"/>
            <w:tcBorders>
              <w:top w:val="nil"/>
              <w:left w:val="nil"/>
              <w:bottom w:val="nil"/>
              <w:right w:val="nil"/>
            </w:tcBorders>
            <w:shd w:val="clear" w:color="auto" w:fill="auto"/>
            <w:tcMar>
              <w:top w:w="100" w:type="dxa"/>
              <w:left w:w="100" w:type="dxa"/>
              <w:bottom w:w="100" w:type="dxa"/>
              <w:right w:w="100" w:type="dxa"/>
            </w:tcMar>
          </w:tcPr>
          <w:p w14:paraId="39F3E0F6" w14:textId="77777777" w:rsidR="001D4D48" w:rsidRPr="00F474C2" w:rsidRDefault="001D4D48" w:rsidP="00535638">
            <w:pPr>
              <w:spacing w:after="120" w:line="276" w:lineRule="auto"/>
              <w:contextualSpacing/>
              <w:rPr>
                <w:rFonts w:cstheme="minorHAnsi"/>
                <w:lang w:val="ka-GE"/>
              </w:rPr>
            </w:pPr>
          </w:p>
        </w:tc>
        <w:tc>
          <w:tcPr>
            <w:tcW w:w="480" w:type="dxa"/>
            <w:gridSpan w:val="4"/>
            <w:tcBorders>
              <w:top w:val="nil"/>
              <w:left w:val="nil"/>
              <w:bottom w:val="nil"/>
              <w:right w:val="nil"/>
            </w:tcBorders>
            <w:shd w:val="clear" w:color="auto" w:fill="auto"/>
            <w:tcMar>
              <w:top w:w="100" w:type="dxa"/>
              <w:left w:w="100" w:type="dxa"/>
              <w:bottom w:w="100" w:type="dxa"/>
              <w:right w:w="100" w:type="dxa"/>
            </w:tcMar>
          </w:tcPr>
          <w:p w14:paraId="5C09FDBB" w14:textId="77777777" w:rsidR="001D4D48" w:rsidRPr="00F474C2" w:rsidRDefault="001D4D48" w:rsidP="00535638">
            <w:pPr>
              <w:spacing w:after="120" w:line="276" w:lineRule="auto"/>
              <w:contextualSpacing/>
              <w:rPr>
                <w:rFonts w:cstheme="minorHAnsi"/>
                <w:lang w:val="ka-GE"/>
              </w:rPr>
            </w:pPr>
          </w:p>
        </w:tc>
        <w:tc>
          <w:tcPr>
            <w:tcW w:w="1099" w:type="dxa"/>
            <w:gridSpan w:val="4"/>
            <w:tcBorders>
              <w:top w:val="nil"/>
              <w:left w:val="nil"/>
              <w:bottom w:val="nil"/>
              <w:right w:val="nil"/>
            </w:tcBorders>
            <w:shd w:val="clear" w:color="auto" w:fill="auto"/>
            <w:tcMar>
              <w:top w:w="100" w:type="dxa"/>
              <w:left w:w="100" w:type="dxa"/>
              <w:bottom w:w="100" w:type="dxa"/>
              <w:right w:w="100" w:type="dxa"/>
            </w:tcMar>
          </w:tcPr>
          <w:p w14:paraId="0657C9E6" w14:textId="77777777" w:rsidR="001D4D48" w:rsidRPr="00F474C2" w:rsidRDefault="001D4D48" w:rsidP="00535638">
            <w:pPr>
              <w:spacing w:after="120" w:line="276" w:lineRule="auto"/>
              <w:contextualSpacing/>
              <w:rPr>
                <w:rFonts w:cstheme="minorHAnsi"/>
                <w:lang w:val="ka-GE"/>
              </w:rPr>
            </w:pPr>
          </w:p>
        </w:tc>
        <w:tc>
          <w:tcPr>
            <w:tcW w:w="721" w:type="dxa"/>
            <w:gridSpan w:val="4"/>
            <w:tcBorders>
              <w:top w:val="nil"/>
              <w:left w:val="nil"/>
              <w:bottom w:val="nil"/>
              <w:right w:val="nil"/>
            </w:tcBorders>
            <w:shd w:val="clear" w:color="auto" w:fill="auto"/>
            <w:tcMar>
              <w:top w:w="100" w:type="dxa"/>
              <w:left w:w="100" w:type="dxa"/>
              <w:bottom w:w="100" w:type="dxa"/>
              <w:right w:w="100" w:type="dxa"/>
            </w:tcMar>
          </w:tcPr>
          <w:p w14:paraId="70E943A9" w14:textId="77777777" w:rsidR="001D4D48" w:rsidRPr="00F474C2" w:rsidRDefault="001D4D48" w:rsidP="00535638">
            <w:pPr>
              <w:spacing w:after="120" w:line="276" w:lineRule="auto"/>
              <w:contextualSpacing/>
              <w:rPr>
                <w:rFonts w:cstheme="minorHAnsi"/>
                <w:lang w:val="ka-GE"/>
              </w:rPr>
            </w:pPr>
          </w:p>
        </w:tc>
        <w:tc>
          <w:tcPr>
            <w:tcW w:w="1426" w:type="dxa"/>
            <w:gridSpan w:val="4"/>
            <w:tcBorders>
              <w:top w:val="nil"/>
              <w:left w:val="nil"/>
              <w:bottom w:val="nil"/>
              <w:right w:val="nil"/>
            </w:tcBorders>
            <w:shd w:val="clear" w:color="auto" w:fill="auto"/>
            <w:tcMar>
              <w:top w:w="100" w:type="dxa"/>
              <w:left w:w="100" w:type="dxa"/>
              <w:bottom w:w="100" w:type="dxa"/>
              <w:right w:w="100" w:type="dxa"/>
            </w:tcMar>
          </w:tcPr>
          <w:p w14:paraId="3FD592B2" w14:textId="77777777" w:rsidR="001D4D48" w:rsidRPr="00F474C2" w:rsidRDefault="001D4D48" w:rsidP="00535638">
            <w:pPr>
              <w:spacing w:after="120" w:line="276" w:lineRule="auto"/>
              <w:contextualSpacing/>
              <w:rPr>
                <w:rFonts w:cstheme="minorHAnsi"/>
                <w:lang w:val="ka-GE"/>
              </w:rPr>
            </w:pPr>
          </w:p>
        </w:tc>
        <w:tc>
          <w:tcPr>
            <w:tcW w:w="2218" w:type="dxa"/>
            <w:gridSpan w:val="2"/>
            <w:tcBorders>
              <w:top w:val="nil"/>
              <w:left w:val="nil"/>
              <w:bottom w:val="nil"/>
              <w:right w:val="nil"/>
            </w:tcBorders>
            <w:shd w:val="clear" w:color="auto" w:fill="auto"/>
            <w:tcMar>
              <w:top w:w="100" w:type="dxa"/>
              <w:left w:w="100" w:type="dxa"/>
              <w:bottom w:w="100" w:type="dxa"/>
              <w:right w:w="100" w:type="dxa"/>
            </w:tcMar>
          </w:tcPr>
          <w:p w14:paraId="7F698A81" w14:textId="77777777" w:rsidR="001D4D48" w:rsidRPr="00F474C2" w:rsidRDefault="001D4D48" w:rsidP="00535638">
            <w:pPr>
              <w:spacing w:after="120" w:line="276" w:lineRule="auto"/>
              <w:contextualSpacing/>
              <w:rPr>
                <w:rFonts w:cstheme="minorHAnsi"/>
                <w:lang w:val="ka-GE"/>
              </w:rPr>
            </w:pPr>
          </w:p>
        </w:tc>
      </w:tr>
      <w:tr w:rsidR="001D4D48" w:rsidRPr="00F474C2" w14:paraId="6AA185A3" w14:textId="77777777" w:rsidTr="00F474C2">
        <w:trPr>
          <w:trHeight w:val="340"/>
        </w:trPr>
        <w:tc>
          <w:tcPr>
            <w:tcW w:w="10065" w:type="dxa"/>
            <w:gridSpan w:val="24"/>
            <w:tcBorders>
              <w:top w:val="single" w:sz="8" w:space="0" w:color="000000"/>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2EA4280F" w14:textId="77777777" w:rsidR="001D4D48" w:rsidRPr="00F474C2" w:rsidRDefault="001D4D48" w:rsidP="00F474C2">
            <w:pPr>
              <w:pStyle w:val="Heading1"/>
              <w:spacing w:before="0" w:after="0" w:line="240" w:lineRule="auto"/>
            </w:pPr>
            <w:bookmarkStart w:id="7" w:name="_Toc108177986"/>
            <w:r w:rsidRPr="00F474C2">
              <w:t>მოქალაქეთა ჩართულობის მექანიზმი: დაუსვი კითხვა მინისტრს</w:t>
            </w:r>
            <w:bookmarkEnd w:id="7"/>
          </w:p>
        </w:tc>
      </w:tr>
      <w:tr w:rsidR="001D4D48" w:rsidRPr="00F474C2" w14:paraId="58559739" w14:textId="77777777" w:rsidTr="00DD3E9D">
        <w:trPr>
          <w:trHeight w:val="290"/>
        </w:trPr>
        <w:tc>
          <w:tcPr>
            <w:tcW w:w="2752" w:type="dxa"/>
            <w:gridSpan w:val="3"/>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5190B546"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ინიციატორი</w:t>
            </w:r>
          </w:p>
        </w:tc>
        <w:tc>
          <w:tcPr>
            <w:tcW w:w="7313" w:type="dxa"/>
            <w:gridSpan w:val="21"/>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873052"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ინფორმაციის თავისუფლების განვითარების ინსტიტუტი (IDFI)</w:t>
            </w:r>
          </w:p>
        </w:tc>
      </w:tr>
      <w:tr w:rsidR="001D4D48" w:rsidRPr="00F474C2" w14:paraId="4330EF7A" w14:textId="77777777" w:rsidTr="00DD3E9D">
        <w:trPr>
          <w:trHeight w:val="2665"/>
        </w:trPr>
        <w:tc>
          <w:tcPr>
            <w:tcW w:w="2752" w:type="dxa"/>
            <w:gridSpan w:val="3"/>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669752F3"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არსებული მდგომარეობა და პრობლემის აღწერა</w:t>
            </w:r>
          </w:p>
        </w:tc>
        <w:tc>
          <w:tcPr>
            <w:tcW w:w="7313" w:type="dxa"/>
            <w:gridSpan w:val="21"/>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562E09"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უმაღლესი საბჭოს საზედამხედველო საქმიანობაში მოქალაქეთა ჩართულობის ძალიან ცოტა მექანიზმი არსებობს. პლატფორმა chaerte.sca.ge-ის ამოქმედების შემდეგ უმაღლესმა საბჭომ დაიწყო მინისტრის საათამდე რამდენიმე დღით ადრე მოქალაქეებისგან მინისტრებისთვის დასასმელი კითხვების თაობაზე გამოკითხვა. ამ მეთოდით ერთ-ერთ მინისტრს სხდომაზე უმაღლესი საბჭოს თავმჯდომარემ დაუსვა მოქალაქეებისაგან შემოსული ოთხი შეკითხვა. თუმცა, ეს მიდგომა არ იყო სისტემური, დასმული კითხვები წინასწარ არ გადასცემია მინისტრებს და ამასთან, კითხვები არ გამოქვეყნებულა წინასწარ.</w:t>
            </w:r>
          </w:p>
        </w:tc>
      </w:tr>
      <w:tr w:rsidR="001D4D48" w:rsidRPr="00F474C2" w14:paraId="66AA4A61" w14:textId="77777777" w:rsidTr="00DD3E9D">
        <w:trPr>
          <w:trHeight w:val="1474"/>
        </w:trPr>
        <w:tc>
          <w:tcPr>
            <w:tcW w:w="2752" w:type="dxa"/>
            <w:gridSpan w:val="3"/>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475FFDDA"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პრობლემის გადაწყვეტის გზა</w:t>
            </w:r>
          </w:p>
        </w:tc>
        <w:tc>
          <w:tcPr>
            <w:tcW w:w="7313" w:type="dxa"/>
            <w:gridSpan w:val="21"/>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9A6890"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პორტალ chaerte.sca.ge-ის მეშვეობით შესაძლებელია დაინერგოს მოქალაქეთაგან მინისტრის საათისთვის დადგენილი პროცედურების მიხედვით კითხვის დასმის შესაძლებლობა, რაც გაზრდის კითხვებისთვის მინისტრების მზაობას და ამავდროულად, უზრუნველყოფს მაღალი ხარისხის ჩართულობას.</w:t>
            </w:r>
          </w:p>
        </w:tc>
      </w:tr>
      <w:tr w:rsidR="001D4D48" w:rsidRPr="00F474C2" w14:paraId="4270591C" w14:textId="77777777" w:rsidTr="00DD3E9D">
        <w:trPr>
          <w:trHeight w:val="340"/>
        </w:trPr>
        <w:tc>
          <w:tcPr>
            <w:tcW w:w="2752" w:type="dxa"/>
            <w:gridSpan w:val="3"/>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2DF464EC"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მთავარი მიზანი</w:t>
            </w:r>
          </w:p>
        </w:tc>
        <w:tc>
          <w:tcPr>
            <w:tcW w:w="7313" w:type="dxa"/>
            <w:gridSpan w:val="21"/>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D08AFA"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გაიზარდოს საზოგადოების ჩართულობა საზედამხედველო საქმიანობაში.</w:t>
            </w:r>
          </w:p>
        </w:tc>
      </w:tr>
      <w:tr w:rsidR="001D4D48" w:rsidRPr="00F474C2" w14:paraId="6D76B5B1" w14:textId="77777777" w:rsidTr="00DD3E9D">
        <w:trPr>
          <w:trHeight w:val="227"/>
        </w:trPr>
        <w:tc>
          <w:tcPr>
            <w:tcW w:w="2752" w:type="dxa"/>
            <w:gridSpan w:val="3"/>
            <w:vMerge w:val="restart"/>
            <w:tcBorders>
              <w:top w:val="single" w:sz="8" w:space="0" w:color="000000"/>
              <w:left w:val="single" w:sz="4" w:space="0" w:color="auto"/>
              <w:bottom w:val="single" w:sz="8" w:space="0" w:color="000000"/>
              <w:right w:val="single" w:sz="8" w:space="0" w:color="000000"/>
            </w:tcBorders>
            <w:shd w:val="clear" w:color="auto" w:fill="BDD6EE"/>
            <w:tcMar>
              <w:top w:w="100" w:type="dxa"/>
              <w:left w:w="100" w:type="dxa"/>
              <w:bottom w:w="100" w:type="dxa"/>
              <w:right w:w="100" w:type="dxa"/>
            </w:tcMar>
          </w:tcPr>
          <w:p w14:paraId="6B175B2A" w14:textId="77777777" w:rsidR="001D4D48" w:rsidRPr="00F474C2" w:rsidRDefault="001D4D48" w:rsidP="00286333">
            <w:pPr>
              <w:spacing w:after="0" w:line="276" w:lineRule="auto"/>
              <w:contextualSpacing/>
              <w:rPr>
                <w:rFonts w:cstheme="minorHAnsi"/>
                <w:b/>
                <w:lang w:val="ka-GE"/>
              </w:rPr>
            </w:pPr>
            <w:r w:rsidRPr="00F474C2">
              <w:rPr>
                <w:rFonts w:eastAsia="Arial Unicode MS" w:cstheme="minorHAnsi"/>
                <w:b/>
                <w:lang w:val="ka-GE"/>
              </w:rPr>
              <w:t>ღია მმართველობის პრინციპები</w:t>
            </w:r>
          </w:p>
          <w:p w14:paraId="7A114BD9" w14:textId="1A134D0D" w:rsidR="001D4D48" w:rsidRPr="00F474C2" w:rsidRDefault="001D4D48" w:rsidP="00286333">
            <w:pPr>
              <w:spacing w:after="0" w:line="276" w:lineRule="auto"/>
              <w:ind w:right="-80"/>
              <w:contextualSpacing/>
              <w:rPr>
                <w:rFonts w:cstheme="minorHAnsi"/>
                <w:lang w:val="ka-GE"/>
              </w:rPr>
            </w:pPr>
          </w:p>
        </w:tc>
        <w:tc>
          <w:tcPr>
            <w:tcW w:w="1872"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0497ABC3" w14:textId="77777777" w:rsidR="001D4D48" w:rsidRPr="00F474C2" w:rsidRDefault="001D4D48" w:rsidP="00286333">
            <w:pPr>
              <w:spacing w:after="0" w:line="276" w:lineRule="auto"/>
              <w:contextualSpacing/>
              <w:rPr>
                <w:rFonts w:cstheme="minorHAnsi"/>
                <w:lang w:val="ka-GE"/>
              </w:rPr>
            </w:pPr>
            <w:r w:rsidRPr="00F474C2">
              <w:rPr>
                <w:rFonts w:eastAsia="Arial Unicode MS" w:cstheme="minorHAnsi"/>
                <w:lang w:val="ka-GE"/>
              </w:rPr>
              <w:t>გამჭვირვალობა</w:t>
            </w:r>
          </w:p>
        </w:tc>
        <w:tc>
          <w:tcPr>
            <w:tcW w:w="1819"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49A508EB" w14:textId="4064E5BC" w:rsidR="001D4D48" w:rsidRPr="00F474C2" w:rsidRDefault="001D4D48" w:rsidP="00286333">
            <w:pPr>
              <w:spacing w:after="0" w:line="276" w:lineRule="auto"/>
              <w:contextualSpacing/>
              <w:rPr>
                <w:rFonts w:cstheme="minorHAnsi"/>
                <w:lang w:val="ka-GE"/>
              </w:rPr>
            </w:pPr>
            <w:r w:rsidRPr="00F474C2">
              <w:rPr>
                <w:rFonts w:eastAsia="Arial Unicode MS" w:cstheme="minorHAnsi"/>
                <w:lang w:val="ka-GE"/>
              </w:rPr>
              <w:t>ანგარიშვალდე</w:t>
            </w:r>
            <w:r w:rsidR="00CB4A33" w:rsidRPr="00F474C2">
              <w:rPr>
                <w:rFonts w:eastAsia="Arial Unicode MS" w:cstheme="minorHAnsi"/>
                <w:lang w:val="ka-GE"/>
              </w:rPr>
              <w:softHyphen/>
            </w:r>
            <w:r w:rsidRPr="00F474C2">
              <w:rPr>
                <w:rFonts w:eastAsia="Arial Unicode MS" w:cstheme="minorHAnsi"/>
                <w:lang w:val="ka-GE"/>
              </w:rPr>
              <w:t>ბულება</w:t>
            </w:r>
          </w:p>
        </w:tc>
        <w:tc>
          <w:tcPr>
            <w:tcW w:w="1414" w:type="dxa"/>
            <w:gridSpan w:val="3"/>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5B53F83C" w14:textId="77777777" w:rsidR="001D4D48" w:rsidRPr="00F474C2" w:rsidRDefault="001D4D48" w:rsidP="00286333">
            <w:pPr>
              <w:spacing w:after="0" w:line="276" w:lineRule="auto"/>
              <w:contextualSpacing/>
              <w:rPr>
                <w:rFonts w:cstheme="minorHAnsi"/>
                <w:lang w:val="ka-GE"/>
              </w:rPr>
            </w:pPr>
            <w:r w:rsidRPr="00F474C2">
              <w:rPr>
                <w:rFonts w:eastAsia="Arial Unicode MS" w:cstheme="minorHAnsi"/>
                <w:lang w:val="ka-GE"/>
              </w:rPr>
              <w:t>სამოქალაქო ჩართულობა</w:t>
            </w:r>
          </w:p>
        </w:tc>
        <w:tc>
          <w:tcPr>
            <w:tcW w:w="2208" w:type="dxa"/>
            <w:gridSpan w:val="2"/>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3F66FFF8" w14:textId="77777777" w:rsidR="001D4D48" w:rsidRPr="00F474C2" w:rsidRDefault="001D4D48" w:rsidP="00286333">
            <w:pPr>
              <w:spacing w:after="0" w:line="276" w:lineRule="auto"/>
              <w:contextualSpacing/>
              <w:rPr>
                <w:rFonts w:cstheme="minorHAnsi"/>
                <w:lang w:val="ka-GE"/>
              </w:rPr>
            </w:pPr>
            <w:r w:rsidRPr="00F474C2">
              <w:rPr>
                <w:rFonts w:eastAsia="Arial Unicode MS" w:cstheme="minorHAnsi"/>
                <w:lang w:val="ka-GE"/>
              </w:rPr>
              <w:t>ტექნოლოგია და ინოვაცია</w:t>
            </w:r>
          </w:p>
        </w:tc>
      </w:tr>
      <w:tr w:rsidR="001D4D48" w:rsidRPr="00F474C2" w14:paraId="216200FA" w14:textId="77777777" w:rsidTr="00DD3E9D">
        <w:trPr>
          <w:trHeight w:val="227"/>
        </w:trPr>
        <w:tc>
          <w:tcPr>
            <w:tcW w:w="2752" w:type="dxa"/>
            <w:gridSpan w:val="3"/>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7E253704" w14:textId="77777777" w:rsidR="001D4D48" w:rsidRPr="00F474C2" w:rsidRDefault="001D4D48" w:rsidP="00535638">
            <w:pPr>
              <w:spacing w:after="120" w:line="276" w:lineRule="auto"/>
              <w:contextualSpacing/>
              <w:rPr>
                <w:rFonts w:cstheme="minorHAnsi"/>
                <w:lang w:val="ka-GE"/>
              </w:rPr>
            </w:pPr>
          </w:p>
        </w:tc>
        <w:tc>
          <w:tcPr>
            <w:tcW w:w="1872"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BC8E0F"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181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A2CE2A"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1414"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CBC65A"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220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851ACD"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r>
      <w:tr w:rsidR="001D4D48" w:rsidRPr="00F474C2" w14:paraId="3ED8AD82" w14:textId="77777777" w:rsidTr="00DD3E9D">
        <w:trPr>
          <w:trHeight w:val="590"/>
        </w:trPr>
        <w:tc>
          <w:tcPr>
            <w:tcW w:w="2752" w:type="dxa"/>
            <w:gridSpan w:val="3"/>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47CC417C"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განხორციელების ეტაპები</w:t>
            </w:r>
          </w:p>
        </w:tc>
        <w:tc>
          <w:tcPr>
            <w:tcW w:w="1393" w:type="dxa"/>
            <w:gridSpan w:val="4"/>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01F91F42"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დაწყება:</w:t>
            </w:r>
          </w:p>
        </w:tc>
        <w:tc>
          <w:tcPr>
            <w:tcW w:w="1577"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4D30E3AB" w14:textId="77777777" w:rsidR="001D4D48" w:rsidRPr="00F474C2" w:rsidRDefault="001D4D48" w:rsidP="00535638">
            <w:pPr>
              <w:spacing w:after="120" w:line="276" w:lineRule="auto"/>
              <w:ind w:left="-100" w:right="-260"/>
              <w:contextualSpacing/>
              <w:rPr>
                <w:rFonts w:cstheme="minorHAnsi"/>
                <w:b/>
                <w:lang w:val="ka-GE"/>
              </w:rPr>
            </w:pPr>
            <w:r w:rsidRPr="00F474C2">
              <w:rPr>
                <w:rFonts w:eastAsia="Arial Unicode MS" w:cstheme="minorHAnsi"/>
                <w:b/>
                <w:lang w:val="ka-GE"/>
              </w:rPr>
              <w:t>დასრულება:</w:t>
            </w:r>
          </w:p>
        </w:tc>
        <w:tc>
          <w:tcPr>
            <w:tcW w:w="4343" w:type="dxa"/>
            <w:gridSpan w:val="9"/>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679AF5E8" w14:textId="77777777" w:rsidR="001D4D48" w:rsidRPr="00F474C2" w:rsidRDefault="001D4D48" w:rsidP="00535638">
            <w:pPr>
              <w:spacing w:after="120" w:line="276" w:lineRule="auto"/>
              <w:contextualSpacing/>
              <w:jc w:val="center"/>
              <w:rPr>
                <w:rFonts w:cstheme="minorHAnsi"/>
                <w:b/>
                <w:lang w:val="ka-GE"/>
              </w:rPr>
            </w:pPr>
            <w:r w:rsidRPr="00F474C2">
              <w:rPr>
                <w:rFonts w:eastAsia="Arial Unicode MS" w:cstheme="minorHAnsi"/>
                <w:b/>
                <w:lang w:val="ka-GE"/>
              </w:rPr>
              <w:t>ინდიკატორი</w:t>
            </w:r>
          </w:p>
        </w:tc>
      </w:tr>
      <w:tr w:rsidR="001D4D48" w:rsidRPr="00F474C2" w14:paraId="7EEEE013" w14:textId="77777777" w:rsidTr="00DD3E9D">
        <w:trPr>
          <w:trHeight w:val="2551"/>
        </w:trPr>
        <w:tc>
          <w:tcPr>
            <w:tcW w:w="2752"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85211B"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1</w:t>
            </w:r>
          </w:p>
          <w:p w14:paraId="2353CA39"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რეგლამენტში შესაბამისი ცვლილების ასახვა, რაც უზრუნველყოფს მოქალაქეთა მიერ კითხვების გაგზავნას და მოქალაქეთა ჩართულობის მექანიზმის დანერგვას.</w:t>
            </w:r>
          </w:p>
        </w:tc>
        <w:tc>
          <w:tcPr>
            <w:tcW w:w="1393"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81B623"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09.2022</w:t>
            </w:r>
          </w:p>
        </w:tc>
        <w:tc>
          <w:tcPr>
            <w:tcW w:w="1577"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B3536DA"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12.2022</w:t>
            </w:r>
          </w:p>
        </w:tc>
        <w:tc>
          <w:tcPr>
            <w:tcW w:w="4343" w:type="dxa"/>
            <w:gridSpan w:val="9"/>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8636BD"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რეგლამენტში ასახული ცვლილება</w:t>
            </w:r>
          </w:p>
        </w:tc>
      </w:tr>
      <w:tr w:rsidR="001D4D48" w:rsidRPr="00F474C2" w14:paraId="6D18E949" w14:textId="77777777" w:rsidTr="00DD3E9D">
        <w:trPr>
          <w:trHeight w:val="463"/>
        </w:trPr>
        <w:tc>
          <w:tcPr>
            <w:tcW w:w="2752"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173D01"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2</w:t>
            </w:r>
          </w:p>
          <w:p w14:paraId="6F8C0BD4" w14:textId="1FCA93F2"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chaerte.sca.ge პლატფორმაზე „ჩაერთე საზედამხედველო საქმიანობაში“ მინისტრის საათისთვის დასასმელი კითხვების მოდულის დამატება, სადაც გამოჩნდება დასმული კითხვები, იარსებებს მათი მოწონების შესაძლებ</w:t>
            </w:r>
            <w:r w:rsidR="00F474C2">
              <w:rPr>
                <w:rFonts w:eastAsia="Arial Unicode MS" w:cstheme="minorHAnsi"/>
                <w:lang w:val="ka-GE"/>
              </w:rPr>
              <w:softHyphen/>
            </w:r>
            <w:r w:rsidRPr="00F474C2">
              <w:rPr>
                <w:rFonts w:eastAsia="Arial Unicode MS" w:cstheme="minorHAnsi"/>
                <w:lang w:val="ka-GE"/>
              </w:rPr>
              <w:t xml:space="preserve">ლობა (ე.წ. </w:t>
            </w:r>
            <w:proofErr w:type="spellStart"/>
            <w:r w:rsidRPr="00F474C2">
              <w:rPr>
                <w:rFonts w:eastAsia="Arial Unicode MS" w:cstheme="minorHAnsi"/>
                <w:lang w:val="ka-GE"/>
              </w:rPr>
              <w:t>upvote</w:t>
            </w:r>
            <w:proofErr w:type="spellEnd"/>
            <w:r w:rsidRPr="00F474C2">
              <w:rPr>
                <w:rFonts w:eastAsia="Arial Unicode MS" w:cstheme="minorHAnsi"/>
                <w:lang w:val="ka-GE"/>
              </w:rPr>
              <w:t>, რათა გამოჩნდეს კონკრეტული კითხვისადმი ინტერესიც). ამასთან, კითხვის დასმისთვის განისაზ</w:t>
            </w:r>
            <w:r w:rsidR="00F474C2">
              <w:rPr>
                <w:rFonts w:eastAsia="Arial Unicode MS" w:cstheme="minorHAnsi"/>
                <w:lang w:val="ka-GE"/>
              </w:rPr>
              <w:softHyphen/>
            </w:r>
            <w:r w:rsidRPr="00F474C2">
              <w:rPr>
                <w:rFonts w:eastAsia="Arial Unicode MS" w:cstheme="minorHAnsi"/>
                <w:lang w:val="ka-GE"/>
              </w:rPr>
              <w:t>ღვროს ვადა მინისტრის საათის გრაფიკის გათვალისწინებით, რათა დასმული კითხვები სხდომამდე 10 დღით ადრე გაეგზავნოს შესაბამის მინისტრს.</w:t>
            </w:r>
          </w:p>
        </w:tc>
        <w:tc>
          <w:tcPr>
            <w:tcW w:w="1393"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AEB442"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01.2023</w:t>
            </w:r>
          </w:p>
        </w:tc>
        <w:tc>
          <w:tcPr>
            <w:tcW w:w="1577"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4625B6"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05.2023</w:t>
            </w:r>
          </w:p>
        </w:tc>
        <w:tc>
          <w:tcPr>
            <w:tcW w:w="4343" w:type="dxa"/>
            <w:gridSpan w:val="9"/>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2199DF"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Chaerte.sca.ge-ზე დამატებული მოდული</w:t>
            </w:r>
          </w:p>
        </w:tc>
      </w:tr>
      <w:tr w:rsidR="001D4D48" w:rsidRPr="00F474C2" w14:paraId="1EF50D8F" w14:textId="77777777" w:rsidTr="00DD3E9D">
        <w:trPr>
          <w:trHeight w:val="1191"/>
        </w:trPr>
        <w:tc>
          <w:tcPr>
            <w:tcW w:w="2752" w:type="dxa"/>
            <w:gridSpan w:val="3"/>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6FBA7739"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რისკები და შემცირების გზები</w:t>
            </w:r>
          </w:p>
        </w:tc>
        <w:tc>
          <w:tcPr>
            <w:tcW w:w="7313" w:type="dxa"/>
            <w:gridSpan w:val="21"/>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7CC083"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რისკი: </w:t>
            </w:r>
            <w:r w:rsidRPr="00F474C2">
              <w:rPr>
                <w:rFonts w:eastAsia="Arial Unicode MS" w:cstheme="minorHAnsi"/>
                <w:lang w:val="ka-GE"/>
              </w:rPr>
              <w:t>მოდულის დამატება საჭიროებს ფინანსურ რესურსს.</w:t>
            </w:r>
          </w:p>
          <w:p w14:paraId="4FF256B4"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შემცირების გზა: </w:t>
            </w:r>
            <w:r w:rsidRPr="00F474C2">
              <w:rPr>
                <w:rFonts w:eastAsia="Arial Unicode M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r w:rsidR="001D4D48" w:rsidRPr="00F474C2" w14:paraId="2C103DCF" w14:textId="77777777" w:rsidTr="00DD3E9D">
        <w:trPr>
          <w:trHeight w:val="215"/>
        </w:trPr>
        <w:tc>
          <w:tcPr>
            <w:tcW w:w="2752" w:type="dxa"/>
            <w:gridSpan w:val="3"/>
            <w:tcBorders>
              <w:top w:val="nil"/>
              <w:left w:val="nil"/>
              <w:bottom w:val="nil"/>
              <w:right w:val="nil"/>
            </w:tcBorders>
            <w:shd w:val="clear" w:color="auto" w:fill="auto"/>
            <w:tcMar>
              <w:top w:w="100" w:type="dxa"/>
              <w:left w:w="100" w:type="dxa"/>
              <w:bottom w:w="100" w:type="dxa"/>
              <w:right w:w="100" w:type="dxa"/>
            </w:tcMar>
          </w:tcPr>
          <w:p w14:paraId="3A15FC71" w14:textId="77777777" w:rsidR="001D4D48" w:rsidRPr="00F474C2" w:rsidRDefault="001D4D48" w:rsidP="00CB4A33">
            <w:pPr>
              <w:spacing w:after="0" w:line="276" w:lineRule="auto"/>
              <w:contextualSpacing/>
              <w:rPr>
                <w:rFonts w:cstheme="minorHAnsi"/>
                <w:lang w:val="ka-GE"/>
              </w:rPr>
            </w:pPr>
          </w:p>
        </w:tc>
        <w:tc>
          <w:tcPr>
            <w:tcW w:w="1393" w:type="dxa"/>
            <w:gridSpan w:val="4"/>
            <w:tcBorders>
              <w:top w:val="nil"/>
              <w:left w:val="nil"/>
              <w:bottom w:val="nil"/>
              <w:right w:val="nil"/>
            </w:tcBorders>
            <w:shd w:val="clear" w:color="auto" w:fill="auto"/>
            <w:tcMar>
              <w:top w:w="100" w:type="dxa"/>
              <w:left w:w="100" w:type="dxa"/>
              <w:bottom w:w="100" w:type="dxa"/>
              <w:right w:w="100" w:type="dxa"/>
            </w:tcMar>
          </w:tcPr>
          <w:p w14:paraId="78825E8D" w14:textId="77777777" w:rsidR="001D4D48" w:rsidRPr="00F474C2" w:rsidRDefault="001D4D48" w:rsidP="00535638">
            <w:pPr>
              <w:spacing w:after="120" w:line="276" w:lineRule="auto"/>
              <w:contextualSpacing/>
              <w:rPr>
                <w:rFonts w:cstheme="minorHAnsi"/>
                <w:lang w:val="ka-GE"/>
              </w:rPr>
            </w:pPr>
          </w:p>
        </w:tc>
        <w:tc>
          <w:tcPr>
            <w:tcW w:w="479" w:type="dxa"/>
            <w:gridSpan w:val="4"/>
            <w:tcBorders>
              <w:top w:val="nil"/>
              <w:left w:val="nil"/>
              <w:bottom w:val="nil"/>
              <w:right w:val="nil"/>
            </w:tcBorders>
            <w:shd w:val="clear" w:color="auto" w:fill="auto"/>
            <w:tcMar>
              <w:top w:w="100" w:type="dxa"/>
              <w:left w:w="100" w:type="dxa"/>
              <w:bottom w:w="100" w:type="dxa"/>
              <w:right w:w="100" w:type="dxa"/>
            </w:tcMar>
          </w:tcPr>
          <w:p w14:paraId="3C724FD1" w14:textId="77777777" w:rsidR="001D4D48" w:rsidRPr="00F474C2" w:rsidRDefault="001D4D48" w:rsidP="00535638">
            <w:pPr>
              <w:spacing w:after="120" w:line="276" w:lineRule="auto"/>
              <w:contextualSpacing/>
              <w:rPr>
                <w:rFonts w:cstheme="minorHAnsi"/>
                <w:lang w:val="ka-GE"/>
              </w:rPr>
            </w:pPr>
          </w:p>
        </w:tc>
        <w:tc>
          <w:tcPr>
            <w:tcW w:w="1098" w:type="dxa"/>
            <w:gridSpan w:val="4"/>
            <w:tcBorders>
              <w:top w:val="nil"/>
              <w:left w:val="nil"/>
              <w:bottom w:val="nil"/>
              <w:right w:val="nil"/>
            </w:tcBorders>
            <w:shd w:val="clear" w:color="auto" w:fill="auto"/>
            <w:tcMar>
              <w:top w:w="100" w:type="dxa"/>
              <w:left w:w="100" w:type="dxa"/>
              <w:bottom w:w="100" w:type="dxa"/>
              <w:right w:w="100" w:type="dxa"/>
            </w:tcMar>
          </w:tcPr>
          <w:p w14:paraId="086CE3DD" w14:textId="77777777" w:rsidR="001D4D48" w:rsidRPr="00F474C2" w:rsidRDefault="001D4D48" w:rsidP="00535638">
            <w:pPr>
              <w:spacing w:after="120" w:line="276" w:lineRule="auto"/>
              <w:contextualSpacing/>
              <w:rPr>
                <w:rFonts w:cstheme="minorHAnsi"/>
                <w:lang w:val="ka-GE"/>
              </w:rPr>
            </w:pPr>
          </w:p>
        </w:tc>
        <w:tc>
          <w:tcPr>
            <w:tcW w:w="721" w:type="dxa"/>
            <w:gridSpan w:val="4"/>
            <w:tcBorders>
              <w:top w:val="nil"/>
              <w:left w:val="nil"/>
              <w:bottom w:val="nil"/>
              <w:right w:val="nil"/>
            </w:tcBorders>
            <w:shd w:val="clear" w:color="auto" w:fill="auto"/>
            <w:tcMar>
              <w:top w:w="100" w:type="dxa"/>
              <w:left w:w="100" w:type="dxa"/>
              <w:bottom w:w="100" w:type="dxa"/>
              <w:right w:w="100" w:type="dxa"/>
            </w:tcMar>
          </w:tcPr>
          <w:p w14:paraId="546E4E14" w14:textId="77777777" w:rsidR="001D4D48" w:rsidRPr="00F474C2" w:rsidRDefault="001D4D48" w:rsidP="00535638">
            <w:pPr>
              <w:spacing w:after="120" w:line="276" w:lineRule="auto"/>
              <w:contextualSpacing/>
              <w:rPr>
                <w:rFonts w:cstheme="minorHAnsi"/>
                <w:lang w:val="ka-GE"/>
              </w:rPr>
            </w:pPr>
          </w:p>
        </w:tc>
        <w:tc>
          <w:tcPr>
            <w:tcW w:w="1414" w:type="dxa"/>
            <w:gridSpan w:val="3"/>
            <w:tcBorders>
              <w:top w:val="nil"/>
              <w:left w:val="nil"/>
              <w:bottom w:val="nil"/>
              <w:right w:val="nil"/>
            </w:tcBorders>
            <w:shd w:val="clear" w:color="auto" w:fill="auto"/>
            <w:tcMar>
              <w:top w:w="100" w:type="dxa"/>
              <w:left w:w="100" w:type="dxa"/>
              <w:bottom w:w="100" w:type="dxa"/>
              <w:right w:w="100" w:type="dxa"/>
            </w:tcMar>
          </w:tcPr>
          <w:p w14:paraId="26B64955" w14:textId="77777777" w:rsidR="001D4D48" w:rsidRPr="00F474C2" w:rsidRDefault="001D4D48" w:rsidP="00535638">
            <w:pPr>
              <w:spacing w:after="120" w:line="276" w:lineRule="auto"/>
              <w:contextualSpacing/>
              <w:rPr>
                <w:rFonts w:cstheme="minorHAnsi"/>
                <w:lang w:val="ka-GE"/>
              </w:rPr>
            </w:pPr>
          </w:p>
        </w:tc>
        <w:tc>
          <w:tcPr>
            <w:tcW w:w="2208" w:type="dxa"/>
            <w:gridSpan w:val="2"/>
            <w:tcBorders>
              <w:top w:val="nil"/>
              <w:left w:val="nil"/>
              <w:bottom w:val="nil"/>
              <w:right w:val="nil"/>
            </w:tcBorders>
            <w:shd w:val="clear" w:color="auto" w:fill="auto"/>
            <w:tcMar>
              <w:top w:w="100" w:type="dxa"/>
              <w:left w:w="100" w:type="dxa"/>
              <w:bottom w:w="100" w:type="dxa"/>
              <w:right w:w="100" w:type="dxa"/>
            </w:tcMar>
          </w:tcPr>
          <w:p w14:paraId="3A280338" w14:textId="77777777" w:rsidR="001D4D48" w:rsidRPr="00F474C2" w:rsidRDefault="001D4D48" w:rsidP="00535638">
            <w:pPr>
              <w:spacing w:after="120" w:line="276" w:lineRule="auto"/>
              <w:contextualSpacing/>
              <w:rPr>
                <w:rFonts w:cstheme="minorHAnsi"/>
                <w:lang w:val="ka-GE"/>
              </w:rPr>
            </w:pPr>
          </w:p>
        </w:tc>
      </w:tr>
      <w:tr w:rsidR="001D4D48" w:rsidRPr="00F474C2" w14:paraId="3D4947F1" w14:textId="77777777" w:rsidTr="00286333">
        <w:trPr>
          <w:trHeight w:val="794"/>
        </w:trPr>
        <w:tc>
          <w:tcPr>
            <w:tcW w:w="10065" w:type="dxa"/>
            <w:gridSpan w:val="24"/>
            <w:tcBorders>
              <w:top w:val="single" w:sz="8" w:space="0" w:color="000000"/>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59C6DE41" w14:textId="6816432C" w:rsidR="001D4D48" w:rsidRPr="00F474C2" w:rsidRDefault="001D4D48" w:rsidP="00F474C2">
            <w:pPr>
              <w:pStyle w:val="Heading1"/>
              <w:spacing w:before="0" w:after="0"/>
            </w:pPr>
            <w:r w:rsidRPr="00F474C2">
              <w:rPr>
                <w:rFonts w:eastAsia="Times New Roman"/>
                <w:sz w:val="21"/>
                <w:szCs w:val="21"/>
              </w:rPr>
              <w:t xml:space="preserve"> </w:t>
            </w:r>
            <w:r w:rsidRPr="00F474C2">
              <w:rPr>
                <w:rFonts w:eastAsia="Times New Roman"/>
              </w:rPr>
              <w:t xml:space="preserve"> </w:t>
            </w:r>
            <w:bookmarkStart w:id="8" w:name="_Toc108177987"/>
            <w:r w:rsidRPr="00F474C2">
              <w:t>მოქალაქეთა ჩართულობა უმაღლესი საბჭოს წარმომადგენლობითი და საზედამხედველო ფუნქციების შესრულებაში</w:t>
            </w:r>
            <w:bookmarkEnd w:id="8"/>
          </w:p>
        </w:tc>
      </w:tr>
      <w:tr w:rsidR="001D4D48" w:rsidRPr="00F474C2" w14:paraId="24F5EB41" w14:textId="77777777" w:rsidTr="00DD3E9D">
        <w:trPr>
          <w:trHeight w:val="340"/>
        </w:trPr>
        <w:tc>
          <w:tcPr>
            <w:tcW w:w="2691" w:type="dxa"/>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3F59CAB5"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ინიციატორი</w:t>
            </w:r>
          </w:p>
        </w:tc>
        <w:tc>
          <w:tcPr>
            <w:tcW w:w="7374" w:type="dxa"/>
            <w:gridSpan w:val="2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C259A4"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ინფორმაციის თავისუფლების განვითარების ინსტიტუტი (IDFI)</w:t>
            </w:r>
          </w:p>
        </w:tc>
      </w:tr>
      <w:tr w:rsidR="001D4D48" w:rsidRPr="00F474C2" w14:paraId="56855E32" w14:textId="77777777" w:rsidTr="00DD3E9D">
        <w:trPr>
          <w:trHeight w:val="794"/>
        </w:trPr>
        <w:tc>
          <w:tcPr>
            <w:tcW w:w="2691" w:type="dxa"/>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094EEE10"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არსებული მდგომარეობა და პრობლემის აღწერა</w:t>
            </w:r>
          </w:p>
        </w:tc>
        <w:tc>
          <w:tcPr>
            <w:tcW w:w="7374" w:type="dxa"/>
            <w:gridSpan w:val="2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0FA04C"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 xml:space="preserve">მიუხედავად იმისა, რომ უმაღლესი საბჭოს რეგლამენტით განსაზღვრულია რამდენიმე საზედამხედველო მექანიზმი, მათი გამოყენების პროცესში მოქალაქეთა ჩართულობა ნაკლებია. აღნიშნული ერთი მხრივ განპირობებულია იმით, რომ რეგლამენტით არ არის განსაზღვრული კონკრეტულ საზედამხედველო მექანიზმებში მოქალაქეთა ჩართულობის კომპონენტი, და მეორე მხრივ, იმით რომ მოქალაქეებს ნაკლებად აქვთ ინფორმაცია რა ფორმით შეუძლიათ ჩაერთონ საკანონმდებლო ორგანოს მიერ საზედამხედველო ფუნქციების განხორციელებაში და გაააქტიურონ მისი წარმომადგენლობითი როლი. </w:t>
            </w:r>
          </w:p>
        </w:tc>
      </w:tr>
      <w:tr w:rsidR="001D4D48" w:rsidRPr="00F474C2" w14:paraId="729C94FF" w14:textId="77777777" w:rsidTr="00DD3E9D">
        <w:trPr>
          <w:trHeight w:val="2345"/>
        </w:trPr>
        <w:tc>
          <w:tcPr>
            <w:tcW w:w="2691" w:type="dxa"/>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557B9528"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პრობლემის გადაწყვეტის გზა</w:t>
            </w:r>
          </w:p>
        </w:tc>
        <w:tc>
          <w:tcPr>
            <w:tcW w:w="7374" w:type="dxa"/>
            <w:gridSpan w:val="2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15F614"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 xml:space="preserve">საზედამხედველო მექანიზმის - „უმაღლესი საბჭოს წევრის კითხვა“ ფარგლებში მოქალაქეთა ჩართულობის კომპონენტის შემოტანა. </w:t>
            </w:r>
          </w:p>
          <w:p w14:paraId="428E08E0" w14:textId="6447EF6B"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 xml:space="preserve">მოქალაქეებმა, შესაძლებელია უმაღლესი საბჭოს წევრებს გაუგზავნონ კითხვები, რომელთა დასმაც სურთ აღმასრულებელი ხელისუფლებების უწყებებისთვის და ამ მიზნით გამოიყენონ უმაღლესი საბჭოს წევრების წარმომადგენლობითი უფლებამოსილება. თავის მხრივ, დეპუტატები აღნიშნულ კითხვებს </w:t>
            </w:r>
            <w:r w:rsidR="00286333" w:rsidRPr="00F474C2">
              <w:rPr>
                <w:rFonts w:eastAsia="Arial Unicode MS" w:cstheme="minorHAnsi"/>
                <w:lang w:val="ka-GE"/>
              </w:rPr>
              <w:t>„</w:t>
            </w:r>
            <w:r w:rsidRPr="00F474C2">
              <w:rPr>
                <w:rFonts w:eastAsia="Arial Unicode MS" w:cstheme="minorHAnsi"/>
                <w:lang w:val="ka-GE"/>
              </w:rPr>
              <w:t>უმაღლესი საბჭოს წევრის კითხვის” ფარგლებში გაუგზავნიან შესაბამის უწყებებს. აღნიშნული აქტივობა, გაზრდის მოქალაქეებსა და უმაღლესი საბჭოს წევრებს შორის კომუნიკაციას და დეპუტატების წარმომადგენლობით უფლებამოსილებას, ასევე, შეამცირებს რისკს, რომ კითხვები დარჩება უპასუხოდ.</w:t>
            </w:r>
          </w:p>
          <w:p w14:paraId="5DF74846" w14:textId="62F0C23D"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 xml:space="preserve">აღნიშნული კითხვების გასაგზავნად შესაძლოა პლატფორმა chaerte.sca.ge-ზე არსებულ </w:t>
            </w:r>
            <w:r w:rsidR="00286333" w:rsidRPr="00F474C2">
              <w:rPr>
                <w:rFonts w:eastAsia="Arial Unicode MS" w:cstheme="minorHAnsi"/>
                <w:lang w:val="ka-GE"/>
              </w:rPr>
              <w:t>„</w:t>
            </w:r>
            <w:r w:rsidRPr="00F474C2">
              <w:rPr>
                <w:rFonts w:eastAsia="Arial Unicode MS" w:cstheme="minorHAnsi"/>
                <w:lang w:val="ka-GE"/>
              </w:rPr>
              <w:t xml:space="preserve">უმაღლესი საბჭოს წევრის კითხვა” მოდულს, დაემატოს კიდევ ერთი ველი, სადაც განთავსდება მოქალაქის მიერ გაგზავნილი კითხვა. </w:t>
            </w:r>
          </w:p>
        </w:tc>
      </w:tr>
      <w:tr w:rsidR="001D4D48" w:rsidRPr="00F474C2" w14:paraId="34FB7AD3" w14:textId="77777777" w:rsidTr="00DD3E9D">
        <w:trPr>
          <w:trHeight w:val="340"/>
        </w:trPr>
        <w:tc>
          <w:tcPr>
            <w:tcW w:w="2691" w:type="dxa"/>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7C0CE63B"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მთავარი მიზანი</w:t>
            </w:r>
          </w:p>
        </w:tc>
        <w:tc>
          <w:tcPr>
            <w:tcW w:w="7374" w:type="dxa"/>
            <w:gridSpan w:val="2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E95F58"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გაიზარდოს საზოგადოების ჩართულობა საზედამხედველო საქმიანობაში.</w:t>
            </w:r>
          </w:p>
        </w:tc>
      </w:tr>
      <w:tr w:rsidR="001D4D48" w:rsidRPr="00F474C2" w14:paraId="02D47DD8" w14:textId="77777777" w:rsidTr="00DD3E9D">
        <w:trPr>
          <w:trHeight w:val="340"/>
        </w:trPr>
        <w:tc>
          <w:tcPr>
            <w:tcW w:w="2691" w:type="dxa"/>
            <w:vMerge w:val="restart"/>
            <w:tcBorders>
              <w:top w:val="single" w:sz="8" w:space="0" w:color="000000"/>
              <w:left w:val="single" w:sz="4" w:space="0" w:color="auto"/>
              <w:bottom w:val="single" w:sz="8" w:space="0" w:color="000000"/>
              <w:right w:val="single" w:sz="8" w:space="0" w:color="000000"/>
            </w:tcBorders>
            <w:shd w:val="clear" w:color="auto" w:fill="BDD6EE"/>
            <w:tcMar>
              <w:top w:w="100" w:type="dxa"/>
              <w:left w:w="100" w:type="dxa"/>
              <w:bottom w:w="100" w:type="dxa"/>
              <w:right w:w="100" w:type="dxa"/>
            </w:tcMar>
          </w:tcPr>
          <w:p w14:paraId="5DB8A8A4" w14:textId="0530C84E" w:rsidR="001D4D48" w:rsidRPr="00F474C2" w:rsidRDefault="001D4D48" w:rsidP="00286333">
            <w:pPr>
              <w:spacing w:after="120" w:line="276" w:lineRule="auto"/>
              <w:contextualSpacing/>
              <w:rPr>
                <w:rFonts w:cstheme="minorHAnsi"/>
                <w:b/>
                <w:lang w:val="ka-GE"/>
              </w:rPr>
            </w:pPr>
            <w:r w:rsidRPr="00F474C2">
              <w:rPr>
                <w:rFonts w:eastAsia="Arial Unicode MS" w:cstheme="minorHAnsi"/>
                <w:b/>
                <w:lang w:val="ka-GE"/>
              </w:rPr>
              <w:t>ღია მმართველობის პრინციპები</w:t>
            </w:r>
          </w:p>
        </w:tc>
        <w:tc>
          <w:tcPr>
            <w:tcW w:w="1883"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102A82FB"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გამჭვირვალობა</w:t>
            </w:r>
          </w:p>
        </w:tc>
        <w:tc>
          <w:tcPr>
            <w:tcW w:w="1833"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49EFA422" w14:textId="0A5D0B45"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ანგარიშვალდე</w:t>
            </w:r>
            <w:r w:rsidR="00CB4A33" w:rsidRPr="00F474C2">
              <w:rPr>
                <w:rFonts w:eastAsia="Arial Unicode MS" w:cstheme="minorHAnsi"/>
                <w:lang w:val="ka-GE"/>
              </w:rPr>
              <w:softHyphen/>
            </w:r>
            <w:r w:rsidRPr="00F474C2">
              <w:rPr>
                <w:rFonts w:eastAsia="Arial Unicode MS" w:cstheme="minorHAnsi"/>
                <w:lang w:val="ka-GE"/>
              </w:rPr>
              <w:t>ბულება</w:t>
            </w:r>
          </w:p>
        </w:tc>
        <w:tc>
          <w:tcPr>
            <w:tcW w:w="1426" w:type="dxa"/>
            <w:gridSpan w:val="4"/>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09789B19"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სამოქალაქო ჩართულობა</w:t>
            </w:r>
          </w:p>
        </w:tc>
        <w:tc>
          <w:tcPr>
            <w:tcW w:w="2232" w:type="dxa"/>
            <w:gridSpan w:val="3"/>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72E2D363"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ტექნოლოგია და ინოვაცია</w:t>
            </w:r>
          </w:p>
        </w:tc>
      </w:tr>
      <w:tr w:rsidR="001D4D48" w:rsidRPr="00F474C2" w14:paraId="2BDC213C" w14:textId="77777777" w:rsidTr="00DD3E9D">
        <w:trPr>
          <w:trHeight w:val="57"/>
        </w:trPr>
        <w:tc>
          <w:tcPr>
            <w:tcW w:w="2691"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2CEC8B21" w14:textId="77777777" w:rsidR="001D4D48" w:rsidRPr="00F474C2" w:rsidRDefault="001D4D48" w:rsidP="00535638">
            <w:pPr>
              <w:spacing w:after="120" w:line="276" w:lineRule="auto"/>
              <w:contextualSpacing/>
              <w:rPr>
                <w:rFonts w:cstheme="minorHAnsi"/>
                <w:lang w:val="ka-GE"/>
              </w:rPr>
            </w:pPr>
          </w:p>
        </w:tc>
        <w:tc>
          <w:tcPr>
            <w:tcW w:w="1883"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A24BA8"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1833"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23D2E45"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1426"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24D66B"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2232"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42C067"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r>
      <w:tr w:rsidR="001D4D48" w:rsidRPr="00F474C2" w14:paraId="7D12A0FC" w14:textId="77777777" w:rsidTr="00DD3E9D">
        <w:trPr>
          <w:trHeight w:val="567"/>
        </w:trPr>
        <w:tc>
          <w:tcPr>
            <w:tcW w:w="2691" w:type="dxa"/>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36F3D144"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განხორციელების ეტაპები</w:t>
            </w:r>
          </w:p>
        </w:tc>
        <w:tc>
          <w:tcPr>
            <w:tcW w:w="1403" w:type="dxa"/>
            <w:gridSpan w:val="4"/>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42AFE8B5"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დაწყება:</w:t>
            </w:r>
          </w:p>
        </w:tc>
        <w:tc>
          <w:tcPr>
            <w:tcW w:w="1579"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38FEA1A9" w14:textId="77777777" w:rsidR="001D4D48" w:rsidRPr="00F474C2" w:rsidRDefault="001D4D48" w:rsidP="00535638">
            <w:pPr>
              <w:spacing w:after="120" w:line="276" w:lineRule="auto"/>
              <w:ind w:left="-100" w:right="-260"/>
              <w:contextualSpacing/>
              <w:rPr>
                <w:rFonts w:cstheme="minorHAnsi"/>
                <w:b/>
                <w:lang w:val="ka-GE"/>
              </w:rPr>
            </w:pPr>
            <w:r w:rsidRPr="00F474C2">
              <w:rPr>
                <w:rFonts w:eastAsia="Arial Unicode MS" w:cstheme="minorHAnsi"/>
                <w:b/>
                <w:lang w:val="ka-GE"/>
              </w:rPr>
              <w:t>დასრულება:</w:t>
            </w:r>
          </w:p>
        </w:tc>
        <w:tc>
          <w:tcPr>
            <w:tcW w:w="4392" w:type="dxa"/>
            <w:gridSpan w:val="11"/>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1B8CA13F" w14:textId="77777777" w:rsidR="001D4D48" w:rsidRPr="00F474C2" w:rsidRDefault="001D4D48" w:rsidP="00535638">
            <w:pPr>
              <w:spacing w:after="120" w:line="276" w:lineRule="auto"/>
              <w:contextualSpacing/>
              <w:jc w:val="center"/>
              <w:rPr>
                <w:rFonts w:cstheme="minorHAnsi"/>
                <w:b/>
                <w:lang w:val="ka-GE"/>
              </w:rPr>
            </w:pPr>
            <w:r w:rsidRPr="00F474C2">
              <w:rPr>
                <w:rFonts w:eastAsia="Arial Unicode MS" w:cstheme="minorHAnsi"/>
                <w:b/>
                <w:lang w:val="ka-GE"/>
              </w:rPr>
              <w:t>ინდიკატორი</w:t>
            </w:r>
          </w:p>
        </w:tc>
      </w:tr>
      <w:tr w:rsidR="001D4D48" w:rsidRPr="00F474C2" w14:paraId="164A70ED" w14:textId="77777777" w:rsidTr="00DD3E9D">
        <w:trPr>
          <w:trHeight w:val="2324"/>
        </w:trPr>
        <w:tc>
          <w:tcPr>
            <w:tcW w:w="26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EB6DF1A"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1</w:t>
            </w:r>
          </w:p>
          <w:p w14:paraId="5899D684" w14:textId="690C48A3"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რეგლამენტში შესაბამისი ცვლილების ასახვა, რაც უზრუნველყოფს მოქალაქეთა მიერ კითხვების გაგზავნას და  ჩართულობის მექანიზმის დანერგვას.</w:t>
            </w:r>
          </w:p>
        </w:tc>
        <w:tc>
          <w:tcPr>
            <w:tcW w:w="1403"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C75947"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10.2022</w:t>
            </w:r>
          </w:p>
        </w:tc>
        <w:tc>
          <w:tcPr>
            <w:tcW w:w="157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B8ABAC"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04.2023</w:t>
            </w:r>
          </w:p>
        </w:tc>
        <w:tc>
          <w:tcPr>
            <w:tcW w:w="4392" w:type="dxa"/>
            <w:gridSpan w:val="11"/>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9EA5C6"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რეგლამენტში ასახული ცვლილება</w:t>
            </w:r>
          </w:p>
        </w:tc>
      </w:tr>
      <w:tr w:rsidR="001D4D48" w:rsidRPr="00F474C2" w14:paraId="099F2571" w14:textId="77777777" w:rsidTr="00DD3E9D">
        <w:trPr>
          <w:trHeight w:val="510"/>
        </w:trPr>
        <w:tc>
          <w:tcPr>
            <w:tcW w:w="269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DAFF53"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1</w:t>
            </w:r>
          </w:p>
          <w:p w14:paraId="2C81FB14" w14:textId="05BED652"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 xml:space="preserve">chaerte.sca.ge პლატფორმაზე </w:t>
            </w:r>
            <w:r w:rsidR="00286333" w:rsidRPr="00F474C2">
              <w:rPr>
                <w:rFonts w:eastAsia="Arial Unicode MS" w:cstheme="minorHAnsi"/>
                <w:lang w:val="ka-GE"/>
              </w:rPr>
              <w:t>„</w:t>
            </w:r>
            <w:r w:rsidRPr="00F474C2">
              <w:rPr>
                <w:rFonts w:eastAsia="Arial Unicode MS" w:cstheme="minorHAnsi"/>
                <w:lang w:val="ka-GE"/>
              </w:rPr>
              <w:t>უმაღლესი საბჭოს წევრის კითხვა</w:t>
            </w:r>
            <w:r w:rsidR="00286333" w:rsidRPr="00F474C2">
              <w:rPr>
                <w:rFonts w:eastAsia="Arial Unicode MS" w:cstheme="minorHAnsi"/>
                <w:lang w:val="ka-GE"/>
              </w:rPr>
              <w:t>“</w:t>
            </w:r>
            <w:r w:rsidRPr="00F474C2">
              <w:rPr>
                <w:rFonts w:eastAsia="Arial Unicode MS" w:cstheme="minorHAnsi"/>
                <w:lang w:val="ka-GE"/>
              </w:rPr>
              <w:t xml:space="preserve"> მოდულში მოქალაქის მიერ გაგზავნილი კითხვის განთავსების განყოფილება.</w:t>
            </w:r>
          </w:p>
        </w:tc>
        <w:tc>
          <w:tcPr>
            <w:tcW w:w="1403"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18A05A3"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04.2022</w:t>
            </w:r>
          </w:p>
        </w:tc>
        <w:tc>
          <w:tcPr>
            <w:tcW w:w="157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06E9BF"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09.2023</w:t>
            </w:r>
          </w:p>
        </w:tc>
        <w:tc>
          <w:tcPr>
            <w:tcW w:w="4392" w:type="dxa"/>
            <w:gridSpan w:val="11"/>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4232AE"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Chaerte.sca.ge-ზე დამატებული განყოფილება</w:t>
            </w:r>
          </w:p>
        </w:tc>
      </w:tr>
      <w:tr w:rsidR="001D4D48" w:rsidRPr="00F474C2" w14:paraId="163DE22A" w14:textId="77777777" w:rsidTr="00DD3E9D">
        <w:trPr>
          <w:trHeight w:val="1134"/>
        </w:trPr>
        <w:tc>
          <w:tcPr>
            <w:tcW w:w="2691" w:type="dxa"/>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396C0691"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რისკები და შემცირების გზები</w:t>
            </w:r>
          </w:p>
        </w:tc>
        <w:tc>
          <w:tcPr>
            <w:tcW w:w="7374" w:type="dxa"/>
            <w:gridSpan w:val="2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44AA18"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რისკი: </w:t>
            </w:r>
            <w:r w:rsidRPr="00F474C2">
              <w:rPr>
                <w:rFonts w:eastAsia="Arial Unicode MS" w:cstheme="minorHAnsi"/>
                <w:lang w:val="ka-GE"/>
              </w:rPr>
              <w:t>მოდულის დამატება საჭიროებს ფინანსურ რესურსს.</w:t>
            </w:r>
          </w:p>
          <w:p w14:paraId="653DFDC9"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შემცირების გზა: </w:t>
            </w:r>
            <w:r w:rsidRPr="00F474C2">
              <w:rPr>
                <w:rFonts w:eastAsia="Arial Unicode M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r w:rsidR="001D4D48" w:rsidRPr="00F474C2" w14:paraId="7838B835" w14:textId="77777777" w:rsidTr="00DD3E9D">
        <w:trPr>
          <w:trHeight w:val="215"/>
        </w:trPr>
        <w:tc>
          <w:tcPr>
            <w:tcW w:w="2691" w:type="dxa"/>
            <w:tcBorders>
              <w:top w:val="nil"/>
              <w:left w:val="nil"/>
              <w:bottom w:val="nil"/>
              <w:right w:val="nil"/>
            </w:tcBorders>
            <w:shd w:val="clear" w:color="auto" w:fill="auto"/>
            <w:tcMar>
              <w:top w:w="100" w:type="dxa"/>
              <w:left w:w="100" w:type="dxa"/>
              <w:bottom w:w="100" w:type="dxa"/>
              <w:right w:w="100" w:type="dxa"/>
            </w:tcMar>
          </w:tcPr>
          <w:p w14:paraId="5F1A1476" w14:textId="77777777" w:rsidR="001D4D48" w:rsidRPr="00F474C2" w:rsidRDefault="001D4D48" w:rsidP="00535638">
            <w:pPr>
              <w:spacing w:after="120" w:line="276" w:lineRule="auto"/>
              <w:contextualSpacing/>
              <w:rPr>
                <w:rFonts w:cstheme="minorHAnsi"/>
                <w:lang w:val="ka-GE"/>
              </w:rPr>
            </w:pPr>
          </w:p>
        </w:tc>
        <w:tc>
          <w:tcPr>
            <w:tcW w:w="1403" w:type="dxa"/>
            <w:gridSpan w:val="4"/>
            <w:tcBorders>
              <w:top w:val="nil"/>
              <w:left w:val="nil"/>
              <w:bottom w:val="nil"/>
              <w:right w:val="nil"/>
            </w:tcBorders>
            <w:shd w:val="clear" w:color="auto" w:fill="auto"/>
            <w:tcMar>
              <w:top w:w="100" w:type="dxa"/>
              <w:left w:w="100" w:type="dxa"/>
              <w:bottom w:w="100" w:type="dxa"/>
              <w:right w:w="100" w:type="dxa"/>
            </w:tcMar>
          </w:tcPr>
          <w:p w14:paraId="068FDD58" w14:textId="77777777" w:rsidR="001D4D48" w:rsidRPr="00F474C2" w:rsidRDefault="001D4D48" w:rsidP="00535638">
            <w:pPr>
              <w:spacing w:after="120" w:line="276" w:lineRule="auto"/>
              <w:contextualSpacing/>
              <w:rPr>
                <w:rFonts w:cstheme="minorHAnsi"/>
                <w:lang w:val="ka-GE"/>
              </w:rPr>
            </w:pPr>
          </w:p>
        </w:tc>
        <w:tc>
          <w:tcPr>
            <w:tcW w:w="480" w:type="dxa"/>
            <w:gridSpan w:val="4"/>
            <w:tcBorders>
              <w:top w:val="nil"/>
              <w:left w:val="nil"/>
              <w:bottom w:val="nil"/>
              <w:right w:val="nil"/>
            </w:tcBorders>
            <w:shd w:val="clear" w:color="auto" w:fill="auto"/>
            <w:tcMar>
              <w:top w:w="100" w:type="dxa"/>
              <w:left w:w="100" w:type="dxa"/>
              <w:bottom w:w="100" w:type="dxa"/>
              <w:right w:w="100" w:type="dxa"/>
            </w:tcMar>
          </w:tcPr>
          <w:p w14:paraId="582B30B7" w14:textId="77777777" w:rsidR="001D4D48" w:rsidRPr="00F474C2" w:rsidRDefault="001D4D48" w:rsidP="00535638">
            <w:pPr>
              <w:spacing w:after="120" w:line="276" w:lineRule="auto"/>
              <w:contextualSpacing/>
              <w:rPr>
                <w:rFonts w:cstheme="minorHAnsi"/>
                <w:lang w:val="ka-GE"/>
              </w:rPr>
            </w:pPr>
          </w:p>
        </w:tc>
        <w:tc>
          <w:tcPr>
            <w:tcW w:w="1099" w:type="dxa"/>
            <w:gridSpan w:val="4"/>
            <w:tcBorders>
              <w:top w:val="nil"/>
              <w:left w:val="nil"/>
              <w:bottom w:val="nil"/>
              <w:right w:val="nil"/>
            </w:tcBorders>
            <w:shd w:val="clear" w:color="auto" w:fill="auto"/>
            <w:tcMar>
              <w:top w:w="100" w:type="dxa"/>
              <w:left w:w="100" w:type="dxa"/>
              <w:bottom w:w="100" w:type="dxa"/>
              <w:right w:w="100" w:type="dxa"/>
            </w:tcMar>
          </w:tcPr>
          <w:p w14:paraId="0BF8BBB8" w14:textId="77777777" w:rsidR="001D4D48" w:rsidRPr="00F474C2" w:rsidRDefault="001D4D48" w:rsidP="00535638">
            <w:pPr>
              <w:spacing w:after="120" w:line="276" w:lineRule="auto"/>
              <w:contextualSpacing/>
              <w:rPr>
                <w:rFonts w:cstheme="minorHAnsi"/>
                <w:lang w:val="ka-GE"/>
              </w:rPr>
            </w:pPr>
          </w:p>
        </w:tc>
        <w:tc>
          <w:tcPr>
            <w:tcW w:w="734" w:type="dxa"/>
            <w:gridSpan w:val="4"/>
            <w:tcBorders>
              <w:top w:val="nil"/>
              <w:left w:val="nil"/>
              <w:bottom w:val="nil"/>
              <w:right w:val="nil"/>
            </w:tcBorders>
            <w:shd w:val="clear" w:color="auto" w:fill="auto"/>
            <w:tcMar>
              <w:top w:w="100" w:type="dxa"/>
              <w:left w:w="100" w:type="dxa"/>
              <w:bottom w:w="100" w:type="dxa"/>
              <w:right w:w="100" w:type="dxa"/>
            </w:tcMar>
          </w:tcPr>
          <w:p w14:paraId="60463026" w14:textId="77777777" w:rsidR="001D4D48" w:rsidRPr="00F474C2" w:rsidRDefault="001D4D48" w:rsidP="00535638">
            <w:pPr>
              <w:spacing w:after="120" w:line="276" w:lineRule="auto"/>
              <w:contextualSpacing/>
              <w:rPr>
                <w:rFonts w:cstheme="minorHAnsi"/>
                <w:lang w:val="ka-GE"/>
              </w:rPr>
            </w:pPr>
          </w:p>
        </w:tc>
        <w:tc>
          <w:tcPr>
            <w:tcW w:w="1426" w:type="dxa"/>
            <w:gridSpan w:val="4"/>
            <w:tcBorders>
              <w:top w:val="nil"/>
              <w:left w:val="nil"/>
              <w:bottom w:val="nil"/>
              <w:right w:val="nil"/>
            </w:tcBorders>
            <w:shd w:val="clear" w:color="auto" w:fill="auto"/>
            <w:tcMar>
              <w:top w:w="100" w:type="dxa"/>
              <w:left w:w="100" w:type="dxa"/>
              <w:bottom w:w="100" w:type="dxa"/>
              <w:right w:w="100" w:type="dxa"/>
            </w:tcMar>
          </w:tcPr>
          <w:p w14:paraId="7FB20561" w14:textId="77777777" w:rsidR="001D4D48" w:rsidRPr="00F474C2" w:rsidRDefault="001D4D48" w:rsidP="00535638">
            <w:pPr>
              <w:spacing w:after="120" w:line="276" w:lineRule="auto"/>
              <w:contextualSpacing/>
              <w:rPr>
                <w:rFonts w:cstheme="minorHAnsi"/>
                <w:lang w:val="ka-GE"/>
              </w:rPr>
            </w:pPr>
          </w:p>
        </w:tc>
        <w:tc>
          <w:tcPr>
            <w:tcW w:w="2232" w:type="dxa"/>
            <w:gridSpan w:val="3"/>
            <w:tcBorders>
              <w:top w:val="nil"/>
              <w:left w:val="nil"/>
              <w:bottom w:val="nil"/>
              <w:right w:val="nil"/>
            </w:tcBorders>
            <w:shd w:val="clear" w:color="auto" w:fill="auto"/>
            <w:tcMar>
              <w:top w:w="100" w:type="dxa"/>
              <w:left w:w="100" w:type="dxa"/>
              <w:bottom w:w="100" w:type="dxa"/>
              <w:right w:w="100" w:type="dxa"/>
            </w:tcMar>
          </w:tcPr>
          <w:p w14:paraId="6B8569CC" w14:textId="77777777" w:rsidR="001D4D48" w:rsidRPr="00F474C2" w:rsidRDefault="001D4D48" w:rsidP="00535638">
            <w:pPr>
              <w:spacing w:after="120" w:line="276" w:lineRule="auto"/>
              <w:contextualSpacing/>
              <w:rPr>
                <w:rFonts w:cstheme="minorHAnsi"/>
                <w:lang w:val="ka-GE"/>
              </w:rPr>
            </w:pPr>
          </w:p>
        </w:tc>
      </w:tr>
      <w:tr w:rsidR="001D4D48" w:rsidRPr="00F474C2" w14:paraId="6B4C5C5B" w14:textId="77777777" w:rsidTr="00CB4A33">
        <w:trPr>
          <w:trHeight w:val="431"/>
        </w:trPr>
        <w:tc>
          <w:tcPr>
            <w:tcW w:w="10065" w:type="dxa"/>
            <w:gridSpan w:val="24"/>
            <w:tcBorders>
              <w:top w:val="single" w:sz="8" w:space="0" w:color="000000"/>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19B26153" w14:textId="174B8024" w:rsidR="001D4D48" w:rsidRPr="00F474C2" w:rsidRDefault="001D4D48" w:rsidP="00F474C2">
            <w:pPr>
              <w:pStyle w:val="Heading1"/>
            </w:pPr>
            <w:r w:rsidRPr="00F474C2">
              <w:rPr>
                <w:rFonts w:eastAsia="Times New Roman"/>
              </w:rPr>
              <w:t xml:space="preserve"> </w:t>
            </w:r>
            <w:bookmarkStart w:id="9" w:name="_Toc108177988"/>
            <w:r w:rsidRPr="00F474C2">
              <w:t>FOI განცხადებებისა და პასუხების გამოქვეყნება</w:t>
            </w:r>
            <w:bookmarkEnd w:id="9"/>
          </w:p>
        </w:tc>
      </w:tr>
      <w:tr w:rsidR="001D4D48" w:rsidRPr="00F474C2" w14:paraId="0EE0EB23" w14:textId="77777777" w:rsidTr="00DD3E9D">
        <w:trPr>
          <w:trHeight w:val="309"/>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6B7FF988"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ინიციატორი</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94B498"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ინფორმაციის თავისუფლების განვითარების ინსტიტუტი (IDFI)</w:t>
            </w:r>
          </w:p>
        </w:tc>
      </w:tr>
      <w:tr w:rsidR="001D4D48" w:rsidRPr="00F474C2" w14:paraId="56BEA6BC" w14:textId="77777777" w:rsidTr="00DD3E9D">
        <w:trPr>
          <w:trHeight w:val="3260"/>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65A94EDE"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არსებული მდგომარეობა და პრობლემის აღწერა</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B437A7C"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2022 წლის 16 ივნისის პლენარულ სხდომაზე მიიღეს ახალი დადგენილება „საჯარო ინფორმაციის პროაქტიულად გამოქვეყნების წესის, პირობებისა და საჯარო ინფორმაციის ელექტრონული ფორმით მოთხოვნის სტანდარტის დამტკიცების შესახებ“. დადგენილების მიხედვით გაიზარდა პროაქტიულად გამოსაქვეყნებელი ინფორმაციის ნუსხა, როგორც ახალი პუნქტების დამატების გზით, ისე არსებული პუნქტების დაყოფით. მიუხედავად განახლებული დადგენილებისა, შესაძლებელია კიდევ უფრო მეტად გაიზარდოს უმაღლესი საბჭოს მხრიდან ღიაობა და გამჭვირვალობა. კერძოდ, თუ საბჭო პროაქტიულად გამოაქვეყნებს საჯარო ინფორმაციის მოთხოვნებს და გაცემულ პასუხებს, ეს ხელს შეუწყობს მოქალაქეებს მიიღონ მათთვის საინტერესო ინფორმაცია, იყვნენ ინფორმირებულები და ამისთვის აღარ გაგზავნონ ახალი მოთხოვნა, რაც დაზოგავს როგორც მოქალაქის, ისე უმაღლესი საბჭოს რესურსს.</w:t>
            </w:r>
          </w:p>
        </w:tc>
      </w:tr>
      <w:tr w:rsidR="001D4D48" w:rsidRPr="00F474C2" w14:paraId="7E45813D" w14:textId="77777777" w:rsidTr="00DD3E9D">
        <w:trPr>
          <w:trHeight w:val="3572"/>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6B0F6345"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პრობლემის გადაწყვეტის გზა</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603A43"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 xml:space="preserve">„საჯარო ინფორმაციის პროაქტიულად გამოქვეყნების წესის, პირობებისა და საჯარო ინფორმაციის ელექტრონული ფორმით მოთხოვნის სტანდარტის დამტკიცების შესახებ“ დადგენილებას დაემატოს შემდეგი შინაარსის პუნქტი -   „გამოქვეყნდეს საჯარო ინფორმაციის გამოთხოვის შესახებ განცხადებები და პასუხები, განმცხადებლის პერსონალური მონაცემების დაცვით“. </w:t>
            </w:r>
          </w:p>
          <w:p w14:paraId="2EA80145"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აღნიშნული ინფორმაციის გამოქვეყნება შეიძლება ორი ფორმით: ა) ზემოთ ხსენებული დადგენილების მეოთხე მუხლის „ო“ ქვეპუნქტში მოცემული საჯარო ინფორმაციის გამოთხოვის შესახებ განცხადებების რეესტრისთვის შეიქმნას სპეციალური მოდული, სადაც განთავსდება რეესტრი და შესაძლებელი იქნება შემოსული წერილის და მასზე გაცემული პასუხის მიმაგრება; ბ) ცალკე გამოიყოს ვებგვერდზე საჯარო ინფორმაციის გვერდზე შიდა გვერდი შემოსული განცხადებებისა და მასზე გაცემული პასუხებისთვის.</w:t>
            </w:r>
          </w:p>
        </w:tc>
      </w:tr>
      <w:tr w:rsidR="001D4D48" w:rsidRPr="00F474C2" w14:paraId="4D402EBC" w14:textId="77777777" w:rsidTr="00DD3E9D">
        <w:trPr>
          <w:trHeight w:val="624"/>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4B7C04CF"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მთავარი მიზანი</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D15895" w14:textId="77777777" w:rsidR="001D4D48" w:rsidRPr="00F474C2" w:rsidRDefault="001D4D48" w:rsidP="00535638">
            <w:pPr>
              <w:spacing w:after="120" w:line="276" w:lineRule="auto"/>
              <w:contextualSpacing/>
              <w:jc w:val="both"/>
              <w:rPr>
                <w:rFonts w:eastAsia="Calibri" w:cstheme="minorHAnsi"/>
                <w:lang w:val="ka-GE"/>
              </w:rPr>
            </w:pPr>
            <w:r w:rsidRPr="00F474C2">
              <w:rPr>
                <w:rFonts w:eastAsia="Calibri" w:cstheme="minorHAnsi"/>
                <w:lang w:val="ka-GE"/>
              </w:rPr>
              <w:t>უმაღლესი საბჭოს ღიაობისა და საჯარო ინფორმაციაზე ხელმისაწვდომობის გაზრდა.</w:t>
            </w:r>
          </w:p>
        </w:tc>
      </w:tr>
      <w:tr w:rsidR="001D4D48" w:rsidRPr="00F474C2" w14:paraId="01612AF6" w14:textId="77777777" w:rsidTr="00DD3E9D">
        <w:trPr>
          <w:trHeight w:val="340"/>
        </w:trPr>
        <w:tc>
          <w:tcPr>
            <w:tcW w:w="2719" w:type="dxa"/>
            <w:gridSpan w:val="2"/>
            <w:vMerge w:val="restart"/>
            <w:tcBorders>
              <w:top w:val="single" w:sz="8" w:space="0" w:color="000000"/>
              <w:left w:val="single" w:sz="4" w:space="0" w:color="auto"/>
              <w:bottom w:val="single" w:sz="8" w:space="0" w:color="000000"/>
              <w:right w:val="single" w:sz="8" w:space="0" w:color="000000"/>
            </w:tcBorders>
            <w:shd w:val="clear" w:color="auto" w:fill="BDD6EE"/>
            <w:tcMar>
              <w:top w:w="100" w:type="dxa"/>
              <w:left w:w="100" w:type="dxa"/>
              <w:bottom w:w="100" w:type="dxa"/>
              <w:right w:w="100" w:type="dxa"/>
            </w:tcMar>
          </w:tcPr>
          <w:p w14:paraId="324DBDA3"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ღია მმართველობის პრინციპები</w:t>
            </w:r>
          </w:p>
          <w:p w14:paraId="6B70D9CC" w14:textId="7F34B82E" w:rsidR="001D4D48" w:rsidRPr="00F474C2" w:rsidRDefault="001D4D48" w:rsidP="00535638">
            <w:pPr>
              <w:spacing w:after="120" w:line="276" w:lineRule="auto"/>
              <w:ind w:right="-80"/>
              <w:contextualSpacing/>
              <w:rPr>
                <w:rFonts w:cstheme="minorHAnsi"/>
                <w:i/>
                <w:lang w:val="ka-GE"/>
              </w:rPr>
            </w:pPr>
          </w:p>
        </w:tc>
        <w:tc>
          <w:tcPr>
            <w:tcW w:w="1887"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6360612A"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გამჭვირვალობა</w:t>
            </w:r>
          </w:p>
        </w:tc>
        <w:tc>
          <w:tcPr>
            <w:tcW w:w="1821"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037C846B" w14:textId="2E9758C1"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ანგარიშვალდე</w:t>
            </w:r>
            <w:r w:rsidR="00CB4A33" w:rsidRPr="00F474C2">
              <w:rPr>
                <w:rFonts w:eastAsia="Arial Unicode MS" w:cstheme="minorHAnsi"/>
                <w:lang w:val="ka-GE"/>
              </w:rPr>
              <w:softHyphen/>
            </w:r>
            <w:r w:rsidRPr="00F474C2">
              <w:rPr>
                <w:rFonts w:eastAsia="Arial Unicode MS" w:cstheme="minorHAnsi"/>
                <w:lang w:val="ka-GE"/>
              </w:rPr>
              <w:t>ბულება</w:t>
            </w:r>
          </w:p>
        </w:tc>
        <w:tc>
          <w:tcPr>
            <w:tcW w:w="1420" w:type="dxa"/>
            <w:gridSpan w:val="4"/>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5AF0AF85"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სამოქალაქო ჩართულობა</w:t>
            </w:r>
          </w:p>
        </w:tc>
        <w:tc>
          <w:tcPr>
            <w:tcW w:w="2218" w:type="dxa"/>
            <w:gridSpan w:val="2"/>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5E8A796D"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ტექნოლოგია და ინოვაცია</w:t>
            </w:r>
          </w:p>
        </w:tc>
      </w:tr>
      <w:tr w:rsidR="001D4D48" w:rsidRPr="00F474C2" w14:paraId="1DD39A95" w14:textId="77777777" w:rsidTr="00DD3E9D">
        <w:trPr>
          <w:trHeight w:val="283"/>
        </w:trPr>
        <w:tc>
          <w:tcPr>
            <w:tcW w:w="2719" w:type="dxa"/>
            <w:gridSpan w:val="2"/>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07B9C31D" w14:textId="77777777" w:rsidR="001D4D48" w:rsidRPr="00F474C2" w:rsidRDefault="001D4D48" w:rsidP="00535638">
            <w:pPr>
              <w:spacing w:after="120" w:line="276" w:lineRule="auto"/>
              <w:contextualSpacing/>
              <w:rPr>
                <w:rFonts w:cstheme="minorHAnsi"/>
                <w:lang w:val="ka-GE"/>
              </w:rPr>
            </w:pPr>
          </w:p>
        </w:tc>
        <w:tc>
          <w:tcPr>
            <w:tcW w:w="1887"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7ED54C"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1821"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C9BEEE"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1420"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AE8B7F"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 xml:space="preserve"> </w:t>
            </w:r>
          </w:p>
        </w:tc>
        <w:tc>
          <w:tcPr>
            <w:tcW w:w="221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2A7B93"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 xml:space="preserve"> </w:t>
            </w:r>
          </w:p>
        </w:tc>
      </w:tr>
      <w:tr w:rsidR="001D4D48" w:rsidRPr="00F474C2" w14:paraId="276A177E" w14:textId="77777777" w:rsidTr="00DD3E9D">
        <w:trPr>
          <w:trHeight w:val="590"/>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59DE1A59"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განხორციელების ეტაპები</w:t>
            </w:r>
          </w:p>
        </w:tc>
        <w:tc>
          <w:tcPr>
            <w:tcW w:w="1407" w:type="dxa"/>
            <w:gridSpan w:val="4"/>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38A5A877"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დაწყება:</w:t>
            </w:r>
          </w:p>
        </w:tc>
        <w:tc>
          <w:tcPr>
            <w:tcW w:w="1579"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463CB8CB" w14:textId="77777777" w:rsidR="001D4D48" w:rsidRPr="00F474C2" w:rsidRDefault="001D4D48" w:rsidP="00535638">
            <w:pPr>
              <w:spacing w:after="120" w:line="276" w:lineRule="auto"/>
              <w:ind w:left="-100" w:right="-260"/>
              <w:contextualSpacing/>
              <w:rPr>
                <w:rFonts w:cstheme="minorHAnsi"/>
                <w:b/>
                <w:lang w:val="ka-GE"/>
              </w:rPr>
            </w:pPr>
            <w:r w:rsidRPr="00F474C2">
              <w:rPr>
                <w:rFonts w:eastAsia="Arial Unicode MS" w:cstheme="minorHAnsi"/>
                <w:b/>
                <w:lang w:val="ka-GE"/>
              </w:rPr>
              <w:t>დასრულება:</w:t>
            </w:r>
          </w:p>
        </w:tc>
        <w:tc>
          <w:tcPr>
            <w:tcW w:w="4360" w:type="dxa"/>
            <w:gridSpan w:val="10"/>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228A1C3D" w14:textId="77777777" w:rsidR="001D4D48" w:rsidRPr="00F474C2" w:rsidRDefault="001D4D48" w:rsidP="00535638">
            <w:pPr>
              <w:spacing w:after="120" w:line="276" w:lineRule="auto"/>
              <w:contextualSpacing/>
              <w:jc w:val="center"/>
              <w:rPr>
                <w:rFonts w:cstheme="minorHAnsi"/>
                <w:b/>
                <w:lang w:val="ka-GE"/>
              </w:rPr>
            </w:pPr>
            <w:r w:rsidRPr="00F474C2">
              <w:rPr>
                <w:rFonts w:eastAsia="Arial Unicode MS" w:cstheme="minorHAnsi"/>
                <w:b/>
                <w:lang w:val="ka-GE"/>
              </w:rPr>
              <w:t>ინდიკატორი</w:t>
            </w:r>
          </w:p>
        </w:tc>
      </w:tr>
      <w:tr w:rsidR="001D4D48" w:rsidRPr="00F474C2" w14:paraId="584BBC18" w14:textId="77777777" w:rsidTr="00DD3E9D">
        <w:trPr>
          <w:trHeight w:val="3742"/>
        </w:trPr>
        <w:tc>
          <w:tcPr>
            <w:tcW w:w="2719"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14139E"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1</w:t>
            </w:r>
          </w:p>
          <w:p w14:paraId="19415BE2" w14:textId="34F975BC" w:rsidR="001D4D48" w:rsidRPr="00F474C2" w:rsidRDefault="001D4D48" w:rsidP="00535638">
            <w:pPr>
              <w:spacing w:after="120" w:line="276" w:lineRule="auto"/>
              <w:contextualSpacing/>
              <w:rPr>
                <w:rFonts w:cstheme="minorHAnsi"/>
              </w:rPr>
            </w:pPr>
            <w:r w:rsidRPr="00F474C2">
              <w:rPr>
                <w:rFonts w:eastAsia="Arial Unicode MS" w:cstheme="minorHAnsi"/>
                <w:lang w:val="ka-GE"/>
              </w:rPr>
              <w:t>„საჯარო ინფორმაციის პროაქტიულად გამოქვეყნების წესის, პირობებისა და საჯარო ინფორმაციის ელექტრონული ფორმით მოთხოვნის სტანდარტის დამტკიცების შესახებ“ დადგენილებაში ცვლილების ასახვა და შესაბამისი პუნქტის დამატება</w:t>
            </w:r>
            <w:r w:rsidR="00CB4A33" w:rsidRPr="00F474C2">
              <w:rPr>
                <w:rFonts w:eastAsia="Arial Unicode MS" w:cstheme="minorHAnsi"/>
              </w:rPr>
              <w:t>.</w:t>
            </w:r>
          </w:p>
        </w:tc>
        <w:tc>
          <w:tcPr>
            <w:tcW w:w="1407"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6EAB83"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10.2022</w:t>
            </w:r>
          </w:p>
        </w:tc>
        <w:tc>
          <w:tcPr>
            <w:tcW w:w="157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B6CC8E"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04.2023</w:t>
            </w:r>
          </w:p>
        </w:tc>
        <w:tc>
          <w:tcPr>
            <w:tcW w:w="4360" w:type="dxa"/>
            <w:gridSpan w:val="1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D2491E"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დადგენილებაში პუნქტი დამატებულია</w:t>
            </w:r>
          </w:p>
        </w:tc>
      </w:tr>
      <w:tr w:rsidR="001D4D48" w:rsidRPr="00F474C2" w14:paraId="19E75764" w14:textId="77777777" w:rsidTr="00DD3E9D">
        <w:trPr>
          <w:trHeight w:val="7937"/>
        </w:trPr>
        <w:tc>
          <w:tcPr>
            <w:tcW w:w="2719"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7BC766"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ტაპი 2</w:t>
            </w:r>
          </w:p>
          <w:p w14:paraId="639D8D5D" w14:textId="75BFFAE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მიღებული წერილებისა და გაცემული პასუხებისთვის ვებგვერდზე მოდული</w:t>
            </w:r>
            <w:r w:rsidR="00286333" w:rsidRPr="00F474C2">
              <w:rPr>
                <w:rFonts w:eastAsia="Arial Unicode MS" w:cstheme="minorHAnsi"/>
                <w:lang w:val="ka-GE"/>
              </w:rPr>
              <w:t>ს შექმნა</w:t>
            </w:r>
            <w:r w:rsidRPr="00F474C2">
              <w:rPr>
                <w:rFonts w:eastAsia="Arial Unicode MS" w:cstheme="minorHAnsi"/>
                <w:lang w:val="ka-GE"/>
              </w:rPr>
              <w:t xml:space="preserve"> შემოთავაზებული ორი ვარიანტიდან ერთ-ერთის მიხედვით:</w:t>
            </w:r>
          </w:p>
          <w:p w14:paraId="2E45059F" w14:textId="74A64A4D"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ა) დადგენილების მეოთხე მუხლის „ო“ ქვეპუნქტში მოცემული საჯარო ინფორმაციის განცხადებების რეესტრისთვის შეიქმნას სპეციალური მოდული, სადაც განთავსდება რეესტრი და შესაძლებელი იქნება შემოსული წერილის და მასზე გაცემული პასუხის მიმაგრება;</w:t>
            </w:r>
          </w:p>
          <w:p w14:paraId="28F580A0"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ბ) ცალკე გამოიყოს საჯარო ინფორმაციის გვერდზე შიდა გვერდი შემოსული განცხადებებისა და მასზე გაცემული პასუხებისთვის.</w:t>
            </w:r>
          </w:p>
        </w:tc>
        <w:tc>
          <w:tcPr>
            <w:tcW w:w="1407"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D54481F"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05.2023</w:t>
            </w:r>
          </w:p>
        </w:tc>
        <w:tc>
          <w:tcPr>
            <w:tcW w:w="157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55FD0D6"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11.2023</w:t>
            </w:r>
          </w:p>
        </w:tc>
        <w:tc>
          <w:tcPr>
            <w:tcW w:w="4360" w:type="dxa"/>
            <w:gridSpan w:val="1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DB7A15"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მოდული შექმნილია chaerte.sca.ge-ზე</w:t>
            </w:r>
          </w:p>
        </w:tc>
      </w:tr>
      <w:tr w:rsidR="001D4D48" w:rsidRPr="00F474C2" w14:paraId="0E978FD2" w14:textId="77777777" w:rsidTr="00DD3E9D">
        <w:trPr>
          <w:trHeight w:val="1134"/>
        </w:trPr>
        <w:tc>
          <w:tcPr>
            <w:tcW w:w="2719" w:type="dxa"/>
            <w:gridSpan w:val="2"/>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5B10500C"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რისკები და შემცირების გზები</w:t>
            </w:r>
          </w:p>
        </w:tc>
        <w:tc>
          <w:tcPr>
            <w:tcW w:w="7346" w:type="dxa"/>
            <w:gridSpan w:val="2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DBC975"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რისკი 1: </w:t>
            </w:r>
            <w:r w:rsidRPr="00F474C2">
              <w:rPr>
                <w:rFonts w:eastAsia="Arial Unicode MS" w:cstheme="minorHAnsi"/>
                <w:lang w:val="ka-GE"/>
              </w:rPr>
              <w:t>მოდულის დამატება საჭიროებს ფინანსურ რესურსს.</w:t>
            </w:r>
          </w:p>
          <w:p w14:paraId="59CC52F6"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შემცირების გზა: </w:t>
            </w:r>
            <w:r w:rsidRPr="00F474C2">
              <w:rPr>
                <w:rFonts w:eastAsia="Arial Unicode M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r w:rsidR="001D4D48" w:rsidRPr="00F474C2" w14:paraId="5C2069BD" w14:textId="77777777" w:rsidTr="00DD3E9D">
        <w:trPr>
          <w:trHeight w:val="215"/>
        </w:trPr>
        <w:tc>
          <w:tcPr>
            <w:tcW w:w="2719" w:type="dxa"/>
            <w:gridSpan w:val="2"/>
            <w:tcBorders>
              <w:top w:val="nil"/>
              <w:left w:val="nil"/>
              <w:bottom w:val="nil"/>
              <w:right w:val="nil"/>
            </w:tcBorders>
            <w:shd w:val="clear" w:color="auto" w:fill="auto"/>
            <w:tcMar>
              <w:top w:w="100" w:type="dxa"/>
              <w:left w:w="100" w:type="dxa"/>
              <w:bottom w:w="100" w:type="dxa"/>
              <w:right w:w="100" w:type="dxa"/>
            </w:tcMar>
          </w:tcPr>
          <w:p w14:paraId="677526B5" w14:textId="77777777" w:rsidR="001D4D48" w:rsidRPr="00F474C2" w:rsidRDefault="001D4D48" w:rsidP="00535638">
            <w:pPr>
              <w:spacing w:after="120" w:line="276" w:lineRule="auto"/>
              <w:contextualSpacing/>
              <w:rPr>
                <w:rFonts w:cstheme="minorHAnsi"/>
                <w:lang w:val="ka-GE"/>
              </w:rPr>
            </w:pPr>
          </w:p>
        </w:tc>
        <w:tc>
          <w:tcPr>
            <w:tcW w:w="1407" w:type="dxa"/>
            <w:gridSpan w:val="4"/>
            <w:tcBorders>
              <w:top w:val="nil"/>
              <w:left w:val="nil"/>
              <w:bottom w:val="nil"/>
              <w:right w:val="nil"/>
            </w:tcBorders>
            <w:shd w:val="clear" w:color="auto" w:fill="auto"/>
            <w:tcMar>
              <w:top w:w="100" w:type="dxa"/>
              <w:left w:w="100" w:type="dxa"/>
              <w:bottom w:w="100" w:type="dxa"/>
              <w:right w:w="100" w:type="dxa"/>
            </w:tcMar>
          </w:tcPr>
          <w:p w14:paraId="145AC92B" w14:textId="77777777" w:rsidR="001D4D48" w:rsidRPr="00F474C2" w:rsidRDefault="001D4D48" w:rsidP="00535638">
            <w:pPr>
              <w:spacing w:after="120" w:line="276" w:lineRule="auto"/>
              <w:contextualSpacing/>
              <w:rPr>
                <w:rFonts w:cstheme="minorHAnsi"/>
                <w:lang w:val="ka-GE"/>
              </w:rPr>
            </w:pPr>
          </w:p>
        </w:tc>
        <w:tc>
          <w:tcPr>
            <w:tcW w:w="480" w:type="dxa"/>
            <w:gridSpan w:val="4"/>
            <w:tcBorders>
              <w:top w:val="nil"/>
              <w:left w:val="nil"/>
              <w:bottom w:val="nil"/>
              <w:right w:val="nil"/>
            </w:tcBorders>
            <w:shd w:val="clear" w:color="auto" w:fill="auto"/>
            <w:tcMar>
              <w:top w:w="100" w:type="dxa"/>
              <w:left w:w="100" w:type="dxa"/>
              <w:bottom w:w="100" w:type="dxa"/>
              <w:right w:w="100" w:type="dxa"/>
            </w:tcMar>
          </w:tcPr>
          <w:p w14:paraId="79E4412C" w14:textId="77777777" w:rsidR="001D4D48" w:rsidRPr="00F474C2" w:rsidRDefault="001D4D48" w:rsidP="00535638">
            <w:pPr>
              <w:spacing w:after="120" w:line="276" w:lineRule="auto"/>
              <w:contextualSpacing/>
              <w:rPr>
                <w:rFonts w:cstheme="minorHAnsi"/>
                <w:lang w:val="ka-GE"/>
              </w:rPr>
            </w:pPr>
          </w:p>
        </w:tc>
        <w:tc>
          <w:tcPr>
            <w:tcW w:w="1099" w:type="dxa"/>
            <w:gridSpan w:val="4"/>
            <w:tcBorders>
              <w:top w:val="nil"/>
              <w:left w:val="nil"/>
              <w:bottom w:val="nil"/>
              <w:right w:val="nil"/>
            </w:tcBorders>
            <w:shd w:val="clear" w:color="auto" w:fill="auto"/>
            <w:tcMar>
              <w:top w:w="100" w:type="dxa"/>
              <w:left w:w="100" w:type="dxa"/>
              <w:bottom w:w="100" w:type="dxa"/>
              <w:right w:w="100" w:type="dxa"/>
            </w:tcMar>
          </w:tcPr>
          <w:p w14:paraId="44A52AEC" w14:textId="77777777" w:rsidR="001D4D48" w:rsidRPr="00F474C2" w:rsidRDefault="001D4D48" w:rsidP="00535638">
            <w:pPr>
              <w:spacing w:after="120" w:line="276" w:lineRule="auto"/>
              <w:contextualSpacing/>
              <w:rPr>
                <w:rFonts w:cstheme="minorHAnsi"/>
                <w:lang w:val="ka-GE"/>
              </w:rPr>
            </w:pPr>
          </w:p>
        </w:tc>
        <w:tc>
          <w:tcPr>
            <w:tcW w:w="722" w:type="dxa"/>
            <w:gridSpan w:val="4"/>
            <w:tcBorders>
              <w:top w:val="nil"/>
              <w:left w:val="nil"/>
              <w:bottom w:val="nil"/>
              <w:right w:val="nil"/>
            </w:tcBorders>
            <w:shd w:val="clear" w:color="auto" w:fill="auto"/>
            <w:tcMar>
              <w:top w:w="100" w:type="dxa"/>
              <w:left w:w="100" w:type="dxa"/>
              <w:bottom w:w="100" w:type="dxa"/>
              <w:right w:w="100" w:type="dxa"/>
            </w:tcMar>
          </w:tcPr>
          <w:p w14:paraId="0F6C75FB" w14:textId="77777777" w:rsidR="001D4D48" w:rsidRPr="00F474C2" w:rsidRDefault="001D4D48" w:rsidP="00535638">
            <w:pPr>
              <w:spacing w:after="120" w:line="276" w:lineRule="auto"/>
              <w:contextualSpacing/>
              <w:rPr>
                <w:rFonts w:cstheme="minorHAnsi"/>
                <w:lang w:val="ka-GE"/>
              </w:rPr>
            </w:pPr>
          </w:p>
        </w:tc>
        <w:tc>
          <w:tcPr>
            <w:tcW w:w="1420" w:type="dxa"/>
            <w:gridSpan w:val="4"/>
            <w:tcBorders>
              <w:top w:val="nil"/>
              <w:left w:val="nil"/>
              <w:bottom w:val="nil"/>
              <w:right w:val="nil"/>
            </w:tcBorders>
            <w:shd w:val="clear" w:color="auto" w:fill="auto"/>
            <w:tcMar>
              <w:top w:w="100" w:type="dxa"/>
              <w:left w:w="100" w:type="dxa"/>
              <w:bottom w:w="100" w:type="dxa"/>
              <w:right w:w="100" w:type="dxa"/>
            </w:tcMar>
          </w:tcPr>
          <w:p w14:paraId="4EF6D448" w14:textId="77777777" w:rsidR="001D4D48" w:rsidRPr="00F474C2" w:rsidRDefault="001D4D48" w:rsidP="00535638">
            <w:pPr>
              <w:spacing w:after="120" w:line="276" w:lineRule="auto"/>
              <w:contextualSpacing/>
              <w:rPr>
                <w:rFonts w:cstheme="minorHAnsi"/>
                <w:lang w:val="ka-GE"/>
              </w:rPr>
            </w:pPr>
          </w:p>
        </w:tc>
        <w:tc>
          <w:tcPr>
            <w:tcW w:w="2218" w:type="dxa"/>
            <w:gridSpan w:val="2"/>
            <w:tcBorders>
              <w:top w:val="nil"/>
              <w:left w:val="nil"/>
              <w:bottom w:val="nil"/>
              <w:right w:val="nil"/>
            </w:tcBorders>
            <w:shd w:val="clear" w:color="auto" w:fill="auto"/>
            <w:tcMar>
              <w:top w:w="100" w:type="dxa"/>
              <w:left w:w="100" w:type="dxa"/>
              <w:bottom w:w="100" w:type="dxa"/>
              <w:right w:w="100" w:type="dxa"/>
            </w:tcMar>
          </w:tcPr>
          <w:p w14:paraId="6E3AAD8A" w14:textId="77777777" w:rsidR="001D4D48" w:rsidRPr="00F474C2" w:rsidRDefault="001D4D48" w:rsidP="00535638">
            <w:pPr>
              <w:spacing w:after="120" w:line="276" w:lineRule="auto"/>
              <w:contextualSpacing/>
              <w:rPr>
                <w:rFonts w:cstheme="minorHAnsi"/>
                <w:lang w:val="ka-GE"/>
              </w:rPr>
            </w:pPr>
          </w:p>
        </w:tc>
      </w:tr>
      <w:tr w:rsidR="001D4D48" w:rsidRPr="00F474C2" w14:paraId="09AD5031" w14:textId="77777777" w:rsidTr="00BF08A0">
        <w:trPr>
          <w:trHeight w:val="454"/>
        </w:trPr>
        <w:tc>
          <w:tcPr>
            <w:tcW w:w="10065" w:type="dxa"/>
            <w:gridSpan w:val="24"/>
            <w:tcBorders>
              <w:top w:val="single" w:sz="8" w:space="0" w:color="000000"/>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2FCDEA96" w14:textId="77777777" w:rsidR="001D4D48" w:rsidRPr="00F474C2" w:rsidRDefault="001D4D48" w:rsidP="00F474C2">
            <w:pPr>
              <w:pStyle w:val="Heading1"/>
            </w:pPr>
            <w:bookmarkStart w:id="10" w:name="_Toc108177989"/>
            <w:r w:rsidRPr="00F474C2">
              <w:t>საინფორმაციო კამპანია მოქალაქეთა ჩართულობის მექანიზმების შესახებ</w:t>
            </w:r>
            <w:bookmarkEnd w:id="10"/>
          </w:p>
        </w:tc>
      </w:tr>
      <w:tr w:rsidR="001D4D48" w:rsidRPr="00F474C2" w14:paraId="079FA2A3" w14:textId="77777777" w:rsidTr="00DD3E9D">
        <w:trPr>
          <w:trHeight w:val="227"/>
        </w:trPr>
        <w:tc>
          <w:tcPr>
            <w:tcW w:w="2808" w:type="dxa"/>
            <w:gridSpan w:val="4"/>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58EA1727"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ინიციატორი</w:t>
            </w:r>
          </w:p>
        </w:tc>
        <w:tc>
          <w:tcPr>
            <w:tcW w:w="7257" w:type="dxa"/>
            <w:gridSpan w:val="2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872B94"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ინფორმაციის თავისუფლების განვითარების ინსტიტუტი (IDFI)</w:t>
            </w:r>
          </w:p>
        </w:tc>
      </w:tr>
      <w:tr w:rsidR="001D4D48" w:rsidRPr="00F474C2" w14:paraId="1D68F9E2" w14:textId="77777777" w:rsidTr="00DD3E9D">
        <w:trPr>
          <w:trHeight w:val="2098"/>
        </w:trPr>
        <w:tc>
          <w:tcPr>
            <w:tcW w:w="2808" w:type="dxa"/>
            <w:gridSpan w:val="4"/>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122F00D6"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არსებული მდგომარეობა და პრობლემის აღწერა</w:t>
            </w:r>
          </w:p>
        </w:tc>
        <w:tc>
          <w:tcPr>
            <w:tcW w:w="7257" w:type="dxa"/>
            <w:gridSpan w:val="2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3FDF5F"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2022 წელს ამოქმედდა უმაღლესი საბჭოს მოქალაქეთა ჩართულობის პლატფორმა chaerte.sca.ge. პლატფორმაზე დაინერგა სხვადასხვა ელექტრონული სერვისი, რამაც უნდა გაზარდოს როგორც უმაღლესი საბჭოს ცნობადობა, ისე მოქალაქეთა ჩართულობის ხარისხი უმაღლესი საბჭოს საქმიანობაში. მიუხედავად იმისა, რომ ამ ეტაპზე შექმნილი და დანერგილია უმაღლეს საბჭოში მოქალაქეთა ჩართულობის მექანიზმები, არსებული მექანიზმები თითქმის არ გამოიყენება, ნაკლები ცნობადობის გამო.</w:t>
            </w:r>
          </w:p>
        </w:tc>
      </w:tr>
      <w:tr w:rsidR="001D4D48" w:rsidRPr="00F474C2" w14:paraId="39037532" w14:textId="77777777" w:rsidTr="00DD3E9D">
        <w:trPr>
          <w:trHeight w:val="1191"/>
        </w:trPr>
        <w:tc>
          <w:tcPr>
            <w:tcW w:w="2808" w:type="dxa"/>
            <w:gridSpan w:val="4"/>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5F4719AF"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პრობლემის გადაწყვეტის გზა</w:t>
            </w:r>
          </w:p>
        </w:tc>
        <w:tc>
          <w:tcPr>
            <w:tcW w:w="7257" w:type="dxa"/>
            <w:gridSpan w:val="2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B12C76" w14:textId="77777777" w:rsidR="001D4D48" w:rsidRPr="00F474C2" w:rsidRDefault="001D4D48" w:rsidP="00535638">
            <w:pPr>
              <w:spacing w:after="120" w:line="276" w:lineRule="auto"/>
              <w:contextualSpacing/>
              <w:jc w:val="both"/>
              <w:rPr>
                <w:rFonts w:cstheme="minorHAnsi"/>
                <w:lang w:val="ka-GE"/>
              </w:rPr>
            </w:pPr>
            <w:r w:rsidRPr="00F474C2">
              <w:rPr>
                <w:rFonts w:eastAsia="Arial Unicode MS" w:cstheme="minorHAnsi"/>
                <w:lang w:val="ka-GE"/>
              </w:rPr>
              <w:t>უნდა დაიგეგმოს საინფორმაციო კამპანია, რომელიც გაზრდის ცნობადობას საბჭოში მოქმედი მოქალაქეთა ჩართულობის მექანიზმების შესახებ. საინფორმაციო კამპანიამ უნდა დაფაროს აჭარის ყველა მუნიციპალიტეტი და მასში ჩართული უნდა იყვნენ სამოქალაქო საზოგადოების წევრებიც.</w:t>
            </w:r>
          </w:p>
        </w:tc>
      </w:tr>
      <w:tr w:rsidR="001D4D48" w:rsidRPr="00F474C2" w14:paraId="65666129" w14:textId="77777777" w:rsidTr="00DD3E9D">
        <w:trPr>
          <w:trHeight w:val="340"/>
        </w:trPr>
        <w:tc>
          <w:tcPr>
            <w:tcW w:w="2808" w:type="dxa"/>
            <w:gridSpan w:val="4"/>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54B3E032"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მთავარი მიზანი</w:t>
            </w:r>
          </w:p>
        </w:tc>
        <w:tc>
          <w:tcPr>
            <w:tcW w:w="7257" w:type="dxa"/>
            <w:gridSpan w:val="2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ACC09F" w14:textId="77777777" w:rsidR="001D4D48" w:rsidRPr="00F474C2" w:rsidRDefault="001D4D48" w:rsidP="00535638">
            <w:pPr>
              <w:spacing w:after="120" w:line="276" w:lineRule="auto"/>
              <w:contextualSpacing/>
              <w:jc w:val="both"/>
              <w:rPr>
                <w:rFonts w:eastAsia="Calibri" w:cstheme="minorHAnsi"/>
                <w:lang w:val="ka-GE"/>
              </w:rPr>
            </w:pPr>
            <w:r w:rsidRPr="00F474C2">
              <w:rPr>
                <w:rFonts w:eastAsia="Calibri" w:cstheme="minorHAnsi"/>
                <w:lang w:val="ka-GE"/>
              </w:rPr>
              <w:t>ინფორმირებული მოქალაქე - გაზრდილი მოქალაქეთა ჩართულობა</w:t>
            </w:r>
          </w:p>
        </w:tc>
      </w:tr>
      <w:tr w:rsidR="001D4D48" w:rsidRPr="00F474C2" w14:paraId="256E42A6" w14:textId="77777777" w:rsidTr="00DD3E9D">
        <w:trPr>
          <w:trHeight w:val="510"/>
        </w:trPr>
        <w:tc>
          <w:tcPr>
            <w:tcW w:w="2808" w:type="dxa"/>
            <w:gridSpan w:val="4"/>
            <w:vMerge w:val="restart"/>
            <w:tcBorders>
              <w:top w:val="single" w:sz="8" w:space="0" w:color="000000"/>
              <w:left w:val="single" w:sz="4" w:space="0" w:color="auto"/>
              <w:bottom w:val="single" w:sz="8" w:space="0" w:color="000000"/>
              <w:right w:val="single" w:sz="8" w:space="0" w:color="000000"/>
            </w:tcBorders>
            <w:shd w:val="clear" w:color="auto" w:fill="BDD6EE"/>
            <w:tcMar>
              <w:top w:w="100" w:type="dxa"/>
              <w:left w:w="100" w:type="dxa"/>
              <w:bottom w:w="100" w:type="dxa"/>
              <w:right w:w="100" w:type="dxa"/>
            </w:tcMar>
          </w:tcPr>
          <w:p w14:paraId="23AA5416"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ღია მმართველობის პრინციპები</w:t>
            </w:r>
          </w:p>
        </w:tc>
        <w:tc>
          <w:tcPr>
            <w:tcW w:w="1864"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5868A2F0"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გამჭვირვალობა</w:t>
            </w:r>
          </w:p>
        </w:tc>
        <w:tc>
          <w:tcPr>
            <w:tcW w:w="1799"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413FADF3" w14:textId="2D639FB6"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ანგარიშვალდე</w:t>
            </w:r>
            <w:r w:rsidR="00BF08A0" w:rsidRPr="00F474C2">
              <w:rPr>
                <w:rFonts w:eastAsia="Arial Unicode MS" w:cstheme="minorHAnsi"/>
                <w:lang w:val="ka-GE"/>
              </w:rPr>
              <w:softHyphen/>
            </w:r>
            <w:r w:rsidRPr="00F474C2">
              <w:rPr>
                <w:rFonts w:eastAsia="Arial Unicode MS" w:cstheme="minorHAnsi"/>
                <w:lang w:val="ka-GE"/>
              </w:rPr>
              <w:t>ბულება</w:t>
            </w:r>
          </w:p>
        </w:tc>
        <w:tc>
          <w:tcPr>
            <w:tcW w:w="1405" w:type="dxa"/>
            <w:gridSpan w:val="3"/>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4301182C"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სამოქალაქო ჩართულობა</w:t>
            </w:r>
          </w:p>
        </w:tc>
        <w:tc>
          <w:tcPr>
            <w:tcW w:w="2189" w:type="dxa"/>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1C09221C"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ტექნოლოგია და ინოვაცია</w:t>
            </w:r>
          </w:p>
        </w:tc>
      </w:tr>
      <w:tr w:rsidR="001D4D48" w:rsidRPr="00F474C2" w14:paraId="7BCD0594" w14:textId="77777777" w:rsidTr="00DD3E9D">
        <w:trPr>
          <w:trHeight w:val="170"/>
        </w:trPr>
        <w:tc>
          <w:tcPr>
            <w:tcW w:w="2808" w:type="dxa"/>
            <w:gridSpan w:val="4"/>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11FF8FCE" w14:textId="77777777" w:rsidR="001D4D48" w:rsidRPr="00F474C2" w:rsidRDefault="001D4D48" w:rsidP="00535638">
            <w:pPr>
              <w:spacing w:after="120" w:line="276" w:lineRule="auto"/>
              <w:contextualSpacing/>
              <w:rPr>
                <w:rFonts w:cstheme="minorHAnsi"/>
                <w:lang w:val="ka-GE"/>
              </w:rPr>
            </w:pPr>
          </w:p>
        </w:tc>
        <w:tc>
          <w:tcPr>
            <w:tcW w:w="1864"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3C9FD7"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1799"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CCB1F3"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140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BD3B5FB"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X</w:t>
            </w:r>
          </w:p>
        </w:tc>
        <w:tc>
          <w:tcPr>
            <w:tcW w:w="218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F93E05"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 xml:space="preserve"> </w:t>
            </w:r>
          </w:p>
        </w:tc>
      </w:tr>
      <w:tr w:rsidR="001D4D48" w:rsidRPr="00F474C2" w14:paraId="654D1050" w14:textId="77777777" w:rsidTr="00DD3E9D">
        <w:trPr>
          <w:trHeight w:val="454"/>
        </w:trPr>
        <w:tc>
          <w:tcPr>
            <w:tcW w:w="2808" w:type="dxa"/>
            <w:gridSpan w:val="4"/>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035BEEB6"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განხორციელების ეტაპები</w:t>
            </w:r>
          </w:p>
        </w:tc>
        <w:tc>
          <w:tcPr>
            <w:tcW w:w="1396" w:type="dxa"/>
            <w:gridSpan w:val="4"/>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78E17DFA"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დაწყება:</w:t>
            </w:r>
          </w:p>
        </w:tc>
        <w:tc>
          <w:tcPr>
            <w:tcW w:w="1556"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7DAAD30E" w14:textId="77777777" w:rsidR="001D4D48" w:rsidRPr="00F474C2" w:rsidRDefault="001D4D48" w:rsidP="00535638">
            <w:pPr>
              <w:spacing w:after="120" w:line="276" w:lineRule="auto"/>
              <w:ind w:left="-100" w:right="-260"/>
              <w:contextualSpacing/>
              <w:rPr>
                <w:rFonts w:cstheme="minorHAnsi"/>
                <w:b/>
                <w:lang w:val="ka-GE"/>
              </w:rPr>
            </w:pPr>
            <w:r w:rsidRPr="00F474C2">
              <w:rPr>
                <w:rFonts w:eastAsia="Arial Unicode MS" w:cstheme="minorHAnsi"/>
                <w:b/>
                <w:lang w:val="ka-GE"/>
              </w:rPr>
              <w:t>დასრულება:</w:t>
            </w:r>
          </w:p>
        </w:tc>
        <w:tc>
          <w:tcPr>
            <w:tcW w:w="4305" w:type="dxa"/>
            <w:gridSpan w:val="8"/>
            <w:tcBorders>
              <w:top w:val="nil"/>
              <w:left w:val="nil"/>
              <w:bottom w:val="single" w:sz="8" w:space="0" w:color="000000"/>
              <w:right w:val="single" w:sz="8" w:space="0" w:color="000000"/>
            </w:tcBorders>
            <w:shd w:val="clear" w:color="auto" w:fill="BDD6EE"/>
            <w:tcMar>
              <w:top w:w="100" w:type="dxa"/>
              <w:left w:w="100" w:type="dxa"/>
              <w:bottom w:w="100" w:type="dxa"/>
              <w:right w:w="100" w:type="dxa"/>
            </w:tcMar>
          </w:tcPr>
          <w:p w14:paraId="1D6FCE61" w14:textId="77777777" w:rsidR="001D4D48" w:rsidRPr="00F474C2" w:rsidRDefault="001D4D48" w:rsidP="00535638">
            <w:pPr>
              <w:spacing w:after="120" w:line="276" w:lineRule="auto"/>
              <w:contextualSpacing/>
              <w:jc w:val="center"/>
              <w:rPr>
                <w:rFonts w:cstheme="minorHAnsi"/>
                <w:b/>
                <w:lang w:val="ka-GE"/>
              </w:rPr>
            </w:pPr>
            <w:r w:rsidRPr="00F474C2">
              <w:rPr>
                <w:rFonts w:eastAsia="Arial Unicode MS" w:cstheme="minorHAnsi"/>
                <w:b/>
                <w:lang w:val="ka-GE"/>
              </w:rPr>
              <w:t>ინდიკატორი</w:t>
            </w:r>
          </w:p>
        </w:tc>
      </w:tr>
      <w:tr w:rsidR="001D4D48" w:rsidRPr="00F474C2" w14:paraId="5A09872C" w14:textId="77777777" w:rsidTr="00DD3E9D">
        <w:trPr>
          <w:trHeight w:val="1191"/>
        </w:trPr>
        <w:tc>
          <w:tcPr>
            <w:tcW w:w="2808"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877CC4A"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1</w:t>
            </w:r>
          </w:p>
          <w:p w14:paraId="06E51D0F"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საინფორმაციო კამპანიის დაგეგმვა - სამოქმედო გეგმის შემუშავება</w:t>
            </w:r>
          </w:p>
        </w:tc>
        <w:tc>
          <w:tcPr>
            <w:tcW w:w="1396"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988AB0"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10.2022</w:t>
            </w:r>
          </w:p>
        </w:tc>
        <w:tc>
          <w:tcPr>
            <w:tcW w:w="1556"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0D4B4A"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01.2023</w:t>
            </w:r>
          </w:p>
        </w:tc>
        <w:tc>
          <w:tcPr>
            <w:tcW w:w="4305"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0E4F6A"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მომზადებულია სამოქმედო გეგმა</w:t>
            </w:r>
          </w:p>
        </w:tc>
      </w:tr>
      <w:tr w:rsidR="001D4D48" w:rsidRPr="00F474C2" w14:paraId="4A3B000F" w14:textId="77777777" w:rsidTr="00DD3E9D">
        <w:trPr>
          <w:trHeight w:val="1474"/>
        </w:trPr>
        <w:tc>
          <w:tcPr>
            <w:tcW w:w="2808"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9391E1"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2</w:t>
            </w:r>
          </w:p>
          <w:p w14:paraId="4A5037FC"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საინფორმაციო მასალების მომზადება (ფლაერები, ბროშურები, ვიდეო-რგოლები და სხვა)</w:t>
            </w:r>
          </w:p>
        </w:tc>
        <w:tc>
          <w:tcPr>
            <w:tcW w:w="1396"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8090D2"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02.2023</w:t>
            </w:r>
          </w:p>
        </w:tc>
        <w:tc>
          <w:tcPr>
            <w:tcW w:w="1556"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408CB4"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09.2023</w:t>
            </w:r>
          </w:p>
        </w:tc>
        <w:tc>
          <w:tcPr>
            <w:tcW w:w="4305"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6282A6"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დამზადებულია მინიმუმ 1 ვიდეო-რგოლი და 2 ტიპის ფლაერი ან ბროშურა.</w:t>
            </w:r>
          </w:p>
        </w:tc>
      </w:tr>
      <w:tr w:rsidR="001D4D48" w:rsidRPr="00F474C2" w14:paraId="1A81C0B8" w14:textId="77777777" w:rsidTr="00DD3E9D">
        <w:trPr>
          <w:trHeight w:val="2721"/>
        </w:trPr>
        <w:tc>
          <w:tcPr>
            <w:tcW w:w="2808"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7E0C8D"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ეტაპი 3</w:t>
            </w:r>
          </w:p>
          <w:p w14:paraId="02B4538B" w14:textId="1770F3E1"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საინფორმაციო შეხვედრების ჩატარება მუნიციპალიტეტებში უმაღლესი საბჭოს</w:t>
            </w:r>
            <w:r w:rsidR="00644986" w:rsidRPr="00F474C2">
              <w:rPr>
                <w:rFonts w:eastAsia="Arial Unicode MS" w:cstheme="minorHAnsi"/>
                <w:lang w:val="ka-GE"/>
              </w:rPr>
              <w:t xml:space="preserve"> </w:t>
            </w:r>
            <w:r w:rsidRPr="00F474C2">
              <w:rPr>
                <w:rFonts w:eastAsia="Arial Unicode MS" w:cstheme="minorHAnsi"/>
                <w:lang w:val="ka-GE"/>
              </w:rPr>
              <w:t>თანამშრომლების და სამოქალაქო საზოგადოების წევრების მონაწილეობით</w:t>
            </w:r>
          </w:p>
        </w:tc>
        <w:tc>
          <w:tcPr>
            <w:tcW w:w="1396" w:type="dxa"/>
            <w:gridSpan w:val="4"/>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F5B890"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04.2023</w:t>
            </w:r>
          </w:p>
        </w:tc>
        <w:tc>
          <w:tcPr>
            <w:tcW w:w="1556"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B64794"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04.2024</w:t>
            </w:r>
          </w:p>
        </w:tc>
        <w:tc>
          <w:tcPr>
            <w:tcW w:w="4305" w:type="dxa"/>
            <w:gridSpan w:val="8"/>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E4CC63"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lang w:val="ka-GE"/>
              </w:rPr>
              <w:t>ჩატარებულია მინიმუმ თითო შეხვედრა თითოეულ მუნიციპალიტეტში (ჯამში 6 შეხვედრა) უმაღლესი საბჭოსა და სამოქალაქო საზოგადოების წევრების ჩართულობით.</w:t>
            </w:r>
          </w:p>
        </w:tc>
      </w:tr>
      <w:tr w:rsidR="001D4D48" w:rsidRPr="00F474C2" w14:paraId="5911F123" w14:textId="77777777" w:rsidTr="00DD3E9D">
        <w:trPr>
          <w:trHeight w:val="1200"/>
        </w:trPr>
        <w:tc>
          <w:tcPr>
            <w:tcW w:w="2808" w:type="dxa"/>
            <w:gridSpan w:val="4"/>
            <w:tcBorders>
              <w:top w:val="nil"/>
              <w:left w:val="single" w:sz="8" w:space="0" w:color="000000"/>
              <w:bottom w:val="single" w:sz="8" w:space="0" w:color="000000"/>
              <w:right w:val="single" w:sz="8" w:space="0" w:color="000000"/>
            </w:tcBorders>
            <w:shd w:val="clear" w:color="auto" w:fill="BDD6EE"/>
            <w:tcMar>
              <w:top w:w="100" w:type="dxa"/>
              <w:left w:w="100" w:type="dxa"/>
              <w:bottom w:w="100" w:type="dxa"/>
              <w:right w:w="100" w:type="dxa"/>
            </w:tcMar>
          </w:tcPr>
          <w:p w14:paraId="7ECB02A5" w14:textId="77777777" w:rsidR="001D4D48" w:rsidRPr="00F474C2" w:rsidRDefault="001D4D48" w:rsidP="00535638">
            <w:pPr>
              <w:spacing w:after="120" w:line="276" w:lineRule="auto"/>
              <w:contextualSpacing/>
              <w:rPr>
                <w:rFonts w:cstheme="minorHAnsi"/>
                <w:b/>
                <w:lang w:val="ka-GE"/>
              </w:rPr>
            </w:pPr>
            <w:r w:rsidRPr="00F474C2">
              <w:rPr>
                <w:rFonts w:eastAsia="Arial Unicode MS" w:cstheme="minorHAnsi"/>
                <w:b/>
                <w:lang w:val="ka-GE"/>
              </w:rPr>
              <w:t>რისკები და შემცირების გზები</w:t>
            </w:r>
          </w:p>
        </w:tc>
        <w:tc>
          <w:tcPr>
            <w:tcW w:w="7257" w:type="dxa"/>
            <w:gridSpan w:val="20"/>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316FCC"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რისკი: </w:t>
            </w:r>
            <w:r w:rsidRPr="00F474C2">
              <w:rPr>
                <w:rFonts w:eastAsia="Arial Unicode MS" w:cstheme="minorHAnsi"/>
                <w:lang w:val="ka-GE"/>
              </w:rPr>
              <w:t>ვიდეო-რგოლებისა და საინფორმაციო მასალების დამზადება საჭიროებს ფინანსურ რესურსს.</w:t>
            </w:r>
          </w:p>
          <w:p w14:paraId="7C9AC8B0" w14:textId="77777777" w:rsidR="001D4D48" w:rsidRPr="00F474C2" w:rsidRDefault="001D4D48" w:rsidP="00535638">
            <w:pPr>
              <w:spacing w:after="120" w:line="276" w:lineRule="auto"/>
              <w:contextualSpacing/>
              <w:rPr>
                <w:rFonts w:cstheme="minorHAnsi"/>
                <w:lang w:val="ka-GE"/>
              </w:rPr>
            </w:pPr>
            <w:r w:rsidRPr="00F474C2">
              <w:rPr>
                <w:rFonts w:eastAsia="Arial Unicode MS" w:cstheme="minorHAnsi"/>
                <w:b/>
                <w:lang w:val="ka-GE"/>
              </w:rPr>
              <w:t xml:space="preserve">შემცირების გზა: </w:t>
            </w:r>
            <w:r w:rsidRPr="00F474C2">
              <w:rPr>
                <w:rFonts w:eastAsia="Arial Unicode M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r w:rsidR="001D4D48" w:rsidRPr="00F474C2" w14:paraId="22626EE0" w14:textId="77777777" w:rsidTr="00DD3E9D">
        <w:trPr>
          <w:trHeight w:val="215"/>
        </w:trPr>
        <w:tc>
          <w:tcPr>
            <w:tcW w:w="2808" w:type="dxa"/>
            <w:gridSpan w:val="4"/>
            <w:tcBorders>
              <w:top w:val="nil"/>
              <w:left w:val="nil"/>
              <w:bottom w:val="nil"/>
              <w:right w:val="nil"/>
            </w:tcBorders>
            <w:shd w:val="clear" w:color="auto" w:fill="auto"/>
            <w:tcMar>
              <w:top w:w="100" w:type="dxa"/>
              <w:left w:w="100" w:type="dxa"/>
              <w:bottom w:w="100" w:type="dxa"/>
              <w:right w:w="100" w:type="dxa"/>
            </w:tcMar>
          </w:tcPr>
          <w:p w14:paraId="3E559E8A" w14:textId="77777777" w:rsidR="001D4D48" w:rsidRPr="00F474C2" w:rsidRDefault="001D4D48" w:rsidP="00535638">
            <w:pPr>
              <w:spacing w:after="120" w:line="276" w:lineRule="auto"/>
              <w:contextualSpacing/>
              <w:rPr>
                <w:rFonts w:cstheme="minorHAnsi"/>
                <w:lang w:val="ka-GE"/>
              </w:rPr>
            </w:pPr>
          </w:p>
          <w:p w14:paraId="205CA675" w14:textId="61F2E55A" w:rsidR="00BF08A0" w:rsidRPr="00F474C2" w:rsidRDefault="00BF08A0" w:rsidP="00535638">
            <w:pPr>
              <w:spacing w:after="120" w:line="276" w:lineRule="auto"/>
              <w:contextualSpacing/>
              <w:rPr>
                <w:rFonts w:cstheme="minorHAnsi"/>
                <w:lang w:val="ka-GE"/>
              </w:rPr>
            </w:pPr>
          </w:p>
        </w:tc>
        <w:tc>
          <w:tcPr>
            <w:tcW w:w="1396" w:type="dxa"/>
            <w:gridSpan w:val="4"/>
            <w:tcBorders>
              <w:top w:val="nil"/>
              <w:left w:val="nil"/>
              <w:bottom w:val="nil"/>
              <w:right w:val="nil"/>
            </w:tcBorders>
            <w:shd w:val="clear" w:color="auto" w:fill="auto"/>
            <w:tcMar>
              <w:top w:w="100" w:type="dxa"/>
              <w:left w:w="100" w:type="dxa"/>
              <w:bottom w:w="100" w:type="dxa"/>
              <w:right w:w="100" w:type="dxa"/>
            </w:tcMar>
          </w:tcPr>
          <w:p w14:paraId="1D6A88B5" w14:textId="77777777" w:rsidR="001D4D48" w:rsidRPr="00F474C2" w:rsidRDefault="001D4D48" w:rsidP="00535638">
            <w:pPr>
              <w:spacing w:after="120" w:line="276" w:lineRule="auto"/>
              <w:contextualSpacing/>
              <w:rPr>
                <w:rFonts w:cstheme="minorHAnsi"/>
                <w:lang w:val="ka-GE"/>
              </w:rPr>
            </w:pPr>
          </w:p>
        </w:tc>
        <w:tc>
          <w:tcPr>
            <w:tcW w:w="468" w:type="dxa"/>
            <w:gridSpan w:val="4"/>
            <w:tcBorders>
              <w:top w:val="nil"/>
              <w:left w:val="nil"/>
              <w:bottom w:val="nil"/>
              <w:right w:val="nil"/>
            </w:tcBorders>
            <w:shd w:val="clear" w:color="auto" w:fill="auto"/>
            <w:tcMar>
              <w:top w:w="100" w:type="dxa"/>
              <w:left w:w="100" w:type="dxa"/>
              <w:bottom w:w="100" w:type="dxa"/>
              <w:right w:w="100" w:type="dxa"/>
            </w:tcMar>
          </w:tcPr>
          <w:p w14:paraId="1B0B560E" w14:textId="77777777" w:rsidR="001D4D48" w:rsidRPr="00F474C2" w:rsidRDefault="001D4D48" w:rsidP="00535638">
            <w:pPr>
              <w:spacing w:after="120" w:line="276" w:lineRule="auto"/>
              <w:contextualSpacing/>
              <w:rPr>
                <w:rFonts w:cstheme="minorHAnsi"/>
                <w:lang w:val="ka-GE"/>
              </w:rPr>
            </w:pPr>
          </w:p>
        </w:tc>
        <w:tc>
          <w:tcPr>
            <w:tcW w:w="1088" w:type="dxa"/>
            <w:gridSpan w:val="4"/>
            <w:tcBorders>
              <w:top w:val="nil"/>
              <w:left w:val="nil"/>
              <w:bottom w:val="nil"/>
              <w:right w:val="nil"/>
            </w:tcBorders>
            <w:shd w:val="clear" w:color="auto" w:fill="auto"/>
            <w:tcMar>
              <w:top w:w="100" w:type="dxa"/>
              <w:left w:w="100" w:type="dxa"/>
              <w:bottom w:w="100" w:type="dxa"/>
              <w:right w:w="100" w:type="dxa"/>
            </w:tcMar>
          </w:tcPr>
          <w:p w14:paraId="1CF129CF" w14:textId="77777777" w:rsidR="001D4D48" w:rsidRPr="00F474C2" w:rsidRDefault="001D4D48" w:rsidP="00535638">
            <w:pPr>
              <w:spacing w:after="120" w:line="276" w:lineRule="auto"/>
              <w:contextualSpacing/>
              <w:rPr>
                <w:rFonts w:cstheme="minorHAnsi"/>
                <w:lang w:val="ka-GE"/>
              </w:rPr>
            </w:pPr>
          </w:p>
        </w:tc>
        <w:tc>
          <w:tcPr>
            <w:tcW w:w="711" w:type="dxa"/>
            <w:gridSpan w:val="4"/>
            <w:tcBorders>
              <w:top w:val="nil"/>
              <w:left w:val="nil"/>
              <w:bottom w:val="nil"/>
              <w:right w:val="nil"/>
            </w:tcBorders>
            <w:shd w:val="clear" w:color="auto" w:fill="auto"/>
            <w:tcMar>
              <w:top w:w="100" w:type="dxa"/>
              <w:left w:w="100" w:type="dxa"/>
              <w:bottom w:w="100" w:type="dxa"/>
              <w:right w:w="100" w:type="dxa"/>
            </w:tcMar>
          </w:tcPr>
          <w:p w14:paraId="6ADDB20E" w14:textId="77777777" w:rsidR="001D4D48" w:rsidRPr="00F474C2" w:rsidRDefault="001D4D48" w:rsidP="00535638">
            <w:pPr>
              <w:spacing w:after="120" w:line="276" w:lineRule="auto"/>
              <w:contextualSpacing/>
              <w:rPr>
                <w:rFonts w:cstheme="minorHAnsi"/>
                <w:lang w:val="ka-GE"/>
              </w:rPr>
            </w:pPr>
          </w:p>
        </w:tc>
        <w:tc>
          <w:tcPr>
            <w:tcW w:w="1405" w:type="dxa"/>
            <w:gridSpan w:val="3"/>
            <w:tcBorders>
              <w:top w:val="nil"/>
              <w:left w:val="nil"/>
              <w:bottom w:val="nil"/>
              <w:right w:val="nil"/>
            </w:tcBorders>
            <w:shd w:val="clear" w:color="auto" w:fill="auto"/>
            <w:tcMar>
              <w:top w:w="100" w:type="dxa"/>
              <w:left w:w="100" w:type="dxa"/>
              <w:bottom w:w="100" w:type="dxa"/>
              <w:right w:w="100" w:type="dxa"/>
            </w:tcMar>
          </w:tcPr>
          <w:p w14:paraId="5604A458" w14:textId="77777777" w:rsidR="001D4D48" w:rsidRPr="00F474C2" w:rsidRDefault="001D4D48" w:rsidP="00535638">
            <w:pPr>
              <w:spacing w:after="120" w:line="276" w:lineRule="auto"/>
              <w:contextualSpacing/>
              <w:rPr>
                <w:rFonts w:cstheme="minorHAnsi"/>
                <w:lang w:val="ka-GE"/>
              </w:rPr>
            </w:pPr>
          </w:p>
        </w:tc>
        <w:tc>
          <w:tcPr>
            <w:tcW w:w="2189" w:type="dxa"/>
            <w:tcBorders>
              <w:top w:val="nil"/>
              <w:left w:val="nil"/>
              <w:bottom w:val="nil"/>
              <w:right w:val="nil"/>
            </w:tcBorders>
            <w:shd w:val="clear" w:color="auto" w:fill="auto"/>
            <w:tcMar>
              <w:top w:w="100" w:type="dxa"/>
              <w:left w:w="100" w:type="dxa"/>
              <w:bottom w:w="100" w:type="dxa"/>
              <w:right w:w="100" w:type="dxa"/>
            </w:tcMar>
          </w:tcPr>
          <w:p w14:paraId="0B21951F" w14:textId="77777777" w:rsidR="001D4D48" w:rsidRPr="00F474C2" w:rsidRDefault="001D4D48" w:rsidP="00535638">
            <w:pPr>
              <w:spacing w:after="120" w:line="276" w:lineRule="auto"/>
              <w:contextualSpacing/>
              <w:rPr>
                <w:rFonts w:cstheme="minorHAnsi"/>
                <w:lang w:val="ka-GE"/>
              </w:rPr>
            </w:pPr>
          </w:p>
        </w:tc>
      </w:tr>
    </w:tbl>
    <w:tbl>
      <w:tblPr>
        <w:tblStyle w:val="TableGrid"/>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1D4D48" w:rsidRPr="00F474C2" w14:paraId="7F7BB397" w14:textId="77777777" w:rsidTr="00A20C9F">
        <w:trPr>
          <w:jc w:val="center"/>
        </w:trPr>
        <w:tc>
          <w:tcPr>
            <w:tcW w:w="10138" w:type="dxa"/>
            <w:gridSpan w:val="7"/>
            <w:shd w:val="clear" w:color="auto" w:fill="BDD6EE" w:themeFill="accent1" w:themeFillTint="66"/>
            <w:vAlign w:val="center"/>
          </w:tcPr>
          <w:p w14:paraId="597F30B0" w14:textId="77777777" w:rsidR="001D4D48" w:rsidRPr="00F474C2" w:rsidRDefault="001D4D48" w:rsidP="00F474C2">
            <w:pPr>
              <w:pStyle w:val="Heading1"/>
              <w:outlineLvl w:val="0"/>
            </w:pPr>
            <w:bookmarkStart w:id="11" w:name="_Toc108177990"/>
            <w:r w:rsidRPr="00F474C2">
              <w:t>მოქალაქის  ერთი კვირა აჭარის უმაღლესი საბჭოს დეპუტატთან</w:t>
            </w:r>
            <w:bookmarkEnd w:id="11"/>
          </w:p>
        </w:tc>
      </w:tr>
      <w:tr w:rsidR="001D4D48" w:rsidRPr="00F474C2" w14:paraId="6C654390" w14:textId="77777777" w:rsidTr="00A20C9F">
        <w:trPr>
          <w:trHeight w:val="405"/>
          <w:jc w:val="center"/>
        </w:trPr>
        <w:tc>
          <w:tcPr>
            <w:tcW w:w="3708" w:type="dxa"/>
            <w:shd w:val="clear" w:color="auto" w:fill="BDD6EE" w:themeFill="accent1" w:themeFillTint="66"/>
            <w:vAlign w:val="center"/>
          </w:tcPr>
          <w:p w14:paraId="47A59806" w14:textId="77777777" w:rsidR="001D4D48" w:rsidRPr="00F474C2" w:rsidRDefault="001D4D48" w:rsidP="00DF1A80">
            <w:pPr>
              <w:spacing w:after="120" w:line="276" w:lineRule="auto"/>
              <w:rPr>
                <w:rFonts w:cstheme="minorHAnsi"/>
                <w:b/>
                <w:bCs/>
                <w:lang w:val="ka-GE"/>
              </w:rPr>
            </w:pPr>
            <w:r w:rsidRPr="00F474C2">
              <w:rPr>
                <w:rFonts w:cstheme="minorHAnsi"/>
                <w:b/>
                <w:bCs/>
                <w:lang w:val="ka-GE"/>
              </w:rPr>
              <w:t>ინიციატორი</w:t>
            </w:r>
          </w:p>
        </w:tc>
        <w:tc>
          <w:tcPr>
            <w:tcW w:w="6430" w:type="dxa"/>
            <w:gridSpan w:val="6"/>
          </w:tcPr>
          <w:p w14:paraId="637A7848" w14:textId="29F55FC5" w:rsidR="001D4D48" w:rsidRPr="00F474C2" w:rsidRDefault="001D4D48" w:rsidP="00DF1A80">
            <w:pPr>
              <w:spacing w:after="120" w:line="276" w:lineRule="auto"/>
              <w:rPr>
                <w:rFonts w:cstheme="minorHAnsi"/>
                <w:lang w:val="ka-GE"/>
              </w:rPr>
            </w:pPr>
            <w:r w:rsidRPr="00F474C2">
              <w:rPr>
                <w:rFonts w:cstheme="minorHAnsi"/>
                <w:lang w:val="ka-GE"/>
              </w:rPr>
              <w:t xml:space="preserve">ბათუმის დამოუკიდებელი ცხოვრების ცენტრი </w:t>
            </w:r>
          </w:p>
        </w:tc>
      </w:tr>
      <w:tr w:rsidR="001D4D48" w:rsidRPr="00F474C2" w14:paraId="4D394531" w14:textId="77777777" w:rsidTr="00A20C9F">
        <w:trPr>
          <w:jc w:val="center"/>
        </w:trPr>
        <w:tc>
          <w:tcPr>
            <w:tcW w:w="3708" w:type="dxa"/>
            <w:shd w:val="clear" w:color="auto" w:fill="BDD6EE" w:themeFill="accent1" w:themeFillTint="66"/>
            <w:vAlign w:val="center"/>
          </w:tcPr>
          <w:p w14:paraId="03DDCA40" w14:textId="77777777" w:rsidR="001D4D48" w:rsidRPr="00F474C2" w:rsidRDefault="001D4D48" w:rsidP="00DF1A80">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6EA4B21E" w14:textId="77777777" w:rsidR="001D4D48" w:rsidRPr="00F474C2" w:rsidRDefault="001D4D48" w:rsidP="00DF1A80">
            <w:pPr>
              <w:spacing w:after="120" w:line="276" w:lineRule="auto"/>
              <w:jc w:val="both"/>
              <w:rPr>
                <w:rFonts w:cstheme="minorHAnsi"/>
                <w:color w:val="000000"/>
                <w:lang w:val="ka-GE"/>
              </w:rPr>
            </w:pPr>
            <w:r w:rsidRPr="00F474C2">
              <w:rPr>
                <w:rFonts w:cstheme="minorHAnsi"/>
                <w:color w:val="000000"/>
                <w:lang w:val="ka-GE"/>
              </w:rPr>
              <w:t xml:space="preserve"> აჭარის უმაღლეს საბჭოში </w:t>
            </w:r>
            <w:r w:rsidRPr="00F474C2">
              <w:rPr>
                <w:rFonts w:cstheme="minorHAnsi"/>
                <w:b/>
                <w:bCs/>
                <w:color w:val="000000"/>
                <w:lang w:val="ka-GE"/>
              </w:rPr>
              <w:t>არ არსებობს მექანიზმი, რომელიც შესაძლებლობას მისცემს  საბჭოს დეპუტატების მუშაობით  დაინტერესებულ პირებს, თუნდაც 1 კვირით  პრაქტიკაში გაეცნონ საბჭოს დეპუტატების  საქმიანობას.</w:t>
            </w:r>
            <w:r w:rsidRPr="00F474C2">
              <w:rPr>
                <w:rFonts w:cstheme="minorHAnsi"/>
                <w:color w:val="000000"/>
                <w:lang w:val="ka-GE"/>
              </w:rPr>
              <w:t xml:space="preserve">  </w:t>
            </w:r>
          </w:p>
          <w:p w14:paraId="3F5223EE" w14:textId="13F0D9AA" w:rsidR="001D4D48" w:rsidRPr="00F474C2" w:rsidRDefault="001D4D48" w:rsidP="00DF1A80">
            <w:pPr>
              <w:spacing w:after="120" w:line="276" w:lineRule="auto"/>
              <w:jc w:val="both"/>
              <w:rPr>
                <w:rFonts w:cstheme="minorHAnsi"/>
                <w:color w:val="000000"/>
                <w:lang w:val="ka-GE"/>
              </w:rPr>
            </w:pPr>
            <w:r w:rsidRPr="00F474C2">
              <w:rPr>
                <w:rFonts w:cstheme="minorHAnsi"/>
                <w:color w:val="000000"/>
                <w:lang w:val="ka-GE"/>
              </w:rPr>
              <w:t>იმ მექანიზმებს (აჭარის უმაღლესი საბჭოს რეგლამენტის 140 და 140</w:t>
            </w:r>
            <w:r w:rsidRPr="00F474C2">
              <w:rPr>
                <w:rFonts w:cstheme="minorHAnsi"/>
                <w:color w:val="000000"/>
                <w:vertAlign w:val="superscript"/>
                <w:lang w:val="ka-GE"/>
              </w:rPr>
              <w:t>1</w:t>
            </w:r>
            <w:r w:rsidRPr="00F474C2">
              <w:rPr>
                <w:rFonts w:cstheme="minorHAnsi"/>
                <w:color w:val="000000"/>
                <w:lang w:val="ka-GE"/>
              </w:rPr>
              <w:t xml:space="preserve"> მუხლები), რაც დღეს აჭარის  უმაღლეს საბჭოში არსებობს ამომრჩევლებთან საჯარო შეხვედრების ანგარიშების ანალიზის და მოქალაქეთა მხრიდან პეტიციით მიმართვა გარკვეულ პოზიტიურ შედეგებს იძლევა, თუმცა იგი ბოლომდე ვერ უზრუნველყოფს მოქალაქეთათვის უმაღლესი საბჭოს  პრაქტიკული საქმიანობის ე.წ. </w:t>
            </w:r>
            <w:r w:rsidR="00BF08A0" w:rsidRPr="00F474C2">
              <w:rPr>
                <w:rFonts w:cstheme="minorHAnsi"/>
                <w:color w:val="000000"/>
                <w:lang w:val="ka-GE"/>
              </w:rPr>
              <w:t>„</w:t>
            </w:r>
            <w:r w:rsidRPr="00F474C2">
              <w:rPr>
                <w:rFonts w:cstheme="minorHAnsi"/>
                <w:color w:val="000000"/>
                <w:lang w:val="ka-GE"/>
              </w:rPr>
              <w:t>შიდა სამზარეულოს</w:t>
            </w:r>
            <w:r w:rsidR="00BF08A0" w:rsidRPr="00F474C2">
              <w:rPr>
                <w:rFonts w:cstheme="minorHAnsi"/>
                <w:color w:val="000000"/>
                <w:lang w:val="ka-GE"/>
              </w:rPr>
              <w:t>“</w:t>
            </w:r>
            <w:r w:rsidRPr="00F474C2">
              <w:rPr>
                <w:rFonts w:cstheme="minorHAnsi"/>
                <w:color w:val="000000"/>
                <w:lang w:val="ka-GE"/>
              </w:rPr>
              <w:t xml:space="preserve"> გაცნობას. ამის გამოც კი აჭარის მოსახლეობის უმრავლესობა კარგად არ იცნობს საბჭოს დეპუტატთა რეალურ საქმიანობას და გარკვეული </w:t>
            </w:r>
            <w:r w:rsidR="00BF08A0" w:rsidRPr="00F474C2">
              <w:rPr>
                <w:rFonts w:cstheme="minorHAnsi"/>
                <w:color w:val="000000"/>
                <w:lang w:val="ka-GE"/>
              </w:rPr>
              <w:t>„</w:t>
            </w:r>
            <w:r w:rsidRPr="00F474C2">
              <w:rPr>
                <w:rFonts w:cstheme="minorHAnsi"/>
                <w:color w:val="000000"/>
                <w:lang w:val="ka-GE"/>
              </w:rPr>
              <w:t>სკეპტიციზმითაც</w:t>
            </w:r>
            <w:r w:rsidR="00BF08A0" w:rsidRPr="00F474C2">
              <w:rPr>
                <w:rFonts w:cstheme="minorHAnsi"/>
                <w:color w:val="000000"/>
                <w:lang w:val="ka-GE"/>
              </w:rPr>
              <w:t>“</w:t>
            </w:r>
            <w:r w:rsidRPr="00F474C2">
              <w:rPr>
                <w:rFonts w:cstheme="minorHAnsi"/>
                <w:color w:val="000000"/>
                <w:lang w:val="ka-GE"/>
              </w:rPr>
              <w:t xml:space="preserve"> უყურებს საბჭოს ფუნქციონირებას, რადგან გარედან (მედია საშუალებებით) მხოლოდ დაპირისპირებას და პოლიტიკურ  არაკორექტულობას ხედავენ. ამიტომ მნიშვნელოვანია საბჭოს გამჭვირვალობის, ანგარიშვალდებულების და სამოქალაქო ჩართულობისთვის მოსახლეობა გაეცნოს დეპუტატების რეალურ, პრაქტიკულ საქმიანობას უშუალოდ თვითონ.</w:t>
            </w:r>
          </w:p>
        </w:tc>
      </w:tr>
      <w:tr w:rsidR="001D4D48" w:rsidRPr="00F474C2" w14:paraId="3E6FE6DF" w14:textId="77777777" w:rsidTr="00A20C9F">
        <w:trPr>
          <w:trHeight w:val="742"/>
          <w:jc w:val="center"/>
        </w:trPr>
        <w:tc>
          <w:tcPr>
            <w:tcW w:w="3708" w:type="dxa"/>
            <w:shd w:val="clear" w:color="auto" w:fill="BDD6EE" w:themeFill="accent1" w:themeFillTint="66"/>
            <w:vAlign w:val="center"/>
          </w:tcPr>
          <w:p w14:paraId="29203993" w14:textId="77777777" w:rsidR="001D4D48" w:rsidRPr="00F474C2" w:rsidRDefault="001D4D48" w:rsidP="00DF1A80">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544D8EE6" w14:textId="2782DA86" w:rsidR="001D4D48" w:rsidRPr="00F474C2" w:rsidRDefault="001D4D48" w:rsidP="00DF1A80">
            <w:pPr>
              <w:spacing w:after="120" w:line="276" w:lineRule="auto"/>
              <w:jc w:val="both"/>
              <w:rPr>
                <w:rFonts w:cstheme="minorHAnsi"/>
                <w:color w:val="000000"/>
                <w:lang w:val="ka-GE"/>
              </w:rPr>
            </w:pPr>
            <w:r w:rsidRPr="00F474C2">
              <w:rPr>
                <w:rFonts w:cstheme="minorHAnsi"/>
                <w:color w:val="000000"/>
                <w:lang w:val="ka-GE"/>
              </w:rPr>
              <w:t>აჭარის უმაღლეს საბჭოში დაინერგოს მექანიზმი (რეგლამენტს დაემატოს 140</w:t>
            </w:r>
            <w:r w:rsidRPr="00F474C2">
              <w:rPr>
                <w:rFonts w:cstheme="minorHAnsi"/>
                <w:color w:val="000000"/>
                <w:vertAlign w:val="superscript"/>
                <w:lang w:val="ka-GE"/>
              </w:rPr>
              <w:t>2</w:t>
            </w:r>
            <w:r w:rsidRPr="00F474C2">
              <w:rPr>
                <w:rFonts w:cstheme="minorHAnsi"/>
                <w:color w:val="000000"/>
                <w:lang w:val="ka-GE"/>
              </w:rPr>
              <w:t xml:space="preserve">მუხლი) რომელიც  აჭარის უმაღლესი საბჭოს დეპუტატების საქმიანობით დაინტერესებულ პირებს, შესაძლებლობას მისცემს </w:t>
            </w:r>
            <w:r w:rsidR="00644986" w:rsidRPr="00F474C2">
              <w:rPr>
                <w:rFonts w:cstheme="minorHAnsi"/>
                <w:color w:val="000000"/>
                <w:lang w:val="ka-GE"/>
              </w:rPr>
              <w:t>3-</w:t>
            </w:r>
            <w:r w:rsidRPr="00F474C2">
              <w:rPr>
                <w:rFonts w:cstheme="minorHAnsi"/>
                <w:color w:val="000000"/>
                <w:lang w:val="ka-GE"/>
              </w:rPr>
              <w:t>5 სამუშაო დღით  მისთვის სასურველ დეპუტატთან ერთად, დეპუტატის ჩვეული სამუშაო გრაფიკით მასთან ერად გაატაროს და საკუთარი თვალით ნახოს დეპუტატების საქმიანობა.</w:t>
            </w:r>
          </w:p>
        </w:tc>
      </w:tr>
      <w:tr w:rsidR="001D4D48" w:rsidRPr="00F474C2" w14:paraId="0883F793" w14:textId="77777777" w:rsidTr="00BF08A0">
        <w:trPr>
          <w:trHeight w:val="680"/>
          <w:jc w:val="center"/>
        </w:trPr>
        <w:tc>
          <w:tcPr>
            <w:tcW w:w="3708" w:type="dxa"/>
            <w:shd w:val="clear" w:color="auto" w:fill="BDD6EE" w:themeFill="accent1" w:themeFillTint="66"/>
            <w:vAlign w:val="center"/>
          </w:tcPr>
          <w:p w14:paraId="65F8C044" w14:textId="77777777" w:rsidR="001D4D48" w:rsidRPr="00F474C2" w:rsidRDefault="001D4D48" w:rsidP="00DF1A80">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12F4E6F1" w14:textId="77777777" w:rsidR="001D4D48" w:rsidRPr="00F474C2" w:rsidRDefault="001D4D48" w:rsidP="00DF1A80">
            <w:pPr>
              <w:pStyle w:val="Default"/>
              <w:spacing w:after="120" w:line="276" w:lineRule="auto"/>
              <w:jc w:val="both"/>
              <w:rPr>
                <w:rFonts w:asciiTheme="minorHAnsi" w:hAnsiTheme="minorHAnsi" w:cstheme="minorHAnsi"/>
                <w:sz w:val="21"/>
                <w:szCs w:val="21"/>
                <w:lang w:val="ka-GE"/>
              </w:rPr>
            </w:pPr>
            <w:r w:rsidRPr="00F474C2">
              <w:rPr>
                <w:rFonts w:asciiTheme="minorHAnsi" w:hAnsiTheme="minorHAnsi" w:cstheme="minorHAnsi"/>
                <w:sz w:val="21"/>
                <w:szCs w:val="21"/>
                <w:lang w:val="ka-GE"/>
              </w:rPr>
              <w:t>მოქალაქეებს აქვთ შესაძლებლობა, საკუთარი თვალით ნახონ და გაიცნონ აჭარის უმაღლესი საბჭოს დეპუტატების რეალური საქმიანობა.</w:t>
            </w:r>
          </w:p>
          <w:p w14:paraId="584C7727" w14:textId="75AFDCBC" w:rsidR="001D4D48" w:rsidRPr="00F474C2" w:rsidRDefault="001D4D48" w:rsidP="00DF1A80">
            <w:pPr>
              <w:pStyle w:val="Default"/>
              <w:spacing w:after="120" w:line="276" w:lineRule="auto"/>
              <w:jc w:val="both"/>
              <w:rPr>
                <w:rFonts w:asciiTheme="minorHAnsi" w:hAnsiTheme="minorHAnsi" w:cstheme="minorHAnsi"/>
                <w:sz w:val="21"/>
                <w:szCs w:val="21"/>
                <w:lang w:val="ka-GE"/>
              </w:rPr>
            </w:pPr>
            <w:r w:rsidRPr="00F474C2">
              <w:rPr>
                <w:rFonts w:asciiTheme="minorHAnsi" w:hAnsiTheme="minorHAnsi" w:cstheme="minorHAnsi"/>
                <w:sz w:val="21"/>
                <w:szCs w:val="21"/>
                <w:lang w:val="ka-GE"/>
              </w:rPr>
              <w:t>საბჭოს დეპუტატებს კი მიეცემათ შესაძლებლობა მათ უშალო ამომრჩეველთან პრაქტიკული ურთიერთობის და მათგან  სხვადასხვა იდეის გაზიარების, რითაც ხელი შეეწყობა საბჭოს გამჭვირვალობას, ანგარიშვალდებულებას და მოქალაქეთა ჩართულობას.</w:t>
            </w:r>
          </w:p>
        </w:tc>
      </w:tr>
      <w:tr w:rsidR="001D4D48" w:rsidRPr="00F474C2" w14:paraId="6D887ABA" w14:textId="77777777" w:rsidTr="00A20C9F">
        <w:trPr>
          <w:trHeight w:val="466"/>
          <w:jc w:val="center"/>
        </w:trPr>
        <w:tc>
          <w:tcPr>
            <w:tcW w:w="3708" w:type="dxa"/>
            <w:vMerge w:val="restart"/>
            <w:shd w:val="clear" w:color="auto" w:fill="BDD6EE" w:themeFill="accent1" w:themeFillTint="66"/>
            <w:vAlign w:val="center"/>
          </w:tcPr>
          <w:p w14:paraId="06AA7008" w14:textId="3D34A3A7" w:rsidR="001D4D48" w:rsidRPr="00F474C2" w:rsidRDefault="001D4D48" w:rsidP="00DF1A80">
            <w:pPr>
              <w:spacing w:after="120" w:line="276" w:lineRule="auto"/>
              <w:rPr>
                <w:rFonts w:eastAsia="Helvetica" w:cstheme="minorHAnsi"/>
                <w:bCs/>
                <w:i/>
                <w:iCs/>
                <w:lang w:val="ka-GE"/>
              </w:rPr>
            </w:pPr>
            <w:r w:rsidRPr="00F474C2">
              <w:rPr>
                <w:rFonts w:cstheme="minorHAnsi"/>
                <w:b/>
                <w:lang w:val="ka-GE"/>
              </w:rPr>
              <w:t xml:space="preserve">ღია მმართველობის </w:t>
            </w:r>
            <w:r w:rsidRPr="00F474C2">
              <w:rPr>
                <w:rFonts w:eastAsia="Helvetica" w:cstheme="minorHAnsi"/>
                <w:b/>
                <w:lang w:val="ka-GE"/>
              </w:rPr>
              <w:t xml:space="preserve">პრინციპები </w:t>
            </w:r>
          </w:p>
        </w:tc>
        <w:tc>
          <w:tcPr>
            <w:tcW w:w="1674" w:type="dxa"/>
            <w:gridSpan w:val="2"/>
            <w:shd w:val="clear" w:color="auto" w:fill="BDD6EE" w:themeFill="accent1" w:themeFillTint="66"/>
            <w:vAlign w:val="center"/>
          </w:tcPr>
          <w:p w14:paraId="5398993A" w14:textId="7DAEF0D6" w:rsidR="001D4D48" w:rsidRPr="00F474C2" w:rsidRDefault="00F474C2" w:rsidP="00DF1A80">
            <w:pPr>
              <w:spacing w:after="120" w:line="276" w:lineRule="auto"/>
              <w:rPr>
                <w:rFonts w:cstheme="minorHAnsi"/>
                <w:lang w:val="ka-GE"/>
              </w:rPr>
            </w:pPr>
            <w:r w:rsidRPr="00F474C2">
              <w:rPr>
                <w:rFonts w:ascii="Calibri" w:eastAsia="Helvetica" w:hAnsi="Calibri" w:cstheme="minorHAnsi"/>
                <w:sz w:val="20"/>
                <w:lang w:val="ka-GE"/>
              </w:rPr>
              <w:t>გამჭვირვალობა</w:t>
            </w:r>
          </w:p>
        </w:tc>
        <w:tc>
          <w:tcPr>
            <w:tcW w:w="1701" w:type="dxa"/>
            <w:gridSpan w:val="2"/>
            <w:shd w:val="clear" w:color="auto" w:fill="BDD6EE" w:themeFill="accent1" w:themeFillTint="66"/>
            <w:vAlign w:val="center"/>
          </w:tcPr>
          <w:p w14:paraId="203B3A5C" w14:textId="77777777" w:rsidR="001D4D48" w:rsidRPr="00F474C2" w:rsidRDefault="001D4D48" w:rsidP="00DF1A80">
            <w:pPr>
              <w:spacing w:after="120" w:line="276" w:lineRule="auto"/>
              <w:rPr>
                <w:rFonts w:cstheme="minorHAnsi"/>
                <w:lang w:val="ka-GE"/>
              </w:rPr>
            </w:pPr>
            <w:r w:rsidRPr="00F474C2">
              <w:rPr>
                <w:rFonts w:eastAsia="Helvetica" w:cstheme="minorHAnsi"/>
                <w:lang w:val="ka-GE"/>
              </w:rPr>
              <w:t>ანგარიშვალდე</w:t>
            </w:r>
            <w:r w:rsidRPr="00F474C2">
              <w:rPr>
                <w:rFonts w:eastAsia="Helvetica" w:cstheme="minorHAnsi"/>
                <w:lang w:val="ka-GE"/>
              </w:rPr>
              <w:softHyphen/>
              <w:t>ბულება</w:t>
            </w:r>
          </w:p>
        </w:tc>
        <w:tc>
          <w:tcPr>
            <w:tcW w:w="1447" w:type="dxa"/>
            <w:shd w:val="clear" w:color="auto" w:fill="BDD6EE" w:themeFill="accent1" w:themeFillTint="66"/>
            <w:vAlign w:val="center"/>
          </w:tcPr>
          <w:p w14:paraId="1B3AB1AB" w14:textId="77777777" w:rsidR="001D4D48" w:rsidRPr="00F474C2" w:rsidRDefault="001D4D48" w:rsidP="00DF1A80">
            <w:pPr>
              <w:spacing w:after="120"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35BEA338" w14:textId="77777777" w:rsidR="001D4D48" w:rsidRPr="00F474C2" w:rsidRDefault="001D4D48" w:rsidP="00DF1A80">
            <w:pPr>
              <w:spacing w:after="120"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1D4D48" w:rsidRPr="00F474C2" w14:paraId="26C73544" w14:textId="77777777" w:rsidTr="00A20C9F">
        <w:trPr>
          <w:trHeight w:val="610"/>
          <w:jc w:val="center"/>
        </w:trPr>
        <w:tc>
          <w:tcPr>
            <w:tcW w:w="3708" w:type="dxa"/>
            <w:vMerge/>
            <w:shd w:val="clear" w:color="auto" w:fill="BDD6EE" w:themeFill="accent1" w:themeFillTint="66"/>
            <w:vAlign w:val="center"/>
          </w:tcPr>
          <w:p w14:paraId="27D9142E" w14:textId="77777777" w:rsidR="001D4D48" w:rsidRPr="00F474C2" w:rsidRDefault="001D4D48" w:rsidP="00DF1A80">
            <w:pPr>
              <w:spacing w:after="120" w:line="276" w:lineRule="auto"/>
              <w:rPr>
                <w:rFonts w:cstheme="minorHAnsi"/>
                <w:lang w:val="ka-GE"/>
              </w:rPr>
            </w:pPr>
          </w:p>
        </w:tc>
        <w:tc>
          <w:tcPr>
            <w:tcW w:w="1674" w:type="dxa"/>
            <w:gridSpan w:val="2"/>
            <w:vAlign w:val="center"/>
          </w:tcPr>
          <w:p w14:paraId="4DE7DDAF" w14:textId="77777777" w:rsidR="001D4D48" w:rsidRPr="00F474C2" w:rsidRDefault="001D4D48" w:rsidP="00DF1A80">
            <w:pPr>
              <w:spacing w:after="120" w:line="276" w:lineRule="auto"/>
              <w:jc w:val="center"/>
              <w:rPr>
                <w:rFonts w:cstheme="minorHAnsi"/>
                <w:lang w:val="ka-GE"/>
              </w:rPr>
            </w:pPr>
            <w:r w:rsidRPr="00F474C2">
              <w:rPr>
                <w:rFonts w:cstheme="minorHAnsi"/>
                <w:lang w:val="ka-GE"/>
              </w:rPr>
              <w:t>+</w:t>
            </w:r>
          </w:p>
        </w:tc>
        <w:tc>
          <w:tcPr>
            <w:tcW w:w="1701" w:type="dxa"/>
            <w:gridSpan w:val="2"/>
            <w:vAlign w:val="center"/>
          </w:tcPr>
          <w:p w14:paraId="53306C86" w14:textId="77777777" w:rsidR="001D4D48" w:rsidRPr="00F474C2" w:rsidRDefault="001D4D48" w:rsidP="00DF1A80">
            <w:pPr>
              <w:spacing w:after="120" w:line="276" w:lineRule="auto"/>
              <w:jc w:val="center"/>
              <w:rPr>
                <w:rFonts w:cstheme="minorHAnsi"/>
                <w:lang w:val="ka-GE"/>
              </w:rPr>
            </w:pPr>
            <w:r w:rsidRPr="00F474C2">
              <w:rPr>
                <w:rFonts w:cstheme="minorHAnsi"/>
                <w:lang w:val="ka-GE"/>
              </w:rPr>
              <w:t>+</w:t>
            </w:r>
          </w:p>
        </w:tc>
        <w:tc>
          <w:tcPr>
            <w:tcW w:w="1447" w:type="dxa"/>
            <w:vAlign w:val="center"/>
          </w:tcPr>
          <w:p w14:paraId="03C02461" w14:textId="77777777" w:rsidR="001D4D48" w:rsidRPr="00F474C2" w:rsidRDefault="001D4D48" w:rsidP="00DF1A80">
            <w:pPr>
              <w:spacing w:after="120" w:line="276" w:lineRule="auto"/>
              <w:jc w:val="center"/>
              <w:rPr>
                <w:rFonts w:cstheme="minorHAnsi"/>
                <w:lang w:val="ka-GE"/>
              </w:rPr>
            </w:pPr>
            <w:r w:rsidRPr="00F474C2">
              <w:rPr>
                <w:rFonts w:cstheme="minorHAnsi"/>
                <w:lang w:val="ka-GE"/>
              </w:rPr>
              <w:t>+</w:t>
            </w:r>
          </w:p>
        </w:tc>
        <w:tc>
          <w:tcPr>
            <w:tcW w:w="1608" w:type="dxa"/>
            <w:vAlign w:val="center"/>
          </w:tcPr>
          <w:p w14:paraId="7D404C97" w14:textId="77777777" w:rsidR="001D4D48" w:rsidRPr="00F474C2" w:rsidRDefault="001D4D48" w:rsidP="00DF1A80">
            <w:pPr>
              <w:spacing w:after="120" w:line="276" w:lineRule="auto"/>
              <w:jc w:val="center"/>
              <w:rPr>
                <w:rFonts w:cstheme="minorHAnsi"/>
                <w:lang w:val="ka-GE"/>
              </w:rPr>
            </w:pPr>
            <w:r w:rsidRPr="00F474C2">
              <w:rPr>
                <w:rFonts w:cstheme="minorHAnsi"/>
                <w:lang w:val="ka-GE"/>
              </w:rPr>
              <w:t>+</w:t>
            </w:r>
          </w:p>
        </w:tc>
      </w:tr>
      <w:tr w:rsidR="001D4D48" w:rsidRPr="00F474C2" w14:paraId="00F108DE" w14:textId="77777777" w:rsidTr="00A20C9F">
        <w:trPr>
          <w:jc w:val="center"/>
        </w:trPr>
        <w:tc>
          <w:tcPr>
            <w:tcW w:w="3708" w:type="dxa"/>
            <w:shd w:val="clear" w:color="auto" w:fill="BDD6EE" w:themeFill="accent1" w:themeFillTint="66"/>
            <w:vAlign w:val="center"/>
          </w:tcPr>
          <w:p w14:paraId="435347A5" w14:textId="77777777" w:rsidR="001D4D48" w:rsidRPr="00F474C2" w:rsidRDefault="001D4D48" w:rsidP="00DF1A80">
            <w:pPr>
              <w:autoSpaceDE w:val="0"/>
              <w:autoSpaceDN w:val="0"/>
              <w:adjustRightInd w:val="0"/>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6CF06BE4" w14:textId="77777777" w:rsidR="001D4D48" w:rsidRPr="00F474C2" w:rsidRDefault="001D4D48" w:rsidP="00DF1A80">
            <w:pPr>
              <w:autoSpaceDE w:val="0"/>
              <w:autoSpaceDN w:val="0"/>
              <w:adjustRightInd w:val="0"/>
              <w:spacing w:after="120" w:line="276" w:lineRule="auto"/>
              <w:rPr>
                <w:rFonts w:eastAsiaTheme="minorHAnsi" w:cstheme="minorHAnsi"/>
                <w:b/>
                <w:bCs/>
                <w:lang w:val="ka-GE"/>
              </w:rPr>
            </w:pPr>
            <w:r w:rsidRPr="00F474C2">
              <w:rPr>
                <w:rFonts w:eastAsia="Helvetica" w:cstheme="minorHAnsi"/>
                <w:b/>
                <w:bCs/>
                <w:lang w:val="ka-GE"/>
              </w:rPr>
              <w:t>დაწყება</w:t>
            </w:r>
            <w:r w:rsidRPr="00F474C2">
              <w:rPr>
                <w:rFonts w:cstheme="minorHAnsi"/>
                <w:b/>
                <w:bCs/>
                <w:lang w:val="ka-GE"/>
              </w:rPr>
              <w:t>:</w:t>
            </w:r>
          </w:p>
        </w:tc>
        <w:tc>
          <w:tcPr>
            <w:tcW w:w="1333" w:type="dxa"/>
            <w:gridSpan w:val="2"/>
            <w:shd w:val="clear" w:color="auto" w:fill="BDD6EE" w:themeFill="accent1" w:themeFillTint="66"/>
            <w:vAlign w:val="center"/>
          </w:tcPr>
          <w:p w14:paraId="5E67F9B2" w14:textId="77777777" w:rsidR="001D4D48" w:rsidRPr="00F474C2" w:rsidRDefault="001D4D48" w:rsidP="00DF1A80">
            <w:pPr>
              <w:spacing w:after="120"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55E302D8" w14:textId="77777777" w:rsidR="001D4D48" w:rsidRPr="00F474C2" w:rsidRDefault="001D4D48" w:rsidP="00DF1A80">
            <w:pPr>
              <w:spacing w:after="120" w:line="276" w:lineRule="auto"/>
              <w:jc w:val="center"/>
              <w:rPr>
                <w:rFonts w:cstheme="minorHAnsi"/>
                <w:b/>
                <w:bCs/>
                <w:lang w:val="ka-GE"/>
              </w:rPr>
            </w:pPr>
            <w:r w:rsidRPr="00F474C2">
              <w:rPr>
                <w:rFonts w:cstheme="minorHAnsi"/>
                <w:b/>
                <w:bCs/>
                <w:lang w:val="ka-GE"/>
              </w:rPr>
              <w:t>ინდიკატორი</w:t>
            </w:r>
          </w:p>
        </w:tc>
      </w:tr>
      <w:tr w:rsidR="001D4D48" w:rsidRPr="00F474C2" w14:paraId="6BD49367" w14:textId="77777777" w:rsidTr="00A20C9F">
        <w:trPr>
          <w:trHeight w:val="356"/>
          <w:jc w:val="center"/>
        </w:trPr>
        <w:tc>
          <w:tcPr>
            <w:tcW w:w="3708" w:type="dxa"/>
            <w:vAlign w:val="center"/>
          </w:tcPr>
          <w:p w14:paraId="39EDCB72" w14:textId="77777777" w:rsidR="001D4D48" w:rsidRPr="00F474C2" w:rsidRDefault="001D4D48" w:rsidP="00DF1A80">
            <w:pPr>
              <w:autoSpaceDE w:val="0"/>
              <w:autoSpaceDN w:val="0"/>
              <w:adjustRightInd w:val="0"/>
              <w:spacing w:after="120" w:line="276" w:lineRule="auto"/>
              <w:rPr>
                <w:rFonts w:cstheme="minorHAnsi"/>
                <w:b/>
                <w:bCs/>
                <w:color w:val="000000"/>
                <w:lang w:val="ka-GE"/>
              </w:rPr>
            </w:pPr>
            <w:r w:rsidRPr="00F474C2">
              <w:rPr>
                <w:rFonts w:cstheme="minorHAnsi"/>
                <w:b/>
                <w:bCs/>
                <w:color w:val="000000"/>
                <w:lang w:val="ka-GE"/>
              </w:rPr>
              <w:t>ეტაპი 1</w:t>
            </w:r>
          </w:p>
          <w:p w14:paraId="72A2A0FD" w14:textId="6342BE1F" w:rsidR="001D4D48" w:rsidRPr="00F474C2" w:rsidRDefault="001D4D48" w:rsidP="00DF1A80">
            <w:pPr>
              <w:autoSpaceDE w:val="0"/>
              <w:autoSpaceDN w:val="0"/>
              <w:adjustRightInd w:val="0"/>
              <w:spacing w:after="120" w:line="276" w:lineRule="auto"/>
              <w:rPr>
                <w:rFonts w:cstheme="minorHAnsi"/>
                <w:color w:val="000000"/>
                <w:lang w:val="ka-GE"/>
              </w:rPr>
            </w:pPr>
            <w:r w:rsidRPr="00F474C2">
              <w:rPr>
                <w:rFonts w:cstheme="minorHAnsi"/>
                <w:color w:val="000000"/>
                <w:lang w:val="ka-GE"/>
              </w:rPr>
              <w:t xml:space="preserve"> </w:t>
            </w:r>
            <w:r w:rsidRPr="00F474C2">
              <w:rPr>
                <w:rFonts w:cstheme="minorHAnsi"/>
                <w:lang w:val="ka-GE"/>
              </w:rPr>
              <w:t>აჭარის უმაღლესი საბჭოს რეგლამენტში 140</w:t>
            </w:r>
            <w:r w:rsidRPr="00F474C2">
              <w:rPr>
                <w:rFonts w:cstheme="minorHAnsi"/>
                <w:vertAlign w:val="superscript"/>
                <w:lang w:val="ka-GE"/>
              </w:rPr>
              <w:t>2</w:t>
            </w:r>
            <w:r w:rsidRPr="00F474C2">
              <w:rPr>
                <w:rFonts w:cstheme="minorHAnsi"/>
                <w:lang w:val="ka-GE"/>
              </w:rPr>
              <w:t xml:space="preserve"> მუხლის ინიციირება, რომელიც უზრუნველყოფს  კონკრეტული დეპუტატისა და  დაინტერესებული პირის  შეთანხმებისამებრ, ამ უკანასკნელის ჩართვას დეპუტატის ყოველდღიურ საქმიანობაში </w:t>
            </w:r>
            <w:r w:rsidR="00644986" w:rsidRPr="00F474C2">
              <w:rPr>
                <w:rFonts w:cstheme="minorHAnsi"/>
                <w:lang w:val="ka-GE"/>
              </w:rPr>
              <w:t>3-</w:t>
            </w:r>
            <w:r w:rsidRPr="00F474C2">
              <w:rPr>
                <w:rFonts w:cstheme="minorHAnsi"/>
                <w:lang w:val="ka-GE"/>
              </w:rPr>
              <w:t>5 სამუშაო დღით.</w:t>
            </w:r>
          </w:p>
        </w:tc>
        <w:tc>
          <w:tcPr>
            <w:tcW w:w="1333" w:type="dxa"/>
            <w:vAlign w:val="center"/>
          </w:tcPr>
          <w:p w14:paraId="640707A3" w14:textId="77777777" w:rsidR="001D4D48" w:rsidRPr="00F474C2" w:rsidRDefault="001D4D48" w:rsidP="00DF1A80">
            <w:pPr>
              <w:autoSpaceDE w:val="0"/>
              <w:autoSpaceDN w:val="0"/>
              <w:adjustRightInd w:val="0"/>
              <w:spacing w:after="120" w:line="276" w:lineRule="auto"/>
              <w:rPr>
                <w:rFonts w:eastAsiaTheme="minorHAnsi" w:cstheme="minorHAnsi"/>
                <w:sz w:val="20"/>
                <w:szCs w:val="20"/>
                <w:lang w:val="ka-GE"/>
              </w:rPr>
            </w:pPr>
            <w:r w:rsidRPr="00F474C2">
              <w:rPr>
                <w:rFonts w:eastAsiaTheme="minorHAnsi" w:cstheme="minorHAnsi"/>
                <w:sz w:val="20"/>
                <w:szCs w:val="20"/>
                <w:lang w:val="ka-GE"/>
              </w:rPr>
              <w:t xml:space="preserve"> 2022 წლის სექტემბერი </w:t>
            </w:r>
          </w:p>
        </w:tc>
        <w:tc>
          <w:tcPr>
            <w:tcW w:w="1333" w:type="dxa"/>
            <w:gridSpan w:val="2"/>
            <w:vAlign w:val="center"/>
          </w:tcPr>
          <w:p w14:paraId="7CBCF09F" w14:textId="77777777" w:rsidR="001D4D48" w:rsidRPr="00F474C2" w:rsidRDefault="001D4D48" w:rsidP="00DF1A80">
            <w:pPr>
              <w:spacing w:after="120" w:line="276" w:lineRule="auto"/>
              <w:rPr>
                <w:rFonts w:cstheme="minorHAnsi"/>
                <w:sz w:val="20"/>
                <w:szCs w:val="20"/>
                <w:lang w:val="ka-GE"/>
              </w:rPr>
            </w:pPr>
            <w:r w:rsidRPr="00F474C2">
              <w:rPr>
                <w:rFonts w:eastAsiaTheme="minorHAnsi" w:cstheme="minorHAnsi"/>
                <w:sz w:val="20"/>
                <w:szCs w:val="20"/>
                <w:lang w:val="ka-GE"/>
              </w:rPr>
              <w:t xml:space="preserve"> 2023  წლის თებერვალი </w:t>
            </w:r>
          </w:p>
        </w:tc>
        <w:tc>
          <w:tcPr>
            <w:tcW w:w="3764" w:type="dxa"/>
            <w:gridSpan w:val="3"/>
            <w:vAlign w:val="center"/>
          </w:tcPr>
          <w:p w14:paraId="7767FFFD" w14:textId="73B67D34" w:rsidR="001D4D48" w:rsidRPr="00F474C2" w:rsidRDefault="001D4D48" w:rsidP="00DF1A80">
            <w:pPr>
              <w:spacing w:after="120" w:line="276" w:lineRule="auto"/>
              <w:rPr>
                <w:rFonts w:cstheme="minorHAnsi"/>
                <w:lang w:val="ka-GE"/>
              </w:rPr>
            </w:pPr>
            <w:r w:rsidRPr="00F474C2">
              <w:rPr>
                <w:rFonts w:cstheme="minorHAnsi"/>
                <w:lang w:val="ka-GE"/>
              </w:rPr>
              <w:t xml:space="preserve"> აჭარის უმაღლესი საბჭოს რეგლამენტი ითვალისწინებს  კონკრეტული დეპუტატისა და  დაინტერესებული პირის  შეთანხმებისამებრ, ამ უკანასკნელის ჩართვას დეპუტატის ყოველდღიურ საქმიანობაში </w:t>
            </w:r>
            <w:r w:rsidR="00644986" w:rsidRPr="00F474C2">
              <w:rPr>
                <w:rFonts w:cstheme="minorHAnsi"/>
                <w:lang w:val="ka-GE"/>
              </w:rPr>
              <w:t>3-</w:t>
            </w:r>
            <w:r w:rsidRPr="00F474C2">
              <w:rPr>
                <w:rFonts w:cstheme="minorHAnsi"/>
                <w:lang w:val="ka-GE"/>
              </w:rPr>
              <w:t>5 სამუშაო დღით.</w:t>
            </w:r>
          </w:p>
        </w:tc>
      </w:tr>
      <w:tr w:rsidR="00DF1A80" w:rsidRPr="00F474C2" w14:paraId="0261C6AF" w14:textId="77777777" w:rsidTr="00A20C9F">
        <w:trPr>
          <w:trHeight w:val="356"/>
          <w:jc w:val="center"/>
        </w:trPr>
        <w:tc>
          <w:tcPr>
            <w:tcW w:w="3708" w:type="dxa"/>
            <w:vAlign w:val="center"/>
          </w:tcPr>
          <w:p w14:paraId="06100BAC" w14:textId="77777777" w:rsidR="00DF1A80" w:rsidRPr="00F474C2" w:rsidRDefault="00DF1A80" w:rsidP="00DF1A80">
            <w:pPr>
              <w:autoSpaceDE w:val="0"/>
              <w:autoSpaceDN w:val="0"/>
              <w:adjustRightInd w:val="0"/>
              <w:spacing w:after="120" w:line="276" w:lineRule="auto"/>
              <w:rPr>
                <w:rFonts w:cstheme="minorHAnsi"/>
                <w:b/>
                <w:bCs/>
                <w:color w:val="000000"/>
                <w:lang w:val="ka-GE"/>
              </w:rPr>
            </w:pPr>
            <w:r w:rsidRPr="00F474C2">
              <w:rPr>
                <w:rFonts w:cstheme="minorHAnsi"/>
                <w:b/>
                <w:bCs/>
                <w:color w:val="000000"/>
                <w:lang w:val="ka-GE"/>
              </w:rPr>
              <w:t>ეტაპი 3</w:t>
            </w:r>
          </w:p>
          <w:p w14:paraId="4B5D8FE6" w14:textId="5BD266E5" w:rsidR="00DF1A80" w:rsidRPr="00F474C2" w:rsidRDefault="00DF1A80" w:rsidP="00DF1A80">
            <w:pPr>
              <w:autoSpaceDE w:val="0"/>
              <w:autoSpaceDN w:val="0"/>
              <w:adjustRightInd w:val="0"/>
              <w:spacing w:after="120" w:line="276" w:lineRule="auto"/>
              <w:rPr>
                <w:rFonts w:cstheme="minorHAnsi"/>
                <w:b/>
                <w:bCs/>
                <w:color w:val="000000"/>
                <w:lang w:val="ka-GE"/>
              </w:rPr>
            </w:pPr>
            <w:r w:rsidRPr="00F474C2">
              <w:rPr>
                <w:rFonts w:cstheme="minorHAnsi"/>
                <w:color w:val="000000"/>
                <w:lang w:val="ka-GE"/>
              </w:rPr>
              <w:t>პროგრამაში მონაწილეთა შერჩევის კრიტერიუმების შემუშავება და შეთანხმების ფორმის დამტკიცება</w:t>
            </w:r>
            <w:r w:rsidR="00644986" w:rsidRPr="00F474C2">
              <w:rPr>
                <w:rFonts w:cstheme="minorHAnsi"/>
                <w:color w:val="000000"/>
                <w:lang w:val="ka-GE"/>
              </w:rPr>
              <w:t>.</w:t>
            </w:r>
          </w:p>
        </w:tc>
        <w:tc>
          <w:tcPr>
            <w:tcW w:w="1333" w:type="dxa"/>
            <w:vAlign w:val="center"/>
          </w:tcPr>
          <w:p w14:paraId="5F664345" w14:textId="1C8C0C8E" w:rsidR="00DF1A80" w:rsidRPr="00F474C2" w:rsidRDefault="00DF1A80" w:rsidP="00DF1A80">
            <w:pPr>
              <w:autoSpaceDE w:val="0"/>
              <w:autoSpaceDN w:val="0"/>
              <w:adjustRightInd w:val="0"/>
              <w:spacing w:after="120" w:line="276" w:lineRule="auto"/>
              <w:rPr>
                <w:rFonts w:eastAsiaTheme="minorHAnsi" w:cstheme="minorHAnsi"/>
                <w:sz w:val="20"/>
                <w:szCs w:val="20"/>
                <w:lang w:val="ka-GE"/>
              </w:rPr>
            </w:pPr>
            <w:r w:rsidRPr="00F474C2">
              <w:rPr>
                <w:rFonts w:eastAsiaTheme="minorHAnsi" w:cstheme="minorHAnsi"/>
                <w:sz w:val="20"/>
                <w:szCs w:val="20"/>
                <w:lang w:val="ka-GE"/>
              </w:rPr>
              <w:t>2022 წლის დეკემბერი</w:t>
            </w:r>
          </w:p>
        </w:tc>
        <w:tc>
          <w:tcPr>
            <w:tcW w:w="1333" w:type="dxa"/>
            <w:gridSpan w:val="2"/>
            <w:vAlign w:val="center"/>
          </w:tcPr>
          <w:p w14:paraId="712F8A4D" w14:textId="54D7ED60" w:rsidR="00DF1A80" w:rsidRPr="00F474C2" w:rsidRDefault="00DF1A80" w:rsidP="00DF1A80">
            <w:pPr>
              <w:spacing w:after="120" w:line="276" w:lineRule="auto"/>
              <w:rPr>
                <w:rFonts w:eastAsiaTheme="minorHAnsi" w:cstheme="minorHAnsi"/>
                <w:sz w:val="20"/>
                <w:szCs w:val="20"/>
                <w:lang w:val="ka-GE"/>
              </w:rPr>
            </w:pPr>
            <w:r w:rsidRPr="00F474C2">
              <w:rPr>
                <w:rFonts w:cstheme="minorHAnsi"/>
                <w:sz w:val="20"/>
                <w:szCs w:val="20"/>
                <w:lang w:val="ka-GE"/>
              </w:rPr>
              <w:t xml:space="preserve">2023 წლის თებერვალი </w:t>
            </w:r>
          </w:p>
        </w:tc>
        <w:tc>
          <w:tcPr>
            <w:tcW w:w="3764" w:type="dxa"/>
            <w:gridSpan w:val="3"/>
            <w:vAlign w:val="center"/>
          </w:tcPr>
          <w:p w14:paraId="47D99CD1" w14:textId="7ABA5483" w:rsidR="00DF1A80" w:rsidRPr="00F474C2" w:rsidRDefault="00DF1A80" w:rsidP="00DF1A80">
            <w:pPr>
              <w:spacing w:after="120" w:line="276" w:lineRule="auto"/>
              <w:rPr>
                <w:rFonts w:cstheme="minorHAnsi"/>
                <w:lang w:val="ka-GE"/>
              </w:rPr>
            </w:pPr>
            <w:r w:rsidRPr="00F474C2">
              <w:rPr>
                <w:rFonts w:cstheme="minorHAnsi"/>
                <w:color w:val="000000"/>
                <w:lang w:val="ka-GE"/>
              </w:rPr>
              <w:t>დაინტერესებული პირების (მინიმუმ 10)  და დეპუტატების (მინიმუმ 5) შეთანხმებული სიის მიხედით დაწყებულია პროცესი.</w:t>
            </w:r>
          </w:p>
        </w:tc>
      </w:tr>
      <w:tr w:rsidR="00DF1A80" w:rsidRPr="00F474C2" w14:paraId="60B05B1B" w14:textId="77777777" w:rsidTr="00A20C9F">
        <w:trPr>
          <w:trHeight w:val="416"/>
          <w:jc w:val="center"/>
        </w:trPr>
        <w:tc>
          <w:tcPr>
            <w:tcW w:w="3708" w:type="dxa"/>
            <w:vAlign w:val="center"/>
          </w:tcPr>
          <w:p w14:paraId="5527D86B" w14:textId="77777777" w:rsidR="00DF1A80" w:rsidRPr="00F474C2" w:rsidRDefault="00DF1A80" w:rsidP="00DF1A80">
            <w:pPr>
              <w:autoSpaceDE w:val="0"/>
              <w:autoSpaceDN w:val="0"/>
              <w:adjustRightInd w:val="0"/>
              <w:spacing w:after="120" w:line="276" w:lineRule="auto"/>
              <w:rPr>
                <w:rFonts w:cstheme="minorHAnsi"/>
                <w:b/>
                <w:bCs/>
                <w:color w:val="000000"/>
                <w:lang w:val="ka-GE"/>
              </w:rPr>
            </w:pPr>
            <w:r w:rsidRPr="00F474C2">
              <w:rPr>
                <w:rFonts w:cstheme="minorHAnsi"/>
                <w:b/>
                <w:bCs/>
                <w:color w:val="000000"/>
                <w:lang w:val="ka-GE"/>
              </w:rPr>
              <w:t xml:space="preserve">ეტაპი 2 </w:t>
            </w:r>
          </w:p>
          <w:p w14:paraId="74A66067" w14:textId="019C4D95" w:rsidR="00DF1A80" w:rsidRPr="00F474C2" w:rsidRDefault="00DF1A80" w:rsidP="00DF1A80">
            <w:pPr>
              <w:autoSpaceDE w:val="0"/>
              <w:autoSpaceDN w:val="0"/>
              <w:adjustRightInd w:val="0"/>
              <w:spacing w:after="120" w:line="276" w:lineRule="auto"/>
              <w:rPr>
                <w:rFonts w:cstheme="minorHAnsi"/>
                <w:b/>
                <w:bCs/>
                <w:color w:val="000000"/>
                <w:lang w:val="ka-GE"/>
              </w:rPr>
            </w:pPr>
            <w:r w:rsidRPr="00F474C2">
              <w:rPr>
                <w:rFonts w:cstheme="minorHAnsi"/>
                <w:color w:val="000000"/>
                <w:lang w:val="ka-GE"/>
              </w:rPr>
              <w:t>აჭარის უმაღლესი საბჭოს აპარატი აცხადებს განცხადებების მიღებას დაინტერესებული პირებისთვის (მაგალითად, მე-11-12 კლასის სკოლის მოსწავლეები, უმაღლესი და პროფესიული სასწავლებლის სტუდენტები, არასამთავრობო სექტორის წარმომადგენლები) და ადგენს დაინტერესებული პირების და დეპუტატების შეთანხმებულ სიას</w:t>
            </w:r>
            <w:r w:rsidR="00644986" w:rsidRPr="00F474C2">
              <w:rPr>
                <w:rFonts w:cstheme="minorHAnsi"/>
                <w:b/>
                <w:bCs/>
                <w:color w:val="000000"/>
                <w:lang w:val="ka-GE"/>
              </w:rPr>
              <w:t>.</w:t>
            </w:r>
          </w:p>
        </w:tc>
        <w:tc>
          <w:tcPr>
            <w:tcW w:w="1333" w:type="dxa"/>
            <w:vAlign w:val="center"/>
          </w:tcPr>
          <w:p w14:paraId="2DCD3FF6" w14:textId="2C636926" w:rsidR="00DF1A80" w:rsidRPr="00F474C2" w:rsidRDefault="00DF1A80" w:rsidP="00DF1A80">
            <w:pPr>
              <w:autoSpaceDE w:val="0"/>
              <w:autoSpaceDN w:val="0"/>
              <w:adjustRightInd w:val="0"/>
              <w:spacing w:after="120" w:line="276" w:lineRule="auto"/>
              <w:rPr>
                <w:rFonts w:eastAsiaTheme="minorHAnsi" w:cstheme="minorHAnsi"/>
                <w:sz w:val="20"/>
                <w:szCs w:val="20"/>
                <w:lang w:val="ka-GE"/>
              </w:rPr>
            </w:pPr>
            <w:r w:rsidRPr="00F474C2">
              <w:rPr>
                <w:rFonts w:eastAsiaTheme="minorHAnsi" w:cstheme="minorHAnsi"/>
                <w:sz w:val="20"/>
                <w:szCs w:val="20"/>
                <w:lang w:val="ka-GE"/>
              </w:rPr>
              <w:t>2023 წლის თებერვალი</w:t>
            </w:r>
          </w:p>
        </w:tc>
        <w:tc>
          <w:tcPr>
            <w:tcW w:w="1333" w:type="dxa"/>
            <w:gridSpan w:val="2"/>
            <w:vAlign w:val="center"/>
          </w:tcPr>
          <w:p w14:paraId="361B939D" w14:textId="42A76885" w:rsidR="00DF1A80" w:rsidRPr="00F474C2" w:rsidRDefault="00DF1A80" w:rsidP="00DF1A80">
            <w:pPr>
              <w:spacing w:after="120" w:line="276" w:lineRule="auto"/>
              <w:rPr>
                <w:rFonts w:cstheme="minorHAnsi"/>
                <w:sz w:val="20"/>
                <w:szCs w:val="20"/>
                <w:lang w:val="ka-GE"/>
              </w:rPr>
            </w:pPr>
            <w:r w:rsidRPr="00F474C2">
              <w:rPr>
                <w:rFonts w:cstheme="minorHAnsi"/>
                <w:sz w:val="20"/>
                <w:szCs w:val="20"/>
                <w:lang w:val="ka-GE"/>
              </w:rPr>
              <w:t xml:space="preserve">2023 წლის აპრილი </w:t>
            </w:r>
          </w:p>
        </w:tc>
        <w:tc>
          <w:tcPr>
            <w:tcW w:w="3764" w:type="dxa"/>
            <w:gridSpan w:val="3"/>
            <w:vAlign w:val="center"/>
          </w:tcPr>
          <w:p w14:paraId="5AFAC04E" w14:textId="77777777" w:rsidR="00DF1A80" w:rsidRPr="00F474C2" w:rsidRDefault="00DF1A80" w:rsidP="00DF1A80">
            <w:pPr>
              <w:spacing w:after="120" w:line="276" w:lineRule="auto"/>
              <w:rPr>
                <w:rFonts w:cstheme="minorHAnsi"/>
                <w:lang w:val="ka-GE"/>
              </w:rPr>
            </w:pPr>
            <w:r w:rsidRPr="00F474C2">
              <w:rPr>
                <w:rFonts w:cstheme="minorHAnsi"/>
                <w:color w:val="000000"/>
                <w:lang w:val="ka-GE"/>
              </w:rPr>
              <w:t>ფორმირებულია დაინტერესებული პირების და დეპუტატების შეთანხმებული  სია</w:t>
            </w:r>
          </w:p>
        </w:tc>
      </w:tr>
      <w:tr w:rsidR="00DF1A80" w:rsidRPr="00F474C2" w14:paraId="438E4D7B" w14:textId="77777777" w:rsidTr="00A20C9F">
        <w:trPr>
          <w:trHeight w:val="416"/>
          <w:jc w:val="center"/>
        </w:trPr>
        <w:tc>
          <w:tcPr>
            <w:tcW w:w="3708" w:type="dxa"/>
            <w:vAlign w:val="center"/>
          </w:tcPr>
          <w:p w14:paraId="68A414CA" w14:textId="2C6C7565" w:rsidR="00DF1A80" w:rsidRPr="00F474C2" w:rsidRDefault="00DF1A80" w:rsidP="00DF1A80">
            <w:pPr>
              <w:autoSpaceDE w:val="0"/>
              <w:autoSpaceDN w:val="0"/>
              <w:adjustRightInd w:val="0"/>
              <w:spacing w:after="120" w:line="276" w:lineRule="auto"/>
              <w:rPr>
                <w:rFonts w:cstheme="minorHAnsi"/>
                <w:b/>
                <w:bCs/>
                <w:color w:val="000000"/>
                <w:lang w:val="ka-GE"/>
              </w:rPr>
            </w:pPr>
            <w:r w:rsidRPr="00F474C2">
              <w:rPr>
                <w:rFonts w:cstheme="minorHAnsi"/>
                <w:b/>
                <w:bCs/>
                <w:color w:val="000000"/>
                <w:lang w:val="ka-GE"/>
              </w:rPr>
              <w:t>ეტაპი 4</w:t>
            </w:r>
          </w:p>
          <w:p w14:paraId="79BE7E7E" w14:textId="05296187" w:rsidR="00DF1A80" w:rsidRPr="00F474C2" w:rsidRDefault="00DF1A80" w:rsidP="00DF1A80">
            <w:pPr>
              <w:autoSpaceDE w:val="0"/>
              <w:autoSpaceDN w:val="0"/>
              <w:adjustRightInd w:val="0"/>
              <w:spacing w:after="120" w:line="276" w:lineRule="auto"/>
              <w:rPr>
                <w:rFonts w:cstheme="minorHAnsi"/>
                <w:b/>
                <w:bCs/>
                <w:color w:val="000000"/>
                <w:lang w:val="ka-GE"/>
              </w:rPr>
            </w:pPr>
            <w:r w:rsidRPr="00F474C2">
              <w:rPr>
                <w:rFonts w:cstheme="minorHAnsi"/>
                <w:color w:val="000000"/>
                <w:lang w:val="ka-GE"/>
              </w:rPr>
              <w:t>დაინტერესებული პირების და დეპუტატების შეთანხმებული სიის მიხედით პროცესის დაწყება</w:t>
            </w:r>
            <w:r w:rsidR="00644986" w:rsidRPr="00F474C2">
              <w:rPr>
                <w:rFonts w:cstheme="minorHAnsi"/>
                <w:color w:val="000000"/>
                <w:lang w:val="ka-GE"/>
              </w:rPr>
              <w:t>.</w:t>
            </w:r>
          </w:p>
        </w:tc>
        <w:tc>
          <w:tcPr>
            <w:tcW w:w="1333" w:type="dxa"/>
            <w:vAlign w:val="center"/>
          </w:tcPr>
          <w:p w14:paraId="1C07A44F" w14:textId="03B45BFE" w:rsidR="00DF1A80" w:rsidRPr="00F474C2" w:rsidRDefault="00DF1A80" w:rsidP="00DF1A80">
            <w:pPr>
              <w:autoSpaceDE w:val="0"/>
              <w:autoSpaceDN w:val="0"/>
              <w:adjustRightInd w:val="0"/>
              <w:spacing w:after="120" w:line="276" w:lineRule="auto"/>
              <w:rPr>
                <w:rFonts w:eastAsiaTheme="minorHAnsi" w:cstheme="minorHAnsi"/>
                <w:sz w:val="20"/>
                <w:szCs w:val="20"/>
                <w:lang w:val="ka-GE"/>
              </w:rPr>
            </w:pPr>
            <w:r w:rsidRPr="00F474C2">
              <w:rPr>
                <w:rFonts w:eastAsiaTheme="minorHAnsi" w:cstheme="minorHAnsi"/>
                <w:sz w:val="20"/>
                <w:szCs w:val="20"/>
                <w:lang w:val="ka-GE"/>
              </w:rPr>
              <w:t>2023 წლის აპრილი</w:t>
            </w:r>
          </w:p>
        </w:tc>
        <w:tc>
          <w:tcPr>
            <w:tcW w:w="1333" w:type="dxa"/>
            <w:gridSpan w:val="2"/>
            <w:vAlign w:val="center"/>
          </w:tcPr>
          <w:p w14:paraId="6C3719FA" w14:textId="1C83238D" w:rsidR="00DF1A80" w:rsidRPr="00F474C2" w:rsidRDefault="00DF1A80" w:rsidP="00DF1A80">
            <w:pPr>
              <w:spacing w:after="120" w:line="276" w:lineRule="auto"/>
              <w:rPr>
                <w:rFonts w:cstheme="minorHAnsi"/>
                <w:sz w:val="20"/>
                <w:szCs w:val="20"/>
                <w:lang w:val="ka-GE"/>
              </w:rPr>
            </w:pPr>
            <w:r w:rsidRPr="00F474C2">
              <w:rPr>
                <w:rFonts w:cstheme="minorHAnsi"/>
                <w:sz w:val="20"/>
                <w:szCs w:val="20"/>
                <w:lang w:val="ka-GE"/>
              </w:rPr>
              <w:t>2023 წლის მაისი</w:t>
            </w:r>
          </w:p>
        </w:tc>
        <w:tc>
          <w:tcPr>
            <w:tcW w:w="3764" w:type="dxa"/>
            <w:gridSpan w:val="3"/>
            <w:vAlign w:val="center"/>
          </w:tcPr>
          <w:p w14:paraId="18EC7D44" w14:textId="77777777" w:rsidR="00DF1A80" w:rsidRPr="00F474C2" w:rsidRDefault="00DF1A80" w:rsidP="00DF1A80">
            <w:pPr>
              <w:spacing w:after="120" w:line="276" w:lineRule="auto"/>
              <w:rPr>
                <w:rFonts w:cstheme="minorHAnsi"/>
                <w:lang w:val="ka-GE"/>
              </w:rPr>
            </w:pPr>
            <w:r w:rsidRPr="00F474C2">
              <w:rPr>
                <w:rFonts w:cstheme="minorHAnsi"/>
                <w:color w:val="000000"/>
                <w:lang w:val="ka-GE"/>
              </w:rPr>
              <w:t>დაინტერესებული პირების (მინიმუმ 10)  და დეპუტატების (მინიმუმ 5) შეთანხმებული სიის მიხედით დაწყებულია პროცესი.</w:t>
            </w:r>
          </w:p>
        </w:tc>
      </w:tr>
      <w:tr w:rsidR="00DF1A80" w:rsidRPr="00F474C2" w14:paraId="2956861D" w14:textId="77777777" w:rsidTr="00DF1A80">
        <w:trPr>
          <w:trHeight w:val="3231"/>
          <w:jc w:val="center"/>
        </w:trPr>
        <w:tc>
          <w:tcPr>
            <w:tcW w:w="3708" w:type="dxa"/>
            <w:shd w:val="clear" w:color="auto" w:fill="BDD6EE"/>
            <w:vAlign w:val="center"/>
          </w:tcPr>
          <w:p w14:paraId="10A6F25C" w14:textId="77777777" w:rsidR="00DF1A80" w:rsidRPr="00F474C2" w:rsidRDefault="00DF1A80" w:rsidP="00DF1A80">
            <w:pPr>
              <w:spacing w:after="120"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430" w:type="dxa"/>
            <w:gridSpan w:val="6"/>
            <w:vAlign w:val="center"/>
          </w:tcPr>
          <w:p w14:paraId="6FAC67DE" w14:textId="01826C5E" w:rsidR="00DF1A80" w:rsidRPr="00F474C2" w:rsidRDefault="00DF1A80" w:rsidP="00DF1A80">
            <w:pPr>
              <w:spacing w:after="120" w:line="276" w:lineRule="auto"/>
              <w:rPr>
                <w:rFonts w:cstheme="minorHAnsi"/>
                <w:lang w:val="ka-GE"/>
              </w:rPr>
            </w:pPr>
            <w:r w:rsidRPr="00F474C2">
              <w:rPr>
                <w:rFonts w:cstheme="minorHAnsi"/>
                <w:b/>
                <w:bCs/>
                <w:lang w:val="ka-GE"/>
              </w:rPr>
              <w:t xml:space="preserve">რისკი: </w:t>
            </w:r>
            <w:r w:rsidRPr="00F474C2">
              <w:rPr>
                <w:rFonts w:cstheme="minorHAnsi"/>
                <w:lang w:val="ka-GE"/>
              </w:rPr>
              <w:t>რეგლამენტის ცვლილებას შეიძლება მხარი არ დაუჭიროს საბჭოს წევრების საჭირო რაოდენობამ ან/და მოქალაქეები/საბჭოს დეპუტატები  არ იყვნენ საკმარისად აქტიურები ამ ღონისძიებაში ჩასართავად</w:t>
            </w:r>
            <w:r w:rsidR="00644986" w:rsidRPr="00F474C2">
              <w:rPr>
                <w:rFonts w:cstheme="minorHAnsi"/>
                <w:lang w:val="ka-GE"/>
              </w:rPr>
              <w:t>.</w:t>
            </w:r>
          </w:p>
          <w:p w14:paraId="4419B58C" w14:textId="5290DE78" w:rsidR="00DF1A80" w:rsidRPr="00F474C2" w:rsidRDefault="00DF1A80" w:rsidP="00DF1A80">
            <w:pPr>
              <w:spacing w:after="120" w:line="276" w:lineRule="auto"/>
              <w:rPr>
                <w:rFonts w:cstheme="minorHAnsi"/>
                <w:lang w:val="ka-GE"/>
              </w:rPr>
            </w:pPr>
            <w:r w:rsidRPr="00F474C2">
              <w:rPr>
                <w:rFonts w:cstheme="minorHAnsi"/>
                <w:b/>
                <w:bCs/>
                <w:lang w:val="ka-GE"/>
              </w:rPr>
              <w:t xml:space="preserve">შემცირების გზა: </w:t>
            </w:r>
            <w:r w:rsidRPr="00F474C2">
              <w:rPr>
                <w:rFonts w:cstheme="minorHAnsi"/>
                <w:lang w:val="ka-GE"/>
              </w:rPr>
              <w:t>საჭირო იქნება საბჭოს წევრებთან ამ ღონისძიების მნიშვნელობაზე და აუცილებლობაზე საუბარი, ასევე, სამოქალაქო სექტორის დახმარებით თემის აქტუალობაზე ხაზგასმა, როგორც საბჭოს წევრებთან,  ისე აჭარის მაცხოვრებლებთან შეხვედრებზე და სოციალური ქსელის და ტელევიზიის მეშვეობით ინფორმაციის გავრცელება</w:t>
            </w:r>
            <w:r w:rsidR="00644986" w:rsidRPr="00F474C2">
              <w:rPr>
                <w:rFonts w:cstheme="minorHAnsi"/>
                <w:lang w:val="ka-GE"/>
              </w:rPr>
              <w:t>.</w:t>
            </w:r>
          </w:p>
        </w:tc>
      </w:tr>
    </w:tbl>
    <w:p w14:paraId="7763E099" w14:textId="77777777" w:rsidR="001D4D48" w:rsidRPr="00F474C2" w:rsidRDefault="001D4D48" w:rsidP="00535638">
      <w:pPr>
        <w:spacing w:after="120" w:line="276" w:lineRule="auto"/>
        <w:contextualSpacing/>
        <w:rPr>
          <w:rFonts w:cstheme="minorHAnsi"/>
          <w:lang w:val="ka-GE"/>
        </w:rPr>
      </w:pPr>
    </w:p>
    <w:tbl>
      <w:tblPr>
        <w:tblStyle w:val="TableGrid"/>
        <w:tblW w:w="10064" w:type="dxa"/>
        <w:jc w:val="center"/>
        <w:tblLayout w:type="fixed"/>
        <w:tblLook w:val="04A0" w:firstRow="1" w:lastRow="0" w:firstColumn="1" w:lastColumn="0" w:noHBand="0" w:noVBand="1"/>
      </w:tblPr>
      <w:tblGrid>
        <w:gridCol w:w="3846"/>
        <w:gridCol w:w="1760"/>
        <w:gridCol w:w="1843"/>
        <w:gridCol w:w="1418"/>
        <w:gridCol w:w="1197"/>
      </w:tblGrid>
      <w:tr w:rsidR="001D4D48" w:rsidRPr="00F474C2" w14:paraId="6EF87B14" w14:textId="77777777" w:rsidTr="00644986">
        <w:trPr>
          <w:trHeight w:val="558"/>
          <w:jc w:val="center"/>
        </w:trPr>
        <w:tc>
          <w:tcPr>
            <w:tcW w:w="10064" w:type="dxa"/>
            <w:gridSpan w:val="5"/>
            <w:shd w:val="clear" w:color="auto" w:fill="BDD6EE" w:themeFill="accent1" w:themeFillTint="66"/>
            <w:vAlign w:val="center"/>
          </w:tcPr>
          <w:p w14:paraId="67ACE5CB" w14:textId="2CC6B81D" w:rsidR="001D4D48" w:rsidRPr="00F474C2" w:rsidRDefault="001D4D48" w:rsidP="00F474C2">
            <w:pPr>
              <w:pStyle w:val="Heading1"/>
              <w:spacing w:before="0" w:after="0"/>
              <w:outlineLvl w:val="0"/>
            </w:pPr>
            <w:bookmarkStart w:id="12" w:name="_Toc108177991"/>
            <w:r w:rsidRPr="00F474C2">
              <w:t xml:space="preserve">აჭარის </w:t>
            </w:r>
            <w:r w:rsidR="00535638" w:rsidRPr="00F474C2">
              <w:t>ავტონომიური</w:t>
            </w:r>
            <w:r w:rsidRPr="00F474C2">
              <w:t xml:space="preserve"> რესპუბლიკის უმაღლესი საბჭოს დონორების, პარტნიორობის შესახებ</w:t>
            </w:r>
            <w:r w:rsidR="00535638" w:rsidRPr="00F474C2">
              <w:t xml:space="preserve"> </w:t>
            </w:r>
            <w:r w:rsidRPr="00F474C2">
              <w:t>თანამშრომლობისა და შეთახმებების შესახებ ინფორმაციისა გამოქვეყნება</w:t>
            </w:r>
            <w:bookmarkEnd w:id="12"/>
          </w:p>
        </w:tc>
      </w:tr>
      <w:tr w:rsidR="001D4D48" w:rsidRPr="00F474C2" w14:paraId="29374870" w14:textId="77777777" w:rsidTr="00644986">
        <w:trPr>
          <w:trHeight w:val="410"/>
          <w:jc w:val="center"/>
        </w:trPr>
        <w:tc>
          <w:tcPr>
            <w:tcW w:w="3846" w:type="dxa"/>
            <w:shd w:val="clear" w:color="auto" w:fill="BDD6EE" w:themeFill="accent1" w:themeFillTint="66"/>
            <w:vAlign w:val="center"/>
          </w:tcPr>
          <w:p w14:paraId="4D96A267" w14:textId="77777777" w:rsidR="001D4D48" w:rsidRPr="00F474C2" w:rsidRDefault="001D4D48" w:rsidP="00535638">
            <w:pPr>
              <w:spacing w:after="120" w:line="276" w:lineRule="auto"/>
              <w:contextualSpacing/>
              <w:rPr>
                <w:rFonts w:cstheme="minorHAnsi"/>
                <w:b/>
                <w:lang w:val="ka-GE"/>
              </w:rPr>
            </w:pPr>
            <w:r w:rsidRPr="00F474C2">
              <w:rPr>
                <w:rFonts w:eastAsia="Helvetica" w:cstheme="minorHAnsi"/>
                <w:b/>
                <w:lang w:val="ka-GE"/>
              </w:rPr>
              <w:t>ინიციატორი</w:t>
            </w:r>
          </w:p>
        </w:tc>
        <w:tc>
          <w:tcPr>
            <w:tcW w:w="6218" w:type="dxa"/>
            <w:gridSpan w:val="4"/>
            <w:vAlign w:val="center"/>
          </w:tcPr>
          <w:p w14:paraId="26E1383D"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დემოკრატიის ინსტიტუტი</w:t>
            </w:r>
          </w:p>
        </w:tc>
      </w:tr>
      <w:tr w:rsidR="001D4D48" w:rsidRPr="00F474C2" w14:paraId="1A633EEA" w14:textId="77777777" w:rsidTr="00644986">
        <w:trPr>
          <w:jc w:val="center"/>
        </w:trPr>
        <w:tc>
          <w:tcPr>
            <w:tcW w:w="3846" w:type="dxa"/>
            <w:shd w:val="clear" w:color="auto" w:fill="BDD6EE" w:themeFill="accent1" w:themeFillTint="66"/>
            <w:vAlign w:val="center"/>
          </w:tcPr>
          <w:p w14:paraId="48E2C714" w14:textId="77777777" w:rsidR="001D4D48" w:rsidRPr="00F474C2" w:rsidRDefault="001D4D48" w:rsidP="00535638">
            <w:pPr>
              <w:spacing w:after="120" w:line="276" w:lineRule="auto"/>
              <w:contextualSpacing/>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218" w:type="dxa"/>
            <w:gridSpan w:val="4"/>
            <w:vAlign w:val="center"/>
          </w:tcPr>
          <w:p w14:paraId="6C7D34E6" w14:textId="584E17C1" w:rsidR="001D4D48" w:rsidRPr="00F474C2" w:rsidRDefault="001D4D48" w:rsidP="00B60329">
            <w:pPr>
              <w:spacing w:after="120" w:line="276" w:lineRule="auto"/>
              <w:contextualSpacing/>
              <w:jc w:val="both"/>
              <w:rPr>
                <w:rFonts w:cstheme="minorHAnsi"/>
                <w:color w:val="000000"/>
                <w:lang w:val="ka-GE"/>
              </w:rPr>
            </w:pPr>
            <w:r w:rsidRPr="00F474C2">
              <w:rPr>
                <w:rFonts w:cstheme="minorHAnsi"/>
                <w:color w:val="000000"/>
                <w:lang w:val="ka-GE"/>
              </w:rPr>
              <w:t>აჭარის ავტონომიური რესპუბლიკის უმაღლესი საბჭოს მიერ</w:t>
            </w:r>
            <w:r w:rsidR="00B60329" w:rsidRPr="00F474C2">
              <w:rPr>
                <w:rFonts w:cstheme="minorHAnsi"/>
                <w:color w:val="000000"/>
                <w:lang w:val="ka-GE"/>
              </w:rPr>
              <w:t xml:space="preserve"> </w:t>
            </w:r>
            <w:r w:rsidRPr="00F474C2">
              <w:rPr>
                <w:rFonts w:eastAsia="Helvetica" w:cstheme="minorHAnsi"/>
                <w:color w:val="000000" w:themeColor="text1"/>
                <w:lang w:val="ka-GE"/>
              </w:rPr>
              <w:t xml:space="preserve">დონორებთან და </w:t>
            </w:r>
            <w:r w:rsidR="00DF1A80" w:rsidRPr="00F474C2">
              <w:rPr>
                <w:rFonts w:eastAsia="Helvetica" w:cstheme="minorHAnsi"/>
                <w:color w:val="000000" w:themeColor="text1"/>
                <w:lang w:val="ka-GE"/>
              </w:rPr>
              <w:t>პარტნიორებთან</w:t>
            </w:r>
            <w:r w:rsidRPr="00F474C2">
              <w:rPr>
                <w:rFonts w:eastAsia="Helvetica" w:cstheme="minorHAnsi"/>
                <w:color w:val="000000" w:themeColor="text1"/>
                <w:lang w:val="ka-GE"/>
              </w:rPr>
              <w:t xml:space="preserve"> (საერთაშორისო, ადგილობრივი) თანამშრომლობის შესახებ მცირე ინფორმაცია ქვეყნდება. გამოქვეყნებული ინფორმაცია ზოგადი ხასიათისაა და არ ასახავს კონკრეტულ მიზანს, </w:t>
            </w:r>
            <w:r w:rsidR="00DF1A80" w:rsidRPr="00F474C2">
              <w:rPr>
                <w:rFonts w:eastAsia="Helvetica" w:cstheme="minorHAnsi"/>
                <w:color w:val="000000" w:themeColor="text1"/>
                <w:lang w:val="ka-GE"/>
              </w:rPr>
              <w:t>თანამშრომლობის</w:t>
            </w:r>
            <w:r w:rsidRPr="00F474C2">
              <w:rPr>
                <w:rFonts w:eastAsia="Helvetica" w:cstheme="minorHAnsi"/>
                <w:color w:val="000000" w:themeColor="text1"/>
                <w:lang w:val="ka-GE"/>
              </w:rPr>
              <w:t xml:space="preserve"> ფორმას, რა პოზიტიური ცვლილებების მომტანია რეგიონისათვის და ა.შ.</w:t>
            </w:r>
            <w:r w:rsidRPr="00F474C2">
              <w:rPr>
                <w:rFonts w:cstheme="minorHAnsi"/>
                <w:color w:val="000000"/>
                <w:lang w:val="ka-GE"/>
              </w:rPr>
              <w:t xml:space="preserve"> </w:t>
            </w:r>
          </w:p>
        </w:tc>
      </w:tr>
      <w:tr w:rsidR="001D4D48" w:rsidRPr="00F474C2" w14:paraId="3B0EC8F2" w14:textId="77777777" w:rsidTr="00644986">
        <w:trPr>
          <w:jc w:val="center"/>
        </w:trPr>
        <w:tc>
          <w:tcPr>
            <w:tcW w:w="3846" w:type="dxa"/>
            <w:shd w:val="clear" w:color="auto" w:fill="BDD6EE" w:themeFill="accent1" w:themeFillTint="66"/>
            <w:vAlign w:val="center"/>
          </w:tcPr>
          <w:p w14:paraId="6C714516" w14:textId="77777777" w:rsidR="001D4D48" w:rsidRPr="00F474C2" w:rsidRDefault="001D4D48" w:rsidP="00535638">
            <w:pPr>
              <w:spacing w:after="120" w:line="276" w:lineRule="auto"/>
              <w:contextualSpacing/>
              <w:rPr>
                <w:rFonts w:eastAsia="Helvetica" w:cstheme="minorHAnsi"/>
                <w:b/>
                <w:lang w:val="ka-GE"/>
              </w:rPr>
            </w:pPr>
            <w:r w:rsidRPr="00F474C2">
              <w:rPr>
                <w:rFonts w:eastAsia="Helvetica" w:cstheme="minorHAnsi"/>
                <w:b/>
                <w:lang w:val="ka-GE"/>
              </w:rPr>
              <w:t>პრობლემის გადაწყვეტის გზა</w:t>
            </w:r>
          </w:p>
        </w:tc>
        <w:tc>
          <w:tcPr>
            <w:tcW w:w="6218" w:type="dxa"/>
            <w:gridSpan w:val="4"/>
            <w:vAlign w:val="center"/>
          </w:tcPr>
          <w:p w14:paraId="50745208" w14:textId="468E94FE" w:rsidR="001D4D48" w:rsidRPr="00F474C2" w:rsidRDefault="001D4D48" w:rsidP="00B60329">
            <w:pPr>
              <w:spacing w:after="120" w:line="276" w:lineRule="auto"/>
              <w:contextualSpacing/>
              <w:jc w:val="both"/>
              <w:rPr>
                <w:rFonts w:cstheme="minorHAnsi"/>
                <w:color w:val="000000"/>
                <w:lang w:val="ka-GE"/>
              </w:rPr>
            </w:pPr>
            <w:r w:rsidRPr="00F474C2">
              <w:rPr>
                <w:rFonts w:cstheme="minorHAnsi"/>
                <w:color w:val="000000"/>
                <w:lang w:val="ka-GE"/>
              </w:rPr>
              <w:t xml:space="preserve">პრობლემის გადაჭრა შესაძლებელია აჭარის ავტონომიური რესპუბლიკის უმაღლესი საბჭოს ვებ. გვერდზე </w:t>
            </w:r>
            <w:r w:rsidRPr="00F474C2">
              <w:rPr>
                <w:rFonts w:cstheme="minorHAnsi"/>
                <w:color w:val="000000"/>
              </w:rPr>
              <w:t xml:space="preserve">(sca.ge) </w:t>
            </w:r>
            <w:r w:rsidRPr="00F474C2">
              <w:rPr>
                <w:rFonts w:cstheme="minorHAnsi"/>
                <w:color w:val="000000"/>
                <w:lang w:val="ka-GE"/>
              </w:rPr>
              <w:t xml:space="preserve">მენიუში ბმულის დამატება „დონორები და </w:t>
            </w:r>
            <w:r w:rsidR="00DF1A80" w:rsidRPr="00F474C2">
              <w:rPr>
                <w:rFonts w:cstheme="minorHAnsi"/>
                <w:color w:val="000000"/>
                <w:lang w:val="ka-GE"/>
              </w:rPr>
              <w:t>პარტნიორები</w:t>
            </w:r>
            <w:r w:rsidRPr="00F474C2">
              <w:rPr>
                <w:rFonts w:cstheme="minorHAnsi"/>
                <w:color w:val="000000"/>
                <w:lang w:val="ka-GE"/>
              </w:rPr>
              <w:t>“, რომელსაც ექნება ორი ქვე მენიუ - „დონორები“, „პარტნიორები“.</w:t>
            </w:r>
          </w:p>
          <w:p w14:paraId="197BCC42" w14:textId="435461D6" w:rsidR="001D4D48" w:rsidRPr="00F474C2" w:rsidRDefault="001D4D48" w:rsidP="00B60329">
            <w:pPr>
              <w:spacing w:after="120" w:line="276" w:lineRule="auto"/>
              <w:contextualSpacing/>
              <w:jc w:val="both"/>
              <w:rPr>
                <w:rFonts w:cstheme="minorHAnsi"/>
                <w:color w:val="000000"/>
                <w:lang w:val="ka-GE"/>
              </w:rPr>
            </w:pPr>
            <w:r w:rsidRPr="00F474C2">
              <w:rPr>
                <w:rFonts w:cstheme="minorHAnsi"/>
                <w:color w:val="000000"/>
                <w:lang w:val="ka-GE"/>
              </w:rPr>
              <w:t>ზემოთ აღნიშნულ ბმულებში უნდა განთავსდეს ინფორმაცია</w:t>
            </w:r>
            <w:r w:rsidR="00B60329" w:rsidRPr="00F474C2">
              <w:rPr>
                <w:rFonts w:cstheme="minorHAnsi"/>
                <w:color w:val="000000"/>
                <w:lang w:val="ka-GE"/>
              </w:rPr>
              <w:t>:</w:t>
            </w:r>
          </w:p>
          <w:p w14:paraId="3D57C12A" w14:textId="53A93534" w:rsidR="001D4D48" w:rsidRPr="00F474C2" w:rsidRDefault="001D4D48" w:rsidP="00B60329">
            <w:pPr>
              <w:pStyle w:val="ListParagraph"/>
              <w:numPr>
                <w:ilvl w:val="0"/>
                <w:numId w:val="7"/>
              </w:numPr>
              <w:spacing w:after="120" w:line="276" w:lineRule="auto"/>
              <w:ind w:left="158" w:hanging="142"/>
              <w:jc w:val="both"/>
              <w:rPr>
                <w:rFonts w:cstheme="minorHAnsi"/>
                <w:color w:val="000000"/>
                <w:sz w:val="21"/>
                <w:szCs w:val="21"/>
                <w:lang w:val="ka-GE"/>
              </w:rPr>
            </w:pPr>
            <w:r w:rsidRPr="00F474C2">
              <w:rPr>
                <w:rFonts w:cstheme="minorHAnsi"/>
                <w:color w:val="000000"/>
                <w:sz w:val="21"/>
                <w:szCs w:val="21"/>
                <w:lang w:val="ka-GE"/>
              </w:rPr>
              <w:t xml:space="preserve">დონორებთან </w:t>
            </w:r>
            <w:r w:rsidR="00DF1A80" w:rsidRPr="00F474C2">
              <w:rPr>
                <w:rFonts w:cstheme="minorHAnsi"/>
                <w:color w:val="000000"/>
                <w:sz w:val="21"/>
                <w:szCs w:val="21"/>
                <w:lang w:val="ka-GE"/>
              </w:rPr>
              <w:t>თანამშრომლობის</w:t>
            </w:r>
            <w:r w:rsidRPr="00F474C2">
              <w:rPr>
                <w:rFonts w:cstheme="minorHAnsi"/>
                <w:color w:val="000000"/>
                <w:sz w:val="21"/>
                <w:szCs w:val="21"/>
                <w:lang w:val="ka-GE"/>
              </w:rPr>
              <w:t xml:space="preserve"> შესახებ ინფორმაცია (მიმდინარე პროექტები, დონორის მიერ მხარდაჭერილი საქმიანობა ან/და </w:t>
            </w:r>
            <w:r w:rsidR="00DF1A80" w:rsidRPr="00F474C2">
              <w:rPr>
                <w:rFonts w:cstheme="minorHAnsi"/>
                <w:color w:val="000000"/>
                <w:sz w:val="21"/>
                <w:szCs w:val="21"/>
                <w:lang w:val="ka-GE"/>
              </w:rPr>
              <w:t>დაფინანსებული</w:t>
            </w:r>
            <w:r w:rsidRPr="00F474C2">
              <w:rPr>
                <w:rFonts w:cstheme="minorHAnsi"/>
                <w:color w:val="000000"/>
                <w:sz w:val="21"/>
                <w:szCs w:val="21"/>
                <w:lang w:val="ka-GE"/>
              </w:rPr>
              <w:t xml:space="preserve"> ღონისძიება, ინფრასტრუქტურის მოწყობა და ა.შ.).</w:t>
            </w:r>
          </w:p>
          <w:p w14:paraId="6A9A4325" w14:textId="75EDE6C9" w:rsidR="001D4D48" w:rsidRPr="00F474C2" w:rsidRDefault="001D4D48" w:rsidP="00B60329">
            <w:pPr>
              <w:pStyle w:val="ListParagraph"/>
              <w:numPr>
                <w:ilvl w:val="0"/>
                <w:numId w:val="7"/>
              </w:numPr>
              <w:spacing w:after="120" w:line="276" w:lineRule="auto"/>
              <w:ind w:left="158" w:hanging="142"/>
              <w:jc w:val="both"/>
              <w:rPr>
                <w:rFonts w:cstheme="minorHAnsi"/>
                <w:color w:val="000000"/>
                <w:sz w:val="21"/>
                <w:szCs w:val="21"/>
                <w:lang w:val="ka-GE"/>
              </w:rPr>
            </w:pPr>
            <w:r w:rsidRPr="00F474C2">
              <w:rPr>
                <w:rFonts w:cstheme="minorHAnsi"/>
                <w:color w:val="000000"/>
                <w:sz w:val="21"/>
                <w:szCs w:val="21"/>
                <w:lang w:val="ka-GE"/>
              </w:rPr>
              <w:t xml:space="preserve">საერთაშორის და ადგილობრივი პარტნიორების შესახებ </w:t>
            </w:r>
            <w:r w:rsidR="00DF1A80" w:rsidRPr="00F474C2">
              <w:rPr>
                <w:rFonts w:cstheme="minorHAnsi"/>
                <w:color w:val="000000"/>
                <w:sz w:val="21"/>
                <w:szCs w:val="21"/>
                <w:lang w:val="ka-GE"/>
              </w:rPr>
              <w:t>ინფორმაცია</w:t>
            </w:r>
            <w:r w:rsidRPr="00F474C2">
              <w:rPr>
                <w:rFonts w:cstheme="minorHAnsi"/>
                <w:color w:val="000000"/>
                <w:sz w:val="21"/>
                <w:szCs w:val="21"/>
                <w:lang w:val="ka-GE"/>
              </w:rPr>
              <w:t xml:space="preserve"> (პარტნიორების ჩამონათვალი, თანამშრომლობის  შეთანხმებები, მემორანდუმები, თანამშრომლობის შინაარსი და ა.შ.).</w:t>
            </w:r>
          </w:p>
        </w:tc>
      </w:tr>
      <w:tr w:rsidR="001D4D48" w:rsidRPr="00F474C2" w14:paraId="3D481B46" w14:textId="77777777" w:rsidTr="00644986">
        <w:trPr>
          <w:jc w:val="center"/>
        </w:trPr>
        <w:tc>
          <w:tcPr>
            <w:tcW w:w="3846" w:type="dxa"/>
            <w:shd w:val="clear" w:color="auto" w:fill="BDD6EE" w:themeFill="accent1" w:themeFillTint="66"/>
            <w:vAlign w:val="center"/>
          </w:tcPr>
          <w:p w14:paraId="413FB1F9" w14:textId="77777777" w:rsidR="001D4D48" w:rsidRPr="00F474C2" w:rsidRDefault="001D4D48" w:rsidP="00535638">
            <w:pPr>
              <w:spacing w:after="120" w:line="276" w:lineRule="auto"/>
              <w:contextualSpacing/>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218" w:type="dxa"/>
            <w:gridSpan w:val="4"/>
            <w:vAlign w:val="center"/>
          </w:tcPr>
          <w:p w14:paraId="439B70ED" w14:textId="213F23C4" w:rsidR="001D4D48" w:rsidRPr="00F474C2" w:rsidRDefault="001D4D48" w:rsidP="00B60329">
            <w:pPr>
              <w:pStyle w:val="Default"/>
              <w:spacing w:after="120" w:line="276" w:lineRule="auto"/>
              <w:contextualSpacing/>
              <w:jc w:val="both"/>
              <w:rPr>
                <w:rFonts w:asciiTheme="minorHAnsi" w:hAnsiTheme="minorHAnsi" w:cstheme="minorHAnsi"/>
                <w:sz w:val="21"/>
                <w:szCs w:val="21"/>
                <w:lang w:val="ka-GE"/>
              </w:rPr>
            </w:pPr>
            <w:r w:rsidRPr="00F474C2">
              <w:rPr>
                <w:rFonts w:asciiTheme="minorHAnsi" w:hAnsiTheme="minorHAnsi" w:cstheme="minorHAnsi"/>
                <w:sz w:val="21"/>
                <w:szCs w:val="21"/>
                <w:lang w:val="ka-GE"/>
              </w:rPr>
              <w:t xml:space="preserve">დონორებთან და საერთაშორისო პარტნიორებთან </w:t>
            </w:r>
            <w:r w:rsidR="00DF1A80" w:rsidRPr="00F474C2">
              <w:rPr>
                <w:rFonts w:asciiTheme="minorHAnsi" w:hAnsiTheme="minorHAnsi" w:cstheme="minorHAnsi"/>
                <w:sz w:val="21"/>
                <w:szCs w:val="21"/>
                <w:lang w:val="ka-GE"/>
              </w:rPr>
              <w:t>თანამშრომლობის</w:t>
            </w:r>
            <w:r w:rsidRPr="00F474C2">
              <w:rPr>
                <w:rFonts w:asciiTheme="minorHAnsi" w:hAnsiTheme="minorHAnsi" w:cstheme="minorHAnsi"/>
                <w:sz w:val="21"/>
                <w:szCs w:val="21"/>
                <w:lang w:val="ka-GE"/>
              </w:rPr>
              <w:t xml:space="preserve"> შესახებ საზოგადოების </w:t>
            </w:r>
            <w:r w:rsidR="00DF1A80" w:rsidRPr="00F474C2">
              <w:rPr>
                <w:rFonts w:asciiTheme="minorHAnsi" w:hAnsiTheme="minorHAnsi" w:cstheme="minorHAnsi"/>
                <w:sz w:val="21"/>
                <w:szCs w:val="21"/>
                <w:lang w:val="ka-GE"/>
              </w:rPr>
              <w:t>ინფორმირებულობის</w:t>
            </w:r>
            <w:r w:rsidRPr="00F474C2">
              <w:rPr>
                <w:rFonts w:asciiTheme="minorHAnsi" w:hAnsiTheme="minorHAnsi" w:cstheme="minorHAnsi"/>
                <w:sz w:val="21"/>
                <w:szCs w:val="21"/>
                <w:lang w:val="ka-GE"/>
              </w:rPr>
              <w:t xml:space="preserve"> ზრდა.</w:t>
            </w:r>
          </w:p>
        </w:tc>
      </w:tr>
      <w:tr w:rsidR="001D4D48" w:rsidRPr="00F474C2" w14:paraId="360C9E68" w14:textId="77777777" w:rsidTr="00644986">
        <w:trPr>
          <w:trHeight w:val="466"/>
          <w:jc w:val="center"/>
        </w:trPr>
        <w:tc>
          <w:tcPr>
            <w:tcW w:w="3846" w:type="dxa"/>
            <w:vMerge w:val="restart"/>
            <w:shd w:val="clear" w:color="auto" w:fill="BDD6EE" w:themeFill="accent1" w:themeFillTint="66"/>
            <w:vAlign w:val="center"/>
          </w:tcPr>
          <w:p w14:paraId="124B2AD8" w14:textId="77777777" w:rsidR="001D4D48" w:rsidRPr="00F474C2" w:rsidRDefault="001D4D48" w:rsidP="00535638">
            <w:pPr>
              <w:spacing w:after="120" w:line="276" w:lineRule="auto"/>
              <w:contextualSpacing/>
              <w:rPr>
                <w:rFonts w:cstheme="minorHAnsi"/>
                <w:b/>
                <w:lang w:val="ka-GE"/>
              </w:rPr>
            </w:pPr>
          </w:p>
          <w:p w14:paraId="68B74ED9" w14:textId="77777777" w:rsidR="001D4D48" w:rsidRPr="00F474C2" w:rsidRDefault="001D4D48" w:rsidP="00535638">
            <w:pPr>
              <w:spacing w:after="120" w:line="276" w:lineRule="auto"/>
              <w:contextualSpacing/>
              <w:rPr>
                <w:rFonts w:cstheme="minorHAnsi"/>
                <w:b/>
                <w:lang w:val="ka-GE"/>
              </w:rPr>
            </w:pPr>
            <w:r w:rsidRPr="00F474C2">
              <w:rPr>
                <w:rFonts w:cstheme="minorHAnsi"/>
                <w:b/>
                <w:lang w:val="ka-GE"/>
              </w:rPr>
              <w:t xml:space="preserve">OGP </w:t>
            </w:r>
            <w:r w:rsidRPr="00F474C2">
              <w:rPr>
                <w:rFonts w:eastAsia="Helvetica" w:cstheme="minorHAnsi"/>
                <w:b/>
                <w:lang w:val="ka-GE"/>
              </w:rPr>
              <w:t>პრინციპები</w:t>
            </w:r>
          </w:p>
        </w:tc>
        <w:tc>
          <w:tcPr>
            <w:tcW w:w="1760" w:type="dxa"/>
            <w:shd w:val="clear" w:color="auto" w:fill="BDD6EE" w:themeFill="accent1" w:themeFillTint="66"/>
            <w:vAlign w:val="center"/>
          </w:tcPr>
          <w:p w14:paraId="5B58C561" w14:textId="0D5398B0" w:rsidR="001D4D48" w:rsidRPr="00F474C2" w:rsidRDefault="00F474C2" w:rsidP="00535638">
            <w:pPr>
              <w:spacing w:after="120" w:line="276" w:lineRule="auto"/>
              <w:contextualSpacing/>
              <w:rPr>
                <w:rFonts w:cstheme="minorHAnsi"/>
                <w:lang w:val="ka-GE"/>
              </w:rPr>
            </w:pPr>
            <w:r w:rsidRPr="00F474C2">
              <w:rPr>
                <w:rFonts w:ascii="Calibri" w:eastAsia="Helvetica" w:hAnsi="Calibri" w:cstheme="minorHAnsi"/>
                <w:sz w:val="20"/>
                <w:lang w:val="ka-GE"/>
              </w:rPr>
              <w:t>გამჭვირვალობა</w:t>
            </w:r>
          </w:p>
        </w:tc>
        <w:tc>
          <w:tcPr>
            <w:tcW w:w="1843" w:type="dxa"/>
            <w:shd w:val="clear" w:color="auto" w:fill="BDD6EE" w:themeFill="accent1" w:themeFillTint="66"/>
            <w:vAlign w:val="center"/>
          </w:tcPr>
          <w:p w14:paraId="7798FF50"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ანგარიშვალდებულება</w:t>
            </w:r>
          </w:p>
        </w:tc>
        <w:tc>
          <w:tcPr>
            <w:tcW w:w="1418" w:type="dxa"/>
            <w:shd w:val="clear" w:color="auto" w:fill="BDD6EE" w:themeFill="accent1" w:themeFillTint="66"/>
            <w:vAlign w:val="center"/>
          </w:tcPr>
          <w:p w14:paraId="4387A18A"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197" w:type="dxa"/>
            <w:shd w:val="clear" w:color="auto" w:fill="BDD6EE" w:themeFill="accent1" w:themeFillTint="66"/>
            <w:vAlign w:val="center"/>
          </w:tcPr>
          <w:p w14:paraId="454D002D"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1D4D48" w:rsidRPr="00F474C2" w14:paraId="6764F17E" w14:textId="77777777" w:rsidTr="00644986">
        <w:trPr>
          <w:jc w:val="center"/>
        </w:trPr>
        <w:tc>
          <w:tcPr>
            <w:tcW w:w="3846" w:type="dxa"/>
            <w:vMerge/>
            <w:shd w:val="clear" w:color="auto" w:fill="BDD6EE" w:themeFill="accent1" w:themeFillTint="66"/>
            <w:vAlign w:val="center"/>
          </w:tcPr>
          <w:p w14:paraId="1D25D061" w14:textId="77777777" w:rsidR="001D4D48" w:rsidRPr="00F474C2" w:rsidRDefault="001D4D48" w:rsidP="00535638">
            <w:pPr>
              <w:spacing w:after="120" w:line="276" w:lineRule="auto"/>
              <w:contextualSpacing/>
              <w:rPr>
                <w:rFonts w:cstheme="minorHAnsi"/>
                <w:lang w:val="ka-GE"/>
              </w:rPr>
            </w:pPr>
          </w:p>
        </w:tc>
        <w:tc>
          <w:tcPr>
            <w:tcW w:w="1760" w:type="dxa"/>
            <w:vAlign w:val="center"/>
          </w:tcPr>
          <w:p w14:paraId="4EB7CF7C"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w:t>
            </w:r>
          </w:p>
        </w:tc>
        <w:tc>
          <w:tcPr>
            <w:tcW w:w="1843" w:type="dxa"/>
            <w:vAlign w:val="center"/>
          </w:tcPr>
          <w:p w14:paraId="7C9FB55D"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w:t>
            </w:r>
          </w:p>
        </w:tc>
        <w:tc>
          <w:tcPr>
            <w:tcW w:w="1418" w:type="dxa"/>
            <w:vAlign w:val="center"/>
          </w:tcPr>
          <w:p w14:paraId="15FDB184"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w:t>
            </w:r>
          </w:p>
        </w:tc>
        <w:tc>
          <w:tcPr>
            <w:tcW w:w="1197" w:type="dxa"/>
            <w:vAlign w:val="center"/>
          </w:tcPr>
          <w:p w14:paraId="408FCAD4" w14:textId="77777777" w:rsidR="001D4D48" w:rsidRPr="00F474C2" w:rsidRDefault="001D4D48" w:rsidP="00535638">
            <w:pPr>
              <w:spacing w:after="120" w:line="276" w:lineRule="auto"/>
              <w:contextualSpacing/>
              <w:jc w:val="center"/>
              <w:rPr>
                <w:rFonts w:cstheme="minorHAnsi"/>
                <w:lang w:val="ka-GE"/>
              </w:rPr>
            </w:pPr>
          </w:p>
        </w:tc>
      </w:tr>
      <w:tr w:rsidR="001D4D48" w:rsidRPr="00F474C2" w14:paraId="7874FFED" w14:textId="77777777" w:rsidTr="00644986">
        <w:trPr>
          <w:jc w:val="center"/>
        </w:trPr>
        <w:tc>
          <w:tcPr>
            <w:tcW w:w="3846" w:type="dxa"/>
            <w:shd w:val="clear" w:color="auto" w:fill="BDD6EE" w:themeFill="accent1" w:themeFillTint="66"/>
            <w:vAlign w:val="center"/>
          </w:tcPr>
          <w:p w14:paraId="26915DBE" w14:textId="77777777" w:rsidR="001D4D48" w:rsidRPr="00F474C2" w:rsidRDefault="001D4D48" w:rsidP="00535638">
            <w:pPr>
              <w:autoSpaceDE w:val="0"/>
              <w:autoSpaceDN w:val="0"/>
              <w:adjustRightInd w:val="0"/>
              <w:spacing w:after="120" w:line="276" w:lineRule="auto"/>
              <w:contextualSpacing/>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760" w:type="dxa"/>
            <w:shd w:val="clear" w:color="auto" w:fill="BDD6EE" w:themeFill="accent1" w:themeFillTint="66"/>
            <w:vAlign w:val="center"/>
          </w:tcPr>
          <w:p w14:paraId="31C61C3D"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დაწყების</w:t>
            </w:r>
            <w:r w:rsidRPr="00F474C2">
              <w:rPr>
                <w:rFonts w:cstheme="minorHAnsi"/>
                <w:lang w:val="ka-GE"/>
              </w:rPr>
              <w:t xml:space="preserve"> </w:t>
            </w:r>
            <w:r w:rsidRPr="00F474C2">
              <w:rPr>
                <w:rFonts w:eastAsia="Helvetica" w:cstheme="minorHAnsi"/>
                <w:lang w:val="ka-GE"/>
              </w:rPr>
              <w:t>თარიღი</w:t>
            </w:r>
            <w:r w:rsidRPr="00F474C2">
              <w:rPr>
                <w:rFonts w:cstheme="minorHAnsi"/>
                <w:lang w:val="ka-GE"/>
              </w:rPr>
              <w:t>:</w:t>
            </w:r>
          </w:p>
        </w:tc>
        <w:tc>
          <w:tcPr>
            <w:tcW w:w="1843" w:type="dxa"/>
            <w:shd w:val="clear" w:color="auto" w:fill="BDD6EE" w:themeFill="accent1" w:themeFillTint="66"/>
            <w:vAlign w:val="center"/>
          </w:tcPr>
          <w:p w14:paraId="18361E50"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დასრულების</w:t>
            </w:r>
            <w:r w:rsidRPr="00F474C2">
              <w:rPr>
                <w:rFonts w:cstheme="minorHAnsi"/>
                <w:lang w:val="ka-GE"/>
              </w:rPr>
              <w:t xml:space="preserve"> </w:t>
            </w:r>
            <w:r w:rsidRPr="00F474C2">
              <w:rPr>
                <w:rFonts w:eastAsia="Helvetica" w:cstheme="minorHAnsi"/>
                <w:lang w:val="ka-GE"/>
              </w:rPr>
              <w:t>თარიღი</w:t>
            </w:r>
            <w:r w:rsidRPr="00F474C2">
              <w:rPr>
                <w:rFonts w:cstheme="minorHAnsi"/>
                <w:lang w:val="ka-GE"/>
              </w:rPr>
              <w:t>:</w:t>
            </w:r>
          </w:p>
        </w:tc>
        <w:tc>
          <w:tcPr>
            <w:tcW w:w="2615" w:type="dxa"/>
            <w:gridSpan w:val="2"/>
            <w:shd w:val="clear" w:color="auto" w:fill="BDD6EE" w:themeFill="accent1" w:themeFillTint="66"/>
            <w:vAlign w:val="center"/>
          </w:tcPr>
          <w:p w14:paraId="6F35A7D8"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ინდიკატორი</w:t>
            </w:r>
          </w:p>
        </w:tc>
      </w:tr>
      <w:tr w:rsidR="001D4D48" w:rsidRPr="00F474C2" w14:paraId="6BF6403C" w14:textId="77777777" w:rsidTr="00644986">
        <w:trPr>
          <w:trHeight w:val="356"/>
          <w:jc w:val="center"/>
        </w:trPr>
        <w:tc>
          <w:tcPr>
            <w:tcW w:w="3846" w:type="dxa"/>
            <w:vAlign w:val="center"/>
          </w:tcPr>
          <w:p w14:paraId="3B8B2E0B" w14:textId="77777777" w:rsidR="001D4D48" w:rsidRPr="00F474C2" w:rsidRDefault="001D4D48" w:rsidP="00535638">
            <w:pPr>
              <w:autoSpaceDE w:val="0"/>
              <w:autoSpaceDN w:val="0"/>
              <w:adjustRightInd w:val="0"/>
              <w:spacing w:after="120" w:line="276" w:lineRule="auto"/>
              <w:contextualSpacing/>
              <w:rPr>
                <w:rFonts w:cstheme="minorHAnsi"/>
                <w:b/>
                <w:color w:val="000000"/>
                <w:lang w:val="ka-GE"/>
              </w:rPr>
            </w:pPr>
            <w:r w:rsidRPr="00F474C2">
              <w:rPr>
                <w:rFonts w:cstheme="minorHAnsi"/>
                <w:b/>
                <w:color w:val="000000"/>
                <w:lang w:val="ka-GE"/>
              </w:rPr>
              <w:t>1 ეტაპი</w:t>
            </w:r>
          </w:p>
          <w:p w14:paraId="65723B14" w14:textId="1AB390DD" w:rsidR="001D4D48" w:rsidRPr="00F474C2" w:rsidRDefault="001D4D48" w:rsidP="00535638">
            <w:pPr>
              <w:autoSpaceDE w:val="0"/>
              <w:autoSpaceDN w:val="0"/>
              <w:adjustRightInd w:val="0"/>
              <w:spacing w:after="120" w:line="276" w:lineRule="auto"/>
              <w:contextualSpacing/>
              <w:rPr>
                <w:rFonts w:cstheme="minorHAnsi"/>
                <w:color w:val="000000"/>
                <w:lang w:val="ka-GE"/>
              </w:rPr>
            </w:pPr>
            <w:r w:rsidRPr="00F474C2">
              <w:rPr>
                <w:rFonts w:cstheme="minorHAnsi"/>
                <w:color w:val="000000"/>
                <w:lang w:val="ka-GE"/>
              </w:rPr>
              <w:t xml:space="preserve">აჭარის უმაღლესი საბჭოს </w:t>
            </w:r>
            <w:r w:rsidRPr="00F474C2">
              <w:rPr>
                <w:rFonts w:eastAsia="Helvetica" w:cstheme="minorHAnsi"/>
                <w:color w:val="000000" w:themeColor="text1"/>
                <w:lang w:val="ka-GE"/>
              </w:rPr>
              <w:t xml:space="preserve">დონორებთან და საერთაშორისო </w:t>
            </w:r>
            <w:r w:rsidR="00DF1A80" w:rsidRPr="00F474C2">
              <w:rPr>
                <w:rFonts w:eastAsia="Helvetica" w:cstheme="minorHAnsi"/>
                <w:color w:val="000000" w:themeColor="text1"/>
                <w:lang w:val="ka-GE"/>
              </w:rPr>
              <w:t>პარტნიორებთან</w:t>
            </w:r>
            <w:r w:rsidRPr="00F474C2">
              <w:rPr>
                <w:rFonts w:eastAsia="Helvetica" w:cstheme="minorHAnsi"/>
                <w:color w:val="000000" w:themeColor="text1"/>
                <w:lang w:val="ka-GE"/>
              </w:rPr>
              <w:t xml:space="preserve"> თანამშრომლობის შესახებ ინფორმაციის ვებ გვერდზე განთავსების წესის შემუშავება და დამტკიცება</w:t>
            </w:r>
            <w:r w:rsidR="00644986" w:rsidRPr="00F474C2">
              <w:rPr>
                <w:rFonts w:eastAsia="Helvetica" w:cstheme="minorHAnsi"/>
                <w:color w:val="000000" w:themeColor="text1"/>
                <w:lang w:val="ka-GE"/>
              </w:rPr>
              <w:t>.</w:t>
            </w:r>
          </w:p>
        </w:tc>
        <w:tc>
          <w:tcPr>
            <w:tcW w:w="1760" w:type="dxa"/>
            <w:vAlign w:val="center"/>
          </w:tcPr>
          <w:p w14:paraId="6A515B5C" w14:textId="77777777" w:rsidR="001D4D48" w:rsidRPr="00F474C2" w:rsidRDefault="001D4D48" w:rsidP="00535638">
            <w:pPr>
              <w:autoSpaceDE w:val="0"/>
              <w:autoSpaceDN w:val="0"/>
              <w:adjustRightInd w:val="0"/>
              <w:spacing w:after="120" w:line="276" w:lineRule="auto"/>
              <w:contextualSpacing/>
              <w:jc w:val="center"/>
              <w:rPr>
                <w:rFonts w:eastAsiaTheme="minorHAnsi" w:cstheme="minorHAnsi"/>
                <w:lang w:val="ka-GE"/>
              </w:rPr>
            </w:pPr>
            <w:r w:rsidRPr="00F474C2">
              <w:rPr>
                <w:rFonts w:eastAsiaTheme="minorHAnsi" w:cstheme="minorHAnsi"/>
                <w:lang w:val="ka-GE"/>
              </w:rPr>
              <w:t>სექტემბერი 2022</w:t>
            </w:r>
          </w:p>
        </w:tc>
        <w:tc>
          <w:tcPr>
            <w:tcW w:w="1843" w:type="dxa"/>
            <w:vAlign w:val="center"/>
          </w:tcPr>
          <w:p w14:paraId="4E2AC43E"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ნოემბერი 2022</w:t>
            </w:r>
          </w:p>
        </w:tc>
        <w:tc>
          <w:tcPr>
            <w:tcW w:w="2615" w:type="dxa"/>
            <w:gridSpan w:val="2"/>
            <w:vAlign w:val="center"/>
          </w:tcPr>
          <w:p w14:paraId="59B766F9"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დამტკიცებული წესი (დადგენილება)</w:t>
            </w:r>
          </w:p>
        </w:tc>
      </w:tr>
      <w:tr w:rsidR="001D4D48" w:rsidRPr="00F474C2" w14:paraId="704772CA" w14:textId="77777777" w:rsidTr="00644986">
        <w:trPr>
          <w:trHeight w:val="356"/>
          <w:jc w:val="center"/>
        </w:trPr>
        <w:tc>
          <w:tcPr>
            <w:tcW w:w="3846" w:type="dxa"/>
            <w:vAlign w:val="center"/>
          </w:tcPr>
          <w:p w14:paraId="610B3F92" w14:textId="77777777" w:rsidR="001D4D48" w:rsidRPr="00F474C2" w:rsidRDefault="001D4D48" w:rsidP="00535638">
            <w:pPr>
              <w:autoSpaceDE w:val="0"/>
              <w:autoSpaceDN w:val="0"/>
              <w:adjustRightInd w:val="0"/>
              <w:spacing w:after="120" w:line="276" w:lineRule="auto"/>
              <w:contextualSpacing/>
              <w:rPr>
                <w:rFonts w:cstheme="minorHAnsi"/>
                <w:b/>
                <w:lang w:val="ka-GE"/>
              </w:rPr>
            </w:pPr>
            <w:r w:rsidRPr="00F474C2">
              <w:rPr>
                <w:rFonts w:cstheme="minorHAnsi"/>
                <w:b/>
                <w:lang w:val="ka-GE"/>
              </w:rPr>
              <w:t>2 ეტაპი</w:t>
            </w:r>
          </w:p>
          <w:p w14:paraId="631805DB" w14:textId="509E9DFA" w:rsidR="001D4D48" w:rsidRPr="00F474C2" w:rsidRDefault="001D4D48" w:rsidP="00644986">
            <w:pPr>
              <w:autoSpaceDE w:val="0"/>
              <w:autoSpaceDN w:val="0"/>
              <w:adjustRightInd w:val="0"/>
              <w:spacing w:after="120" w:line="276" w:lineRule="auto"/>
              <w:contextualSpacing/>
              <w:rPr>
                <w:rFonts w:cstheme="minorHAnsi"/>
                <w:color w:val="000000"/>
                <w:lang w:val="ka-GE"/>
              </w:rPr>
            </w:pPr>
            <w:r w:rsidRPr="00F474C2">
              <w:rPr>
                <w:rFonts w:cstheme="minorHAnsi"/>
                <w:color w:val="000000"/>
                <w:lang w:val="ka-GE"/>
              </w:rPr>
              <w:t xml:space="preserve">აჭარის ავტონომიური რესპუბლიკის უმაღლესი საბჭოს ვებ. გვერდზე მენიუში ბმულის დამატება „დონორები და </w:t>
            </w:r>
            <w:r w:rsidR="00DF1A80" w:rsidRPr="00F474C2">
              <w:rPr>
                <w:rFonts w:cstheme="minorHAnsi"/>
                <w:color w:val="000000"/>
                <w:lang w:val="ka-GE"/>
              </w:rPr>
              <w:t>პარტნიორები</w:t>
            </w:r>
            <w:r w:rsidRPr="00F474C2">
              <w:rPr>
                <w:rFonts w:cstheme="minorHAnsi"/>
                <w:color w:val="000000"/>
                <w:lang w:val="ka-GE"/>
              </w:rPr>
              <w:t>“</w:t>
            </w:r>
            <w:r w:rsidR="00DF1A80" w:rsidRPr="00F474C2">
              <w:rPr>
                <w:rFonts w:cstheme="minorHAnsi"/>
                <w:color w:val="000000"/>
                <w:lang w:val="ka-GE"/>
              </w:rPr>
              <w:t xml:space="preserve"> და </w:t>
            </w:r>
            <w:r w:rsidRPr="00F474C2">
              <w:rPr>
                <w:rFonts w:cstheme="minorHAnsi"/>
                <w:color w:val="000000"/>
                <w:lang w:val="ka-GE"/>
              </w:rPr>
              <w:t>ინფორმაციის განთავსება.</w:t>
            </w:r>
          </w:p>
        </w:tc>
        <w:tc>
          <w:tcPr>
            <w:tcW w:w="1760" w:type="dxa"/>
            <w:vAlign w:val="center"/>
          </w:tcPr>
          <w:p w14:paraId="2BA59773" w14:textId="77777777" w:rsidR="001D4D48" w:rsidRPr="00F474C2" w:rsidRDefault="001D4D48" w:rsidP="00535638">
            <w:pPr>
              <w:autoSpaceDE w:val="0"/>
              <w:autoSpaceDN w:val="0"/>
              <w:adjustRightInd w:val="0"/>
              <w:spacing w:after="120" w:line="276" w:lineRule="auto"/>
              <w:contextualSpacing/>
              <w:rPr>
                <w:rFonts w:eastAsiaTheme="minorHAnsi" w:cstheme="minorHAnsi"/>
                <w:lang w:val="ka-GE"/>
              </w:rPr>
            </w:pPr>
            <w:r w:rsidRPr="00F474C2">
              <w:rPr>
                <w:rFonts w:eastAsiaTheme="minorHAnsi" w:cstheme="minorHAnsi"/>
                <w:lang w:val="ka-GE"/>
              </w:rPr>
              <w:t>დეკემბერი 2022</w:t>
            </w:r>
          </w:p>
        </w:tc>
        <w:tc>
          <w:tcPr>
            <w:tcW w:w="1843" w:type="dxa"/>
            <w:vAlign w:val="center"/>
          </w:tcPr>
          <w:p w14:paraId="0AAFD80B"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დეკემბერი 2022</w:t>
            </w:r>
          </w:p>
        </w:tc>
        <w:tc>
          <w:tcPr>
            <w:tcW w:w="2615" w:type="dxa"/>
            <w:gridSpan w:val="2"/>
            <w:vAlign w:val="center"/>
          </w:tcPr>
          <w:p w14:paraId="16FFD97E" w14:textId="08307E61" w:rsidR="001D4D48" w:rsidRPr="00F474C2" w:rsidRDefault="001D4D48" w:rsidP="00535638">
            <w:pPr>
              <w:spacing w:after="120" w:line="276" w:lineRule="auto"/>
              <w:contextualSpacing/>
              <w:rPr>
                <w:rFonts w:cstheme="minorHAnsi"/>
                <w:lang w:val="ka-GE"/>
              </w:rPr>
            </w:pPr>
            <w:r w:rsidRPr="00F474C2">
              <w:rPr>
                <w:rFonts w:cstheme="minorHAnsi"/>
                <w:color w:val="000000"/>
                <w:lang w:val="ka-GE"/>
              </w:rPr>
              <w:t>აჭარის ავტონომიური რესპუბლიკის უმაღლესი საბჭოს ვებ. გვერდზე</w:t>
            </w:r>
            <w:r w:rsidRPr="00F474C2">
              <w:rPr>
                <w:rFonts w:cstheme="minorHAnsi"/>
                <w:color w:val="000000"/>
              </w:rPr>
              <w:t>,</w:t>
            </w:r>
            <w:r w:rsidRPr="00F474C2">
              <w:rPr>
                <w:rFonts w:cstheme="minorHAnsi"/>
                <w:color w:val="000000"/>
                <w:lang w:val="ka-GE"/>
              </w:rPr>
              <w:t xml:space="preserve"> </w:t>
            </w:r>
            <w:r w:rsidRPr="00F474C2">
              <w:rPr>
                <w:rFonts w:cstheme="minorHAnsi"/>
                <w:color w:val="000000"/>
              </w:rPr>
              <w:t>sca.ge-</w:t>
            </w:r>
            <w:r w:rsidRPr="00F474C2">
              <w:rPr>
                <w:rFonts w:cstheme="minorHAnsi"/>
                <w:color w:val="000000"/>
                <w:lang w:val="ka-GE"/>
              </w:rPr>
              <w:t>ზე</w:t>
            </w:r>
            <w:r w:rsidRPr="00F474C2">
              <w:rPr>
                <w:rFonts w:cstheme="minorHAnsi"/>
                <w:color w:val="000000"/>
              </w:rPr>
              <w:t xml:space="preserve"> </w:t>
            </w:r>
            <w:r w:rsidRPr="00F474C2">
              <w:rPr>
                <w:rFonts w:cstheme="minorHAnsi"/>
                <w:color w:val="000000"/>
                <w:lang w:val="ka-GE"/>
              </w:rPr>
              <w:t xml:space="preserve">არსებული ბმული „დონორები და </w:t>
            </w:r>
            <w:r w:rsidR="00DF1A80" w:rsidRPr="00F474C2">
              <w:rPr>
                <w:rFonts w:cstheme="minorHAnsi"/>
                <w:color w:val="000000"/>
                <w:lang w:val="ka-GE"/>
              </w:rPr>
              <w:t>პარტნიორები</w:t>
            </w:r>
            <w:r w:rsidRPr="00F474C2">
              <w:rPr>
                <w:rFonts w:cstheme="minorHAnsi"/>
                <w:color w:val="000000"/>
                <w:lang w:val="ka-GE"/>
              </w:rPr>
              <w:t>“</w:t>
            </w:r>
          </w:p>
        </w:tc>
      </w:tr>
      <w:tr w:rsidR="00DF1A80" w:rsidRPr="00F474C2" w14:paraId="4DB8BFBD" w14:textId="77777777" w:rsidTr="00644986">
        <w:trPr>
          <w:trHeight w:val="356"/>
          <w:jc w:val="center"/>
        </w:trPr>
        <w:tc>
          <w:tcPr>
            <w:tcW w:w="3846" w:type="dxa"/>
            <w:shd w:val="clear" w:color="auto" w:fill="BDD6EE"/>
            <w:vAlign w:val="center"/>
          </w:tcPr>
          <w:p w14:paraId="01A98FFF" w14:textId="20BE41B5" w:rsidR="00DF1A80" w:rsidRPr="00F474C2" w:rsidRDefault="00DF1A80" w:rsidP="00DF1A80">
            <w:pPr>
              <w:autoSpaceDE w:val="0"/>
              <w:autoSpaceDN w:val="0"/>
              <w:adjustRightInd w:val="0"/>
              <w:spacing w:after="120" w:line="276" w:lineRule="auto"/>
              <w:contextualSpacing/>
              <w:rPr>
                <w:rFonts w:cstheme="minorHAnsi"/>
                <w:b/>
                <w:lang w:val="ka-GE"/>
              </w:rPr>
            </w:pPr>
            <w:bookmarkStart w:id="13" w:name="_Hlk108095129"/>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218" w:type="dxa"/>
            <w:gridSpan w:val="4"/>
            <w:vAlign w:val="center"/>
          </w:tcPr>
          <w:p w14:paraId="3DEB77F3" w14:textId="173A3925" w:rsidR="00DF1A80" w:rsidRPr="00DD3E9D" w:rsidRDefault="00DF1A80" w:rsidP="00DF1A80">
            <w:pPr>
              <w:spacing w:after="120" w:line="276" w:lineRule="auto"/>
              <w:rPr>
                <w:rFonts w:cstheme="minorHAnsi"/>
                <w:lang w:val="ka-GE"/>
              </w:rPr>
            </w:pPr>
            <w:r w:rsidRPr="00DD3E9D">
              <w:rPr>
                <w:rFonts w:cstheme="minorHAnsi"/>
                <w:b/>
                <w:bCs/>
                <w:lang w:val="ka-GE"/>
              </w:rPr>
              <w:t xml:space="preserve">რისკი: </w:t>
            </w:r>
            <w:r w:rsidRPr="00DD3E9D">
              <w:rPr>
                <w:rFonts w:cstheme="minorHAnsi"/>
                <w:lang w:val="ka-GE"/>
              </w:rPr>
              <w:t>სურვილის ნაკლებობა</w:t>
            </w:r>
          </w:p>
          <w:p w14:paraId="6762A09E" w14:textId="7D3BD33C" w:rsidR="00DF1A80" w:rsidRPr="00F474C2" w:rsidRDefault="00DF1A80" w:rsidP="00DF1A80">
            <w:pPr>
              <w:spacing w:after="120" w:line="276" w:lineRule="auto"/>
              <w:contextualSpacing/>
              <w:rPr>
                <w:rFonts w:cstheme="minorHAnsi"/>
                <w:color w:val="000000"/>
                <w:lang w:val="ka-GE"/>
              </w:rPr>
            </w:pPr>
            <w:r w:rsidRPr="00DD3E9D">
              <w:rPr>
                <w:rFonts w:cstheme="minorHAnsi"/>
                <w:b/>
                <w:bCs/>
                <w:lang w:val="ka-GE"/>
              </w:rPr>
              <w:t xml:space="preserve">შემცირების გზა: </w:t>
            </w:r>
            <w:r w:rsidRPr="00DD3E9D">
              <w:rPr>
                <w:rFonts w:cstheme="minorHAnsi"/>
                <w:lang w:val="ka-GE"/>
              </w:rPr>
              <w:t>გარე მხარდაჭერით და კომუნიკაციით შესაბამის პირებში სურვილის გაჩენა</w:t>
            </w:r>
          </w:p>
        </w:tc>
      </w:tr>
      <w:bookmarkEnd w:id="13"/>
    </w:tbl>
    <w:p w14:paraId="11AD4235" w14:textId="77777777" w:rsidR="001D4D48" w:rsidRPr="00F474C2" w:rsidRDefault="001D4D48" w:rsidP="00535638">
      <w:pPr>
        <w:spacing w:after="120" w:line="276" w:lineRule="auto"/>
        <w:contextualSpacing/>
        <w:rPr>
          <w:rFonts w:cstheme="minorHAnsi"/>
          <w:lang w:val="ka-GE"/>
        </w:rPr>
      </w:pPr>
    </w:p>
    <w:tbl>
      <w:tblPr>
        <w:tblStyle w:val="TableGrid"/>
        <w:tblW w:w="10064" w:type="dxa"/>
        <w:jc w:val="center"/>
        <w:tblLayout w:type="fixed"/>
        <w:tblLook w:val="04A0" w:firstRow="1" w:lastRow="0" w:firstColumn="1" w:lastColumn="0" w:noHBand="0" w:noVBand="1"/>
      </w:tblPr>
      <w:tblGrid>
        <w:gridCol w:w="4390"/>
        <w:gridCol w:w="1701"/>
        <w:gridCol w:w="36"/>
        <w:gridCol w:w="1381"/>
        <w:gridCol w:w="142"/>
        <w:gridCol w:w="1276"/>
        <w:gridCol w:w="1138"/>
      </w:tblGrid>
      <w:tr w:rsidR="001D4D48" w:rsidRPr="00F474C2" w14:paraId="49BCCCAE" w14:textId="77777777" w:rsidTr="00644986">
        <w:trPr>
          <w:trHeight w:val="558"/>
          <w:jc w:val="center"/>
        </w:trPr>
        <w:tc>
          <w:tcPr>
            <w:tcW w:w="10064" w:type="dxa"/>
            <w:gridSpan w:val="7"/>
            <w:shd w:val="clear" w:color="auto" w:fill="BDD6EE" w:themeFill="accent1" w:themeFillTint="66"/>
            <w:vAlign w:val="center"/>
          </w:tcPr>
          <w:p w14:paraId="6DF421AD" w14:textId="6A9A992D" w:rsidR="001D4D48" w:rsidRPr="00F474C2" w:rsidRDefault="001D4D48" w:rsidP="00F474C2">
            <w:pPr>
              <w:pStyle w:val="Heading1"/>
              <w:outlineLvl w:val="0"/>
            </w:pPr>
            <w:bookmarkStart w:id="14" w:name="_Toc108177992"/>
            <w:r w:rsidRPr="00F474C2">
              <w:t>მოქალაქის კითხვა აჭარის ავტონომიური რესპუბლიკის მთვარობის თავმჯდომარეს, წევრებსა და სხვა თანამდებობის პირებს</w:t>
            </w:r>
            <w:bookmarkEnd w:id="14"/>
          </w:p>
        </w:tc>
      </w:tr>
      <w:tr w:rsidR="001D4D48" w:rsidRPr="00F474C2" w14:paraId="43DA9069" w14:textId="77777777" w:rsidTr="00644986">
        <w:trPr>
          <w:trHeight w:val="410"/>
          <w:jc w:val="center"/>
        </w:trPr>
        <w:tc>
          <w:tcPr>
            <w:tcW w:w="4390" w:type="dxa"/>
            <w:shd w:val="clear" w:color="auto" w:fill="BDD6EE" w:themeFill="accent1" w:themeFillTint="66"/>
            <w:vAlign w:val="center"/>
          </w:tcPr>
          <w:p w14:paraId="6B04F92A" w14:textId="77777777" w:rsidR="001D4D48" w:rsidRPr="00F474C2" w:rsidRDefault="001D4D48" w:rsidP="00535638">
            <w:pPr>
              <w:spacing w:after="120" w:line="276" w:lineRule="auto"/>
              <w:contextualSpacing/>
              <w:rPr>
                <w:rFonts w:cstheme="minorHAnsi"/>
                <w:b/>
                <w:lang w:val="ka-GE"/>
              </w:rPr>
            </w:pPr>
            <w:r w:rsidRPr="00F474C2">
              <w:rPr>
                <w:rFonts w:eastAsia="Helvetica" w:cstheme="minorHAnsi"/>
                <w:b/>
                <w:lang w:val="ka-GE"/>
              </w:rPr>
              <w:t>ინიციატორი</w:t>
            </w:r>
          </w:p>
        </w:tc>
        <w:tc>
          <w:tcPr>
            <w:tcW w:w="5674" w:type="dxa"/>
            <w:gridSpan w:val="6"/>
            <w:vAlign w:val="center"/>
          </w:tcPr>
          <w:p w14:paraId="38D7A4D0"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დემოკრატიის ინსტიტუტი</w:t>
            </w:r>
          </w:p>
        </w:tc>
      </w:tr>
      <w:tr w:rsidR="001D4D48" w:rsidRPr="00F474C2" w14:paraId="667F0882" w14:textId="77777777" w:rsidTr="00644986">
        <w:trPr>
          <w:jc w:val="center"/>
        </w:trPr>
        <w:tc>
          <w:tcPr>
            <w:tcW w:w="4390" w:type="dxa"/>
            <w:shd w:val="clear" w:color="auto" w:fill="BDD6EE" w:themeFill="accent1" w:themeFillTint="66"/>
            <w:vAlign w:val="center"/>
          </w:tcPr>
          <w:p w14:paraId="32E2E59C" w14:textId="77777777" w:rsidR="001D4D48" w:rsidRPr="00F474C2" w:rsidRDefault="001D4D48" w:rsidP="00535638">
            <w:pPr>
              <w:spacing w:after="120" w:line="276" w:lineRule="auto"/>
              <w:contextualSpacing/>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5674" w:type="dxa"/>
            <w:gridSpan w:val="6"/>
            <w:vAlign w:val="center"/>
          </w:tcPr>
          <w:p w14:paraId="458F66DE" w14:textId="77777777" w:rsidR="001D4D48" w:rsidRPr="00F474C2" w:rsidRDefault="001D4D48" w:rsidP="00B60329">
            <w:pPr>
              <w:spacing w:after="120" w:line="276" w:lineRule="auto"/>
              <w:contextualSpacing/>
              <w:jc w:val="both"/>
              <w:rPr>
                <w:rFonts w:cstheme="minorHAnsi"/>
                <w:color w:val="000000"/>
                <w:lang w:val="ka-GE"/>
              </w:rPr>
            </w:pPr>
            <w:r w:rsidRPr="00F474C2">
              <w:rPr>
                <w:rFonts w:cstheme="minorHAnsi"/>
                <w:color w:val="000000"/>
                <w:lang w:val="ka-GE"/>
              </w:rPr>
              <w:t xml:space="preserve">აჭარის ავტონომიური რესპუბლიკის უმაღლესი საბჭოს მიერ აღმასრულებელი ხელისუფლების ზედამხედველობით საქმიანობაში მოქალაქეთა ჩართულობის მცირე მექანიზმია. </w:t>
            </w:r>
          </w:p>
          <w:p w14:paraId="296A1A48" w14:textId="77777777" w:rsidR="001D4D48" w:rsidRPr="00F474C2" w:rsidRDefault="001D4D48" w:rsidP="00B60329">
            <w:pPr>
              <w:spacing w:after="120" w:line="276" w:lineRule="auto"/>
              <w:contextualSpacing/>
              <w:jc w:val="both"/>
              <w:rPr>
                <w:rFonts w:cstheme="minorHAnsi"/>
                <w:color w:val="000000"/>
                <w:lang w:val="ka-GE"/>
              </w:rPr>
            </w:pPr>
            <w:r w:rsidRPr="00F474C2">
              <w:rPr>
                <w:rFonts w:cstheme="minorHAnsi"/>
                <w:color w:val="000000"/>
                <w:lang w:val="ka-GE"/>
              </w:rPr>
              <w:t xml:space="preserve">მიმდინარე პერიოდში ასეთი ჩართულობის სპონტანურ მექანიზმად მოგვევლინა მოქალაქეთა კითხვა მინისტრის საათზე. თუმცა აღნიშნული მექანიზმი არ არის სისტემური და კანონის ნორმით დარეგულირებული. ასევე არ მოიცავს სრულად აჭარის ავტონომიური რესპუბლიკის მთავრობის წევრებსა და სხვა თანამდებობის პირებს.  </w:t>
            </w:r>
          </w:p>
        </w:tc>
      </w:tr>
      <w:tr w:rsidR="001D4D48" w:rsidRPr="00F474C2" w14:paraId="06FF4280" w14:textId="77777777" w:rsidTr="00644986">
        <w:trPr>
          <w:jc w:val="center"/>
        </w:trPr>
        <w:tc>
          <w:tcPr>
            <w:tcW w:w="4390" w:type="dxa"/>
            <w:shd w:val="clear" w:color="auto" w:fill="BDD6EE" w:themeFill="accent1" w:themeFillTint="66"/>
            <w:vAlign w:val="center"/>
          </w:tcPr>
          <w:p w14:paraId="32764097" w14:textId="77777777" w:rsidR="001D4D48" w:rsidRPr="00F474C2" w:rsidRDefault="001D4D48" w:rsidP="00535638">
            <w:pPr>
              <w:spacing w:after="120" w:line="276" w:lineRule="auto"/>
              <w:contextualSpacing/>
              <w:rPr>
                <w:rFonts w:eastAsia="Helvetica" w:cstheme="minorHAnsi"/>
                <w:b/>
                <w:lang w:val="ka-GE"/>
              </w:rPr>
            </w:pPr>
            <w:r w:rsidRPr="00F474C2">
              <w:rPr>
                <w:rFonts w:eastAsia="Helvetica" w:cstheme="minorHAnsi"/>
                <w:b/>
                <w:lang w:val="ka-GE"/>
              </w:rPr>
              <w:t>პრობლემის გადაწყვეტის გზა</w:t>
            </w:r>
          </w:p>
        </w:tc>
        <w:tc>
          <w:tcPr>
            <w:tcW w:w="5674" w:type="dxa"/>
            <w:gridSpan w:val="6"/>
            <w:vAlign w:val="center"/>
          </w:tcPr>
          <w:p w14:paraId="7D98A0C4" w14:textId="669B95FE" w:rsidR="001D4D48" w:rsidRPr="00F474C2" w:rsidRDefault="001D4D48" w:rsidP="00B60329">
            <w:pPr>
              <w:spacing w:after="120" w:line="276" w:lineRule="auto"/>
              <w:contextualSpacing/>
              <w:jc w:val="both"/>
              <w:rPr>
                <w:rFonts w:cstheme="minorHAnsi"/>
                <w:color w:val="000000"/>
                <w:lang w:val="ka-GE"/>
              </w:rPr>
            </w:pPr>
            <w:r w:rsidRPr="00F474C2">
              <w:rPr>
                <w:rFonts w:cstheme="minorHAnsi"/>
                <w:color w:val="000000"/>
                <w:lang w:val="ka-GE"/>
              </w:rPr>
              <w:t xml:space="preserve">პრობლემის გადაჭრა </w:t>
            </w:r>
            <w:r w:rsidR="00644986" w:rsidRPr="00F474C2">
              <w:rPr>
                <w:rFonts w:cstheme="minorHAnsi"/>
                <w:color w:val="000000"/>
                <w:lang w:val="ka-GE"/>
              </w:rPr>
              <w:t>შესაძლებელია</w:t>
            </w:r>
            <w:r w:rsidRPr="00F474C2">
              <w:rPr>
                <w:rFonts w:cstheme="minorHAnsi"/>
                <w:color w:val="000000"/>
                <w:lang w:val="ka-GE"/>
              </w:rPr>
              <w:t xml:space="preserve"> ელ. პლატფორმა </w:t>
            </w:r>
            <w:r w:rsidRPr="00F474C2">
              <w:rPr>
                <w:rFonts w:cstheme="minorHAnsi"/>
                <w:color w:val="000000"/>
              </w:rPr>
              <w:t>chaerte.sca.ge</w:t>
            </w:r>
            <w:r w:rsidRPr="00F474C2">
              <w:rPr>
                <w:rFonts w:cstheme="minorHAnsi"/>
                <w:color w:val="000000"/>
                <w:lang w:val="ka-GE"/>
              </w:rPr>
              <w:t xml:space="preserve">-ს მეშვეობით, სადაც უნდა </w:t>
            </w:r>
            <w:r w:rsidR="00644986" w:rsidRPr="00F474C2">
              <w:rPr>
                <w:rFonts w:cstheme="minorHAnsi"/>
                <w:color w:val="000000"/>
                <w:lang w:val="ka-GE"/>
              </w:rPr>
              <w:t>დაინერგოს</w:t>
            </w:r>
            <w:r w:rsidRPr="00F474C2">
              <w:rPr>
                <w:rFonts w:cstheme="minorHAnsi"/>
                <w:color w:val="000000"/>
                <w:lang w:val="ka-GE"/>
              </w:rPr>
              <w:t xml:space="preserve"> რამდენიმე მოდული. კერძოდ:</w:t>
            </w:r>
          </w:p>
          <w:p w14:paraId="635C7D15" w14:textId="77777777" w:rsidR="001D4D48" w:rsidRPr="00F474C2" w:rsidRDefault="001D4D48" w:rsidP="00B60329">
            <w:pPr>
              <w:pStyle w:val="ListParagraph"/>
              <w:numPr>
                <w:ilvl w:val="0"/>
                <w:numId w:val="8"/>
              </w:numPr>
              <w:tabs>
                <w:tab w:val="left" w:pos="374"/>
              </w:tabs>
              <w:spacing w:after="120" w:line="276" w:lineRule="auto"/>
              <w:ind w:left="78" w:firstLine="0"/>
              <w:jc w:val="both"/>
              <w:rPr>
                <w:rFonts w:cstheme="minorHAnsi"/>
                <w:color w:val="000000"/>
                <w:sz w:val="21"/>
                <w:szCs w:val="21"/>
                <w:lang w:val="ka-GE"/>
              </w:rPr>
            </w:pPr>
            <w:r w:rsidRPr="00F474C2">
              <w:rPr>
                <w:rFonts w:cstheme="minorHAnsi"/>
                <w:color w:val="000000"/>
                <w:sz w:val="21"/>
                <w:szCs w:val="21"/>
                <w:lang w:val="ka-GE"/>
              </w:rPr>
              <w:t>მინისტრის საათისთვის მოქალაქეთა კითხვის მოდული;</w:t>
            </w:r>
          </w:p>
          <w:p w14:paraId="6E376E76" w14:textId="77777777" w:rsidR="001D4D48" w:rsidRPr="00F474C2" w:rsidRDefault="001D4D48" w:rsidP="00B60329">
            <w:pPr>
              <w:pStyle w:val="ListParagraph"/>
              <w:numPr>
                <w:ilvl w:val="0"/>
                <w:numId w:val="8"/>
              </w:numPr>
              <w:tabs>
                <w:tab w:val="left" w:pos="374"/>
              </w:tabs>
              <w:spacing w:after="120" w:line="276" w:lineRule="auto"/>
              <w:ind w:left="78" w:firstLine="0"/>
              <w:jc w:val="both"/>
              <w:rPr>
                <w:rFonts w:cstheme="minorHAnsi"/>
                <w:color w:val="000000"/>
                <w:sz w:val="21"/>
                <w:szCs w:val="21"/>
                <w:lang w:val="ka-GE"/>
              </w:rPr>
            </w:pPr>
            <w:r w:rsidRPr="00F474C2">
              <w:rPr>
                <w:rFonts w:cstheme="minorHAnsi"/>
                <w:color w:val="000000"/>
                <w:sz w:val="21"/>
                <w:szCs w:val="21"/>
                <w:lang w:val="ka-GE"/>
              </w:rPr>
              <w:t>აჭარის ავტონომიური რესპუბლიკის მთავრობის თავმჯდომარისათვის მოქალაქეთა კითხვის მოდული;</w:t>
            </w:r>
          </w:p>
          <w:p w14:paraId="5F958AEB" w14:textId="77777777" w:rsidR="001D4D48" w:rsidRPr="00F474C2" w:rsidRDefault="001D4D48" w:rsidP="00B60329">
            <w:pPr>
              <w:pStyle w:val="ListParagraph"/>
              <w:numPr>
                <w:ilvl w:val="0"/>
                <w:numId w:val="8"/>
              </w:numPr>
              <w:tabs>
                <w:tab w:val="left" w:pos="374"/>
              </w:tabs>
              <w:spacing w:after="120" w:line="276" w:lineRule="auto"/>
              <w:ind w:left="78" w:firstLine="0"/>
              <w:jc w:val="both"/>
              <w:rPr>
                <w:rFonts w:cstheme="minorHAnsi"/>
                <w:color w:val="000000"/>
                <w:sz w:val="21"/>
                <w:szCs w:val="21"/>
                <w:lang w:val="ka-GE"/>
              </w:rPr>
            </w:pPr>
            <w:r w:rsidRPr="00F474C2">
              <w:rPr>
                <w:rFonts w:cstheme="minorHAnsi"/>
                <w:color w:val="000000"/>
                <w:sz w:val="21"/>
                <w:szCs w:val="21"/>
                <w:lang w:val="ka-GE"/>
              </w:rPr>
              <w:t>აჭარის ავტონომიური რესპუბლიკის თანამდებობის პირისათვის მოქალაქეთა კითხვის მოდული.</w:t>
            </w:r>
          </w:p>
        </w:tc>
      </w:tr>
      <w:tr w:rsidR="001D4D48" w:rsidRPr="00F474C2" w14:paraId="377D5505" w14:textId="77777777" w:rsidTr="00644986">
        <w:trPr>
          <w:jc w:val="center"/>
        </w:trPr>
        <w:tc>
          <w:tcPr>
            <w:tcW w:w="4390" w:type="dxa"/>
            <w:shd w:val="clear" w:color="auto" w:fill="BDD6EE" w:themeFill="accent1" w:themeFillTint="66"/>
            <w:vAlign w:val="center"/>
          </w:tcPr>
          <w:p w14:paraId="09A6D5E9" w14:textId="77777777" w:rsidR="001D4D48" w:rsidRPr="00F474C2" w:rsidRDefault="001D4D48" w:rsidP="00535638">
            <w:pPr>
              <w:spacing w:after="120" w:line="276" w:lineRule="auto"/>
              <w:contextualSpacing/>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5674" w:type="dxa"/>
            <w:gridSpan w:val="6"/>
            <w:vAlign w:val="center"/>
          </w:tcPr>
          <w:p w14:paraId="606901F7" w14:textId="77777777" w:rsidR="001D4D48" w:rsidRPr="00F474C2" w:rsidRDefault="001D4D48" w:rsidP="00B60329">
            <w:pPr>
              <w:pStyle w:val="Default"/>
              <w:spacing w:after="120" w:line="276" w:lineRule="auto"/>
              <w:contextualSpacing/>
              <w:jc w:val="both"/>
              <w:rPr>
                <w:rFonts w:asciiTheme="minorHAnsi" w:hAnsiTheme="minorHAnsi" w:cstheme="minorHAnsi"/>
                <w:sz w:val="21"/>
                <w:szCs w:val="21"/>
                <w:lang w:val="ka-GE"/>
              </w:rPr>
            </w:pPr>
            <w:r w:rsidRPr="00F474C2">
              <w:rPr>
                <w:rFonts w:asciiTheme="minorHAnsi" w:hAnsiTheme="minorHAnsi" w:cstheme="minorHAnsi"/>
                <w:sz w:val="21"/>
                <w:szCs w:val="21"/>
                <w:lang w:val="ka-GE"/>
              </w:rPr>
              <w:t>აჭარის აღმასრულებელ ხელისუფლების საქმიანობის ზედამხედველობის პროცესში მოქალაქეთა ჩართულობის ზრდა.</w:t>
            </w:r>
          </w:p>
        </w:tc>
      </w:tr>
      <w:tr w:rsidR="001D4D48" w:rsidRPr="00F474C2" w14:paraId="29793555" w14:textId="77777777" w:rsidTr="00644986">
        <w:trPr>
          <w:trHeight w:val="466"/>
          <w:jc w:val="center"/>
        </w:trPr>
        <w:tc>
          <w:tcPr>
            <w:tcW w:w="4390" w:type="dxa"/>
            <w:vMerge w:val="restart"/>
            <w:shd w:val="clear" w:color="auto" w:fill="BDD6EE" w:themeFill="accent1" w:themeFillTint="66"/>
            <w:vAlign w:val="center"/>
          </w:tcPr>
          <w:p w14:paraId="776B56E8" w14:textId="77777777" w:rsidR="001D4D48" w:rsidRPr="00F474C2" w:rsidRDefault="001D4D48" w:rsidP="00535638">
            <w:pPr>
              <w:spacing w:after="120" w:line="276" w:lineRule="auto"/>
              <w:contextualSpacing/>
              <w:rPr>
                <w:rFonts w:cstheme="minorHAnsi"/>
                <w:b/>
                <w:lang w:val="ka-GE"/>
              </w:rPr>
            </w:pPr>
            <w:r w:rsidRPr="00F474C2">
              <w:rPr>
                <w:rFonts w:cstheme="minorHAnsi"/>
                <w:b/>
                <w:lang w:val="ka-GE"/>
              </w:rPr>
              <w:t xml:space="preserve">OGP </w:t>
            </w:r>
            <w:r w:rsidRPr="00F474C2">
              <w:rPr>
                <w:rFonts w:eastAsia="Helvetica" w:cstheme="minorHAnsi"/>
                <w:b/>
                <w:lang w:val="ka-GE"/>
              </w:rPr>
              <w:t>პრინციპები</w:t>
            </w:r>
          </w:p>
        </w:tc>
        <w:tc>
          <w:tcPr>
            <w:tcW w:w="1701" w:type="dxa"/>
            <w:shd w:val="clear" w:color="auto" w:fill="BDD6EE" w:themeFill="accent1" w:themeFillTint="66"/>
            <w:vAlign w:val="center"/>
          </w:tcPr>
          <w:p w14:paraId="6BF20807" w14:textId="598DE39A" w:rsidR="001D4D48" w:rsidRPr="00F474C2" w:rsidRDefault="00F474C2" w:rsidP="00535638">
            <w:pPr>
              <w:spacing w:after="120" w:line="276" w:lineRule="auto"/>
              <w:contextualSpacing/>
              <w:rPr>
                <w:rFonts w:cstheme="minorHAnsi"/>
                <w:lang w:val="ka-GE"/>
              </w:rPr>
            </w:pPr>
            <w:r w:rsidRPr="00F474C2">
              <w:rPr>
                <w:rFonts w:ascii="Calibri" w:eastAsia="Helvetica" w:hAnsi="Calibri" w:cstheme="minorHAnsi"/>
                <w:sz w:val="20"/>
                <w:lang w:val="ka-GE"/>
              </w:rPr>
              <w:t>გამჭვირვალობა</w:t>
            </w:r>
          </w:p>
        </w:tc>
        <w:tc>
          <w:tcPr>
            <w:tcW w:w="1417" w:type="dxa"/>
            <w:gridSpan w:val="2"/>
            <w:shd w:val="clear" w:color="auto" w:fill="BDD6EE" w:themeFill="accent1" w:themeFillTint="66"/>
            <w:vAlign w:val="center"/>
          </w:tcPr>
          <w:p w14:paraId="3F2AD739" w14:textId="739FD2FB"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ანგარიშვალ</w:t>
            </w:r>
            <w:r w:rsidR="00644986" w:rsidRPr="00F474C2">
              <w:rPr>
                <w:rFonts w:eastAsia="Helvetica" w:cstheme="minorHAnsi"/>
                <w:lang w:val="ka-GE"/>
              </w:rPr>
              <w:softHyphen/>
            </w:r>
            <w:r w:rsidRPr="00F474C2">
              <w:rPr>
                <w:rFonts w:eastAsia="Helvetica" w:cstheme="minorHAnsi"/>
                <w:lang w:val="ka-GE"/>
              </w:rPr>
              <w:t>დებულება</w:t>
            </w:r>
          </w:p>
        </w:tc>
        <w:tc>
          <w:tcPr>
            <w:tcW w:w="1418" w:type="dxa"/>
            <w:gridSpan w:val="2"/>
            <w:shd w:val="clear" w:color="auto" w:fill="BDD6EE" w:themeFill="accent1" w:themeFillTint="66"/>
            <w:vAlign w:val="center"/>
          </w:tcPr>
          <w:p w14:paraId="698F8816"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138" w:type="dxa"/>
            <w:shd w:val="clear" w:color="auto" w:fill="BDD6EE" w:themeFill="accent1" w:themeFillTint="66"/>
            <w:vAlign w:val="center"/>
          </w:tcPr>
          <w:p w14:paraId="4264A0CA"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1D4D48" w:rsidRPr="00F474C2" w14:paraId="09F5504C" w14:textId="77777777" w:rsidTr="00644986">
        <w:trPr>
          <w:jc w:val="center"/>
        </w:trPr>
        <w:tc>
          <w:tcPr>
            <w:tcW w:w="4390" w:type="dxa"/>
            <w:vMerge/>
            <w:shd w:val="clear" w:color="auto" w:fill="BDD6EE" w:themeFill="accent1" w:themeFillTint="66"/>
            <w:vAlign w:val="center"/>
          </w:tcPr>
          <w:p w14:paraId="29FFD074" w14:textId="77777777" w:rsidR="001D4D48" w:rsidRPr="00F474C2" w:rsidRDefault="001D4D48" w:rsidP="00535638">
            <w:pPr>
              <w:spacing w:after="120" w:line="276" w:lineRule="auto"/>
              <w:contextualSpacing/>
              <w:rPr>
                <w:rFonts w:cstheme="minorHAnsi"/>
                <w:lang w:val="ka-GE"/>
              </w:rPr>
            </w:pPr>
          </w:p>
        </w:tc>
        <w:tc>
          <w:tcPr>
            <w:tcW w:w="1701" w:type="dxa"/>
            <w:vAlign w:val="center"/>
          </w:tcPr>
          <w:p w14:paraId="55ECAC0F"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w:t>
            </w:r>
          </w:p>
        </w:tc>
        <w:tc>
          <w:tcPr>
            <w:tcW w:w="1417" w:type="dxa"/>
            <w:gridSpan w:val="2"/>
            <w:vAlign w:val="center"/>
          </w:tcPr>
          <w:p w14:paraId="7391A4F2"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w:t>
            </w:r>
          </w:p>
        </w:tc>
        <w:tc>
          <w:tcPr>
            <w:tcW w:w="1418" w:type="dxa"/>
            <w:gridSpan w:val="2"/>
            <w:vAlign w:val="center"/>
          </w:tcPr>
          <w:p w14:paraId="3571CE87"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w:t>
            </w:r>
          </w:p>
        </w:tc>
        <w:tc>
          <w:tcPr>
            <w:tcW w:w="1138" w:type="dxa"/>
            <w:vAlign w:val="center"/>
          </w:tcPr>
          <w:p w14:paraId="6A0CD932"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w:t>
            </w:r>
          </w:p>
        </w:tc>
      </w:tr>
      <w:tr w:rsidR="001D4D48" w:rsidRPr="00F474C2" w14:paraId="2E3673DE" w14:textId="77777777" w:rsidTr="00644986">
        <w:trPr>
          <w:jc w:val="center"/>
        </w:trPr>
        <w:tc>
          <w:tcPr>
            <w:tcW w:w="4390" w:type="dxa"/>
            <w:shd w:val="clear" w:color="auto" w:fill="BDD6EE" w:themeFill="accent1" w:themeFillTint="66"/>
            <w:vAlign w:val="center"/>
          </w:tcPr>
          <w:p w14:paraId="23163420" w14:textId="77777777" w:rsidR="001D4D48" w:rsidRPr="00F474C2" w:rsidRDefault="001D4D48" w:rsidP="00535638">
            <w:pPr>
              <w:autoSpaceDE w:val="0"/>
              <w:autoSpaceDN w:val="0"/>
              <w:adjustRightInd w:val="0"/>
              <w:spacing w:after="120" w:line="276" w:lineRule="auto"/>
              <w:contextualSpacing/>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737" w:type="dxa"/>
            <w:gridSpan w:val="2"/>
            <w:shd w:val="clear" w:color="auto" w:fill="BDD6EE" w:themeFill="accent1" w:themeFillTint="66"/>
            <w:vAlign w:val="center"/>
          </w:tcPr>
          <w:p w14:paraId="25DA722A"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დაწყების</w:t>
            </w:r>
            <w:r w:rsidRPr="00F474C2">
              <w:rPr>
                <w:rFonts w:cstheme="minorHAnsi"/>
                <w:lang w:val="ka-GE"/>
              </w:rPr>
              <w:t xml:space="preserve"> </w:t>
            </w:r>
            <w:r w:rsidRPr="00F474C2">
              <w:rPr>
                <w:rFonts w:eastAsia="Helvetica" w:cstheme="minorHAnsi"/>
                <w:lang w:val="ka-GE"/>
              </w:rPr>
              <w:t>თარიღი</w:t>
            </w:r>
            <w:r w:rsidRPr="00F474C2">
              <w:rPr>
                <w:rFonts w:cstheme="minorHAnsi"/>
                <w:lang w:val="ka-GE"/>
              </w:rPr>
              <w:t>:</w:t>
            </w:r>
          </w:p>
        </w:tc>
        <w:tc>
          <w:tcPr>
            <w:tcW w:w="1523" w:type="dxa"/>
            <w:gridSpan w:val="2"/>
            <w:shd w:val="clear" w:color="auto" w:fill="BDD6EE" w:themeFill="accent1" w:themeFillTint="66"/>
            <w:vAlign w:val="center"/>
          </w:tcPr>
          <w:p w14:paraId="485A741F"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დასრულების</w:t>
            </w:r>
            <w:r w:rsidRPr="00F474C2">
              <w:rPr>
                <w:rFonts w:cstheme="minorHAnsi"/>
                <w:lang w:val="ka-GE"/>
              </w:rPr>
              <w:t xml:space="preserve"> </w:t>
            </w:r>
            <w:r w:rsidRPr="00F474C2">
              <w:rPr>
                <w:rFonts w:eastAsia="Helvetica" w:cstheme="minorHAnsi"/>
                <w:lang w:val="ka-GE"/>
              </w:rPr>
              <w:t>თარიღი</w:t>
            </w:r>
            <w:r w:rsidRPr="00F474C2">
              <w:rPr>
                <w:rFonts w:cstheme="minorHAnsi"/>
                <w:lang w:val="ka-GE"/>
              </w:rPr>
              <w:t>:</w:t>
            </w:r>
          </w:p>
        </w:tc>
        <w:tc>
          <w:tcPr>
            <w:tcW w:w="2414" w:type="dxa"/>
            <w:gridSpan w:val="2"/>
            <w:shd w:val="clear" w:color="auto" w:fill="BDD6EE" w:themeFill="accent1" w:themeFillTint="66"/>
            <w:vAlign w:val="center"/>
          </w:tcPr>
          <w:p w14:paraId="5125B24F" w14:textId="77777777" w:rsidR="001D4D48" w:rsidRPr="00F474C2" w:rsidRDefault="001D4D48" w:rsidP="00535638">
            <w:pPr>
              <w:spacing w:after="120" w:line="276" w:lineRule="auto"/>
              <w:contextualSpacing/>
              <w:rPr>
                <w:rFonts w:cstheme="minorHAnsi"/>
                <w:lang w:val="ka-GE"/>
              </w:rPr>
            </w:pPr>
            <w:r w:rsidRPr="00F474C2">
              <w:rPr>
                <w:rFonts w:eastAsia="Helvetica" w:cstheme="minorHAnsi"/>
                <w:lang w:val="ka-GE"/>
              </w:rPr>
              <w:t>ინდიკატორი</w:t>
            </w:r>
          </w:p>
        </w:tc>
      </w:tr>
      <w:tr w:rsidR="001D4D48" w:rsidRPr="00F474C2" w14:paraId="5F160434" w14:textId="77777777" w:rsidTr="00644986">
        <w:trPr>
          <w:trHeight w:val="356"/>
          <w:jc w:val="center"/>
        </w:trPr>
        <w:tc>
          <w:tcPr>
            <w:tcW w:w="4390" w:type="dxa"/>
            <w:vAlign w:val="center"/>
          </w:tcPr>
          <w:p w14:paraId="7A07C617" w14:textId="77777777" w:rsidR="001D4D48" w:rsidRPr="00F474C2" w:rsidRDefault="001D4D48" w:rsidP="00535638">
            <w:pPr>
              <w:autoSpaceDE w:val="0"/>
              <w:autoSpaceDN w:val="0"/>
              <w:adjustRightInd w:val="0"/>
              <w:spacing w:after="120" w:line="276" w:lineRule="auto"/>
              <w:contextualSpacing/>
              <w:rPr>
                <w:rFonts w:cstheme="minorHAnsi"/>
                <w:b/>
                <w:color w:val="000000"/>
                <w:lang w:val="ka-GE"/>
              </w:rPr>
            </w:pPr>
            <w:r w:rsidRPr="00F474C2">
              <w:rPr>
                <w:rFonts w:cstheme="minorHAnsi"/>
                <w:b/>
                <w:color w:val="000000"/>
                <w:lang w:val="ka-GE"/>
              </w:rPr>
              <w:t>1 ეტაპი</w:t>
            </w:r>
          </w:p>
          <w:p w14:paraId="17475446" w14:textId="189938BA" w:rsidR="001D4D48" w:rsidRPr="00F474C2" w:rsidRDefault="001D4D48" w:rsidP="00535638">
            <w:pPr>
              <w:autoSpaceDE w:val="0"/>
              <w:autoSpaceDN w:val="0"/>
              <w:adjustRightInd w:val="0"/>
              <w:spacing w:after="120" w:line="276" w:lineRule="auto"/>
              <w:contextualSpacing/>
              <w:rPr>
                <w:rFonts w:cstheme="minorHAnsi"/>
                <w:color w:val="000000"/>
                <w:lang w:val="ka-GE"/>
              </w:rPr>
            </w:pPr>
            <w:r w:rsidRPr="00F474C2">
              <w:rPr>
                <w:rFonts w:cstheme="minorHAnsi"/>
                <w:color w:val="000000"/>
                <w:lang w:val="ka-GE"/>
              </w:rPr>
              <w:t xml:space="preserve">აჭარის უმაღლესი საბჭოს რეგლამენტში ცვლილებების შეტანა, რომელიც უზრუნველყოფს მოქალაქეთა ჩართულობას კითხვის დასმის </w:t>
            </w:r>
            <w:r w:rsidR="00644986" w:rsidRPr="00F474C2">
              <w:rPr>
                <w:rFonts w:cstheme="minorHAnsi"/>
                <w:color w:val="000000"/>
                <w:lang w:val="ka-GE"/>
              </w:rPr>
              <w:t>მექანიზმის</w:t>
            </w:r>
            <w:r w:rsidRPr="00F474C2">
              <w:rPr>
                <w:rFonts w:cstheme="minorHAnsi"/>
                <w:color w:val="000000"/>
                <w:lang w:val="ka-GE"/>
              </w:rPr>
              <w:t xml:space="preserve"> საკანონმდებლო </w:t>
            </w:r>
            <w:r w:rsidR="00644986" w:rsidRPr="00F474C2">
              <w:rPr>
                <w:rFonts w:cstheme="minorHAnsi"/>
                <w:color w:val="000000"/>
                <w:lang w:val="ka-GE"/>
              </w:rPr>
              <w:t>ნორმებით</w:t>
            </w:r>
            <w:r w:rsidRPr="00F474C2">
              <w:rPr>
                <w:rFonts w:cstheme="minorHAnsi"/>
                <w:color w:val="000000"/>
                <w:lang w:val="ka-GE"/>
              </w:rPr>
              <w:t xml:space="preserve"> რეგულირება</w:t>
            </w:r>
            <w:r w:rsidR="00644986" w:rsidRPr="00F474C2">
              <w:rPr>
                <w:rFonts w:cstheme="minorHAnsi"/>
                <w:color w:val="000000"/>
                <w:lang w:val="ka-GE"/>
              </w:rPr>
              <w:t>.</w:t>
            </w:r>
          </w:p>
        </w:tc>
        <w:tc>
          <w:tcPr>
            <w:tcW w:w="1737" w:type="dxa"/>
            <w:gridSpan w:val="2"/>
            <w:vAlign w:val="center"/>
          </w:tcPr>
          <w:p w14:paraId="2678B4E8" w14:textId="77777777" w:rsidR="001D4D48" w:rsidRPr="00F474C2" w:rsidRDefault="001D4D48" w:rsidP="00535638">
            <w:pPr>
              <w:autoSpaceDE w:val="0"/>
              <w:autoSpaceDN w:val="0"/>
              <w:adjustRightInd w:val="0"/>
              <w:spacing w:after="120" w:line="276" w:lineRule="auto"/>
              <w:contextualSpacing/>
              <w:jc w:val="center"/>
              <w:rPr>
                <w:rFonts w:eastAsiaTheme="minorHAnsi" w:cstheme="minorHAnsi"/>
                <w:lang w:val="ka-GE"/>
              </w:rPr>
            </w:pPr>
            <w:r w:rsidRPr="00F474C2">
              <w:rPr>
                <w:rFonts w:eastAsiaTheme="minorHAnsi" w:cstheme="minorHAnsi"/>
                <w:lang w:val="ka-GE"/>
              </w:rPr>
              <w:t>სექტემბერი 2022</w:t>
            </w:r>
          </w:p>
        </w:tc>
        <w:tc>
          <w:tcPr>
            <w:tcW w:w="1523" w:type="dxa"/>
            <w:gridSpan w:val="2"/>
            <w:vAlign w:val="center"/>
          </w:tcPr>
          <w:p w14:paraId="7FC0F9F3" w14:textId="77777777" w:rsidR="001D4D48" w:rsidRPr="00F474C2" w:rsidRDefault="001D4D48" w:rsidP="00535638">
            <w:pPr>
              <w:spacing w:after="120" w:line="276" w:lineRule="auto"/>
              <w:contextualSpacing/>
              <w:jc w:val="center"/>
              <w:rPr>
                <w:rFonts w:cstheme="minorHAnsi"/>
                <w:lang w:val="ka-GE"/>
              </w:rPr>
            </w:pPr>
            <w:r w:rsidRPr="00F474C2">
              <w:rPr>
                <w:rFonts w:cstheme="minorHAnsi"/>
                <w:lang w:val="ka-GE"/>
              </w:rPr>
              <w:t>ნოემბერი 2022</w:t>
            </w:r>
          </w:p>
        </w:tc>
        <w:tc>
          <w:tcPr>
            <w:tcW w:w="2414" w:type="dxa"/>
            <w:gridSpan w:val="2"/>
            <w:vAlign w:val="center"/>
          </w:tcPr>
          <w:p w14:paraId="2941DF08" w14:textId="4B919740" w:rsidR="001D4D48" w:rsidRPr="00F474C2" w:rsidRDefault="001D4D48" w:rsidP="00535638">
            <w:pPr>
              <w:spacing w:after="120" w:line="276" w:lineRule="auto"/>
              <w:contextualSpacing/>
              <w:rPr>
                <w:rFonts w:cstheme="minorHAnsi"/>
                <w:lang w:val="ka-GE"/>
              </w:rPr>
            </w:pPr>
            <w:r w:rsidRPr="00F474C2">
              <w:rPr>
                <w:rFonts w:cstheme="minorHAnsi"/>
                <w:lang w:val="ka-GE"/>
              </w:rPr>
              <w:t xml:space="preserve">რეგლამენტში </w:t>
            </w:r>
            <w:r w:rsidR="00644986" w:rsidRPr="00F474C2">
              <w:rPr>
                <w:rFonts w:cstheme="minorHAnsi"/>
                <w:lang w:val="ka-GE"/>
              </w:rPr>
              <w:t>განხორციელებული</w:t>
            </w:r>
            <w:r w:rsidRPr="00F474C2">
              <w:rPr>
                <w:rFonts w:cstheme="minorHAnsi"/>
                <w:lang w:val="ka-GE"/>
              </w:rPr>
              <w:t xml:space="preserve"> ცვლილებები</w:t>
            </w:r>
          </w:p>
        </w:tc>
      </w:tr>
      <w:tr w:rsidR="001D4D48" w:rsidRPr="00F474C2" w14:paraId="1150028B" w14:textId="77777777" w:rsidTr="00644986">
        <w:trPr>
          <w:trHeight w:val="356"/>
          <w:jc w:val="center"/>
        </w:trPr>
        <w:tc>
          <w:tcPr>
            <w:tcW w:w="4390" w:type="dxa"/>
            <w:vAlign w:val="center"/>
          </w:tcPr>
          <w:p w14:paraId="6AAC37F9" w14:textId="77777777" w:rsidR="001D4D48" w:rsidRPr="00F474C2" w:rsidRDefault="001D4D48" w:rsidP="00535638">
            <w:pPr>
              <w:autoSpaceDE w:val="0"/>
              <w:autoSpaceDN w:val="0"/>
              <w:adjustRightInd w:val="0"/>
              <w:spacing w:after="120" w:line="276" w:lineRule="auto"/>
              <w:contextualSpacing/>
              <w:rPr>
                <w:rFonts w:cstheme="minorHAnsi"/>
                <w:b/>
                <w:lang w:val="ka-GE"/>
              </w:rPr>
            </w:pPr>
            <w:r w:rsidRPr="00F474C2">
              <w:rPr>
                <w:rFonts w:cstheme="minorHAnsi"/>
                <w:b/>
                <w:lang w:val="ka-GE"/>
              </w:rPr>
              <w:t>2 ეტაპი</w:t>
            </w:r>
          </w:p>
          <w:p w14:paraId="6BEC39AD" w14:textId="77777777" w:rsidR="001D4D48" w:rsidRPr="00F474C2" w:rsidRDefault="001D4D48" w:rsidP="00535638">
            <w:pPr>
              <w:autoSpaceDE w:val="0"/>
              <w:autoSpaceDN w:val="0"/>
              <w:adjustRightInd w:val="0"/>
              <w:spacing w:after="120" w:line="276" w:lineRule="auto"/>
              <w:contextualSpacing/>
              <w:rPr>
                <w:rFonts w:cstheme="minorHAnsi"/>
                <w:color w:val="000000"/>
                <w:lang w:val="ka-GE"/>
              </w:rPr>
            </w:pPr>
            <w:r w:rsidRPr="00F474C2">
              <w:rPr>
                <w:rFonts w:cstheme="minorHAnsi"/>
                <w:lang w:val="ka-GE"/>
              </w:rPr>
              <w:t xml:space="preserve">ელ. პლატფორმა </w:t>
            </w:r>
            <w:r w:rsidRPr="00F474C2">
              <w:rPr>
                <w:rFonts w:cstheme="minorHAnsi"/>
                <w:color w:val="000000"/>
              </w:rPr>
              <w:t>chaerte.sca.ge</w:t>
            </w:r>
            <w:r w:rsidRPr="00F474C2">
              <w:rPr>
                <w:rFonts w:cstheme="minorHAnsi"/>
                <w:color w:val="000000"/>
                <w:lang w:val="ka-GE"/>
              </w:rPr>
              <w:t>-ზე „ჩაერთე საზედამხედველო საქმიანობაში“ ახალი მოდულების დამატება, კერძოდ:</w:t>
            </w:r>
          </w:p>
          <w:p w14:paraId="606D831A" w14:textId="77777777" w:rsidR="001D4D48" w:rsidRPr="00F474C2" w:rsidRDefault="001D4D48" w:rsidP="00535638">
            <w:pPr>
              <w:pStyle w:val="ListParagraph"/>
              <w:numPr>
                <w:ilvl w:val="0"/>
                <w:numId w:val="8"/>
              </w:numPr>
              <w:tabs>
                <w:tab w:val="left" w:pos="374"/>
              </w:tabs>
              <w:spacing w:after="120" w:line="276" w:lineRule="auto"/>
              <w:ind w:left="78" w:firstLine="0"/>
              <w:rPr>
                <w:rFonts w:cstheme="minorHAnsi"/>
                <w:color w:val="000000"/>
                <w:sz w:val="21"/>
                <w:szCs w:val="21"/>
                <w:lang w:val="ka-GE"/>
              </w:rPr>
            </w:pPr>
            <w:r w:rsidRPr="00F474C2">
              <w:rPr>
                <w:rFonts w:cstheme="minorHAnsi"/>
                <w:color w:val="000000"/>
                <w:sz w:val="21"/>
                <w:szCs w:val="21"/>
                <w:lang w:val="ka-GE"/>
              </w:rPr>
              <w:t>დაუსვი კითხვა მინისტრს;</w:t>
            </w:r>
          </w:p>
          <w:p w14:paraId="644B73F4" w14:textId="77777777" w:rsidR="001D4D48" w:rsidRPr="00F474C2" w:rsidRDefault="001D4D48" w:rsidP="00535638">
            <w:pPr>
              <w:pStyle w:val="ListParagraph"/>
              <w:numPr>
                <w:ilvl w:val="0"/>
                <w:numId w:val="8"/>
              </w:numPr>
              <w:tabs>
                <w:tab w:val="left" w:pos="374"/>
              </w:tabs>
              <w:spacing w:after="120" w:line="276" w:lineRule="auto"/>
              <w:ind w:left="78" w:firstLine="0"/>
              <w:rPr>
                <w:rFonts w:cstheme="minorHAnsi"/>
                <w:color w:val="000000"/>
                <w:sz w:val="21"/>
                <w:szCs w:val="21"/>
                <w:lang w:val="ka-GE"/>
              </w:rPr>
            </w:pPr>
            <w:r w:rsidRPr="00F474C2">
              <w:rPr>
                <w:rFonts w:cstheme="minorHAnsi"/>
                <w:color w:val="000000"/>
                <w:sz w:val="21"/>
                <w:szCs w:val="21"/>
                <w:lang w:val="ka-GE"/>
              </w:rPr>
              <w:t>დაუსვი კითხვა აჭარის ავტონომიური რესპუბლიკის მთავრობის თავმჯდომარეს;</w:t>
            </w:r>
          </w:p>
          <w:p w14:paraId="3DAC4CFB" w14:textId="77777777" w:rsidR="001D4D48" w:rsidRPr="00F474C2" w:rsidRDefault="001D4D48" w:rsidP="00535638">
            <w:pPr>
              <w:pStyle w:val="ListParagraph"/>
              <w:numPr>
                <w:ilvl w:val="0"/>
                <w:numId w:val="8"/>
              </w:numPr>
              <w:tabs>
                <w:tab w:val="left" w:pos="374"/>
              </w:tabs>
              <w:autoSpaceDE w:val="0"/>
              <w:autoSpaceDN w:val="0"/>
              <w:adjustRightInd w:val="0"/>
              <w:spacing w:after="120" w:line="276" w:lineRule="auto"/>
              <w:ind w:left="78" w:firstLine="0"/>
              <w:rPr>
                <w:rFonts w:cstheme="minorHAnsi"/>
                <w:color w:val="000000"/>
                <w:sz w:val="21"/>
                <w:szCs w:val="21"/>
                <w:lang w:val="ka-GE"/>
              </w:rPr>
            </w:pPr>
            <w:r w:rsidRPr="00F474C2">
              <w:rPr>
                <w:rFonts w:cstheme="minorHAnsi"/>
                <w:color w:val="000000"/>
                <w:sz w:val="21"/>
                <w:szCs w:val="21"/>
                <w:lang w:val="ka-GE"/>
              </w:rPr>
              <w:t xml:space="preserve"> დაუსვი კითხვა აჭარის ავტონომიური რესპუბლიკის მთავრობის თანამდებობის პირს. (აქ შესაძლებელია ყოველი მოსმენის წინ მიეთითოს შესაბამის თანამდებობის პირი).</w:t>
            </w:r>
          </w:p>
          <w:p w14:paraId="1611FDE5" w14:textId="261C1628" w:rsidR="001D4D48" w:rsidRPr="00F474C2" w:rsidRDefault="001D4D48" w:rsidP="00535638">
            <w:pPr>
              <w:pStyle w:val="ListParagraph"/>
              <w:tabs>
                <w:tab w:val="left" w:pos="374"/>
              </w:tabs>
              <w:autoSpaceDE w:val="0"/>
              <w:autoSpaceDN w:val="0"/>
              <w:adjustRightInd w:val="0"/>
              <w:spacing w:after="120" w:line="276" w:lineRule="auto"/>
              <w:ind w:left="78"/>
              <w:rPr>
                <w:rFonts w:cstheme="minorHAnsi"/>
                <w:color w:val="000000"/>
                <w:sz w:val="21"/>
                <w:szCs w:val="21"/>
                <w:lang w:val="ka-GE"/>
              </w:rPr>
            </w:pPr>
            <w:r w:rsidRPr="00F474C2">
              <w:rPr>
                <w:rFonts w:cstheme="minorHAnsi"/>
                <w:color w:val="000000"/>
                <w:sz w:val="21"/>
                <w:szCs w:val="21"/>
                <w:lang w:val="ka-GE"/>
              </w:rPr>
              <w:t xml:space="preserve">დამატებული მოდულებში საჯაროდ  უნდა ჩანდეს დასმული კითხვები, რათა თავიდან აცილებული იქნას </w:t>
            </w:r>
            <w:r w:rsidR="00644986" w:rsidRPr="00F474C2">
              <w:rPr>
                <w:rFonts w:cstheme="minorHAnsi"/>
                <w:color w:val="000000"/>
                <w:sz w:val="21"/>
                <w:szCs w:val="21"/>
                <w:lang w:val="ka-GE"/>
              </w:rPr>
              <w:t>კითხვების</w:t>
            </w:r>
            <w:r w:rsidRPr="00F474C2">
              <w:rPr>
                <w:rFonts w:cstheme="minorHAnsi"/>
                <w:color w:val="000000"/>
                <w:sz w:val="21"/>
                <w:szCs w:val="21"/>
                <w:lang w:val="ka-GE"/>
              </w:rPr>
              <w:t xml:space="preserve"> დუბლირება.</w:t>
            </w:r>
          </w:p>
        </w:tc>
        <w:tc>
          <w:tcPr>
            <w:tcW w:w="1737" w:type="dxa"/>
            <w:gridSpan w:val="2"/>
            <w:vAlign w:val="center"/>
          </w:tcPr>
          <w:p w14:paraId="4B460352" w14:textId="77777777" w:rsidR="001D4D48" w:rsidRPr="00F474C2" w:rsidRDefault="001D4D48" w:rsidP="00535638">
            <w:pPr>
              <w:autoSpaceDE w:val="0"/>
              <w:autoSpaceDN w:val="0"/>
              <w:adjustRightInd w:val="0"/>
              <w:spacing w:after="120" w:line="276" w:lineRule="auto"/>
              <w:contextualSpacing/>
              <w:rPr>
                <w:rFonts w:eastAsiaTheme="minorHAnsi" w:cstheme="minorHAnsi"/>
                <w:lang w:val="ka-GE"/>
              </w:rPr>
            </w:pPr>
            <w:r w:rsidRPr="00F474C2">
              <w:rPr>
                <w:rFonts w:eastAsiaTheme="minorHAnsi" w:cstheme="minorHAnsi"/>
                <w:lang w:val="ka-GE"/>
              </w:rPr>
              <w:t>იანვარი 2023</w:t>
            </w:r>
          </w:p>
        </w:tc>
        <w:tc>
          <w:tcPr>
            <w:tcW w:w="1523" w:type="dxa"/>
            <w:gridSpan w:val="2"/>
            <w:vAlign w:val="center"/>
          </w:tcPr>
          <w:p w14:paraId="57FA456B"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აპრილი 2023</w:t>
            </w:r>
          </w:p>
        </w:tc>
        <w:tc>
          <w:tcPr>
            <w:tcW w:w="2414" w:type="dxa"/>
            <w:gridSpan w:val="2"/>
            <w:vAlign w:val="center"/>
          </w:tcPr>
          <w:p w14:paraId="3745F18A" w14:textId="77777777" w:rsidR="001D4D48" w:rsidRPr="00F474C2" w:rsidRDefault="001D4D48" w:rsidP="00535638">
            <w:pPr>
              <w:spacing w:after="120" w:line="276" w:lineRule="auto"/>
              <w:contextualSpacing/>
              <w:rPr>
                <w:rFonts w:cstheme="minorHAnsi"/>
                <w:lang w:val="ka-GE"/>
              </w:rPr>
            </w:pPr>
            <w:r w:rsidRPr="00F474C2">
              <w:rPr>
                <w:rFonts w:cstheme="minorHAnsi"/>
                <w:lang w:val="ka-GE"/>
              </w:rPr>
              <w:t xml:space="preserve">ელ. პლატფორმა </w:t>
            </w:r>
            <w:r w:rsidRPr="00F474C2">
              <w:rPr>
                <w:rFonts w:cstheme="minorHAnsi"/>
                <w:color w:val="000000"/>
              </w:rPr>
              <w:t>chaerte.sca.ge</w:t>
            </w:r>
            <w:r w:rsidRPr="00F474C2">
              <w:rPr>
                <w:rFonts w:cstheme="minorHAnsi"/>
                <w:color w:val="000000"/>
                <w:lang w:val="ka-GE"/>
              </w:rPr>
              <w:t>-ზე ამოქმედებული მოდულები</w:t>
            </w:r>
          </w:p>
        </w:tc>
      </w:tr>
      <w:tr w:rsidR="00DF1A80" w:rsidRPr="00F474C2" w14:paraId="5C1E0040" w14:textId="77777777" w:rsidTr="00644986">
        <w:trPr>
          <w:trHeight w:val="375"/>
          <w:jc w:val="center"/>
        </w:trPr>
        <w:tc>
          <w:tcPr>
            <w:tcW w:w="4390" w:type="dxa"/>
            <w:shd w:val="clear" w:color="auto" w:fill="BDD6EE"/>
            <w:vAlign w:val="center"/>
          </w:tcPr>
          <w:p w14:paraId="6F8DD816" w14:textId="77777777" w:rsidR="00DF1A80" w:rsidRPr="00F474C2" w:rsidRDefault="00DF1A80" w:rsidP="00A20C9F">
            <w:pPr>
              <w:autoSpaceDE w:val="0"/>
              <w:autoSpaceDN w:val="0"/>
              <w:adjustRightInd w:val="0"/>
              <w:spacing w:after="120" w:line="276" w:lineRule="auto"/>
              <w:contextualSpacing/>
              <w:rPr>
                <w:rFonts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5674" w:type="dxa"/>
            <w:gridSpan w:val="6"/>
            <w:vAlign w:val="center"/>
          </w:tcPr>
          <w:p w14:paraId="041B6253" w14:textId="335BC3A4" w:rsidR="00644986" w:rsidRPr="00F474C2" w:rsidRDefault="00644986" w:rsidP="00644986">
            <w:pPr>
              <w:spacing w:after="120" w:line="276" w:lineRule="auto"/>
              <w:rPr>
                <w:rFonts w:cstheme="minorHAnsi"/>
                <w:lang w:val="ka-GE"/>
              </w:rPr>
            </w:pPr>
            <w:r w:rsidRPr="00F474C2">
              <w:rPr>
                <w:rFonts w:cstheme="minorHAnsi"/>
                <w:b/>
                <w:bCs/>
                <w:lang w:val="ka-GE"/>
              </w:rPr>
              <w:t xml:space="preserve">რისკი: </w:t>
            </w:r>
            <w:r w:rsidRPr="00F474C2">
              <w:rPr>
                <w:rFonts w:cstheme="minorHAnsi"/>
                <w:lang w:val="ka-GE"/>
              </w:rPr>
              <w:t xml:space="preserve">ელ. პლატფორმა </w:t>
            </w:r>
            <w:r w:rsidRPr="00F474C2">
              <w:rPr>
                <w:rFonts w:cstheme="minorHAnsi"/>
              </w:rPr>
              <w:t>chaerte.sca.ge</w:t>
            </w:r>
            <w:r w:rsidRPr="00F474C2">
              <w:rPr>
                <w:rFonts w:cstheme="minorHAnsi"/>
                <w:lang w:val="ka-GE"/>
              </w:rPr>
              <w:t>-ზე მოდულების დამატებისათვის არასაკმარისი ფინანსური რესურსი.</w:t>
            </w:r>
          </w:p>
          <w:p w14:paraId="524C81D7" w14:textId="13C71B7B" w:rsidR="00DF1A80" w:rsidRPr="00F474C2" w:rsidRDefault="00644986" w:rsidP="00644986">
            <w:pPr>
              <w:spacing w:after="120" w:line="276" w:lineRule="auto"/>
              <w:contextualSpacing/>
              <w:rPr>
                <w:rFonts w:cstheme="minorHAnsi"/>
                <w:color w:val="000000"/>
                <w:lang w:val="ka-GE"/>
              </w:rPr>
            </w:pPr>
            <w:r w:rsidRPr="00F474C2">
              <w:rPr>
                <w:rFonts w:cstheme="minorHAnsi"/>
                <w:b/>
                <w:bCs/>
                <w:lang w:val="ka-GE"/>
              </w:rPr>
              <w:t xml:space="preserve">შემცირების გზა: </w:t>
            </w:r>
            <w:r w:rsidRPr="00F474C2">
              <w:rPr>
                <w:rFonts w:cstheme="minorHAnsi"/>
                <w:lang w:val="ka-GE"/>
              </w:rPr>
              <w:t>მომავალი წლის ბიუჯეტში გათვალისწინება, ან დონორების მოძიება.</w:t>
            </w:r>
          </w:p>
        </w:tc>
      </w:tr>
    </w:tbl>
    <w:p w14:paraId="56C5EEA4" w14:textId="6E7539CB" w:rsidR="00EB3ADF" w:rsidRPr="00F474C2" w:rsidRDefault="00EB3ADF">
      <w:pPr>
        <w:spacing w:line="259" w:lineRule="auto"/>
        <w:rPr>
          <w:rFonts w:cstheme="minorHAnsi"/>
          <w:lang w:val="ka-GE"/>
        </w:rPr>
      </w:pPr>
    </w:p>
    <w:p w14:paraId="1471F40E" w14:textId="77777777" w:rsidR="00A20C9F" w:rsidRPr="00F474C2" w:rsidRDefault="00A20C9F" w:rsidP="00535638">
      <w:pPr>
        <w:spacing w:after="120" w:line="276" w:lineRule="auto"/>
        <w:contextualSpacing/>
        <w:rPr>
          <w:rFonts w:cstheme="minorHAnsi"/>
          <w:lang w:val="ka-GE"/>
        </w:rPr>
      </w:pPr>
    </w:p>
    <w:tbl>
      <w:tblPr>
        <w:tblStyle w:val="TableGrid"/>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A20C9F" w:rsidRPr="00F474C2" w14:paraId="46016E67" w14:textId="77777777" w:rsidTr="00A20C9F">
        <w:trPr>
          <w:jc w:val="center"/>
        </w:trPr>
        <w:tc>
          <w:tcPr>
            <w:tcW w:w="10138" w:type="dxa"/>
            <w:gridSpan w:val="7"/>
            <w:shd w:val="clear" w:color="auto" w:fill="BDD6EE" w:themeFill="accent1" w:themeFillTint="66"/>
            <w:vAlign w:val="center"/>
          </w:tcPr>
          <w:p w14:paraId="382030EB" w14:textId="1EA7E3F4" w:rsidR="00A20C9F" w:rsidRPr="00F474C2" w:rsidRDefault="00A20C9F" w:rsidP="00F474C2">
            <w:pPr>
              <w:pStyle w:val="Heading1"/>
              <w:outlineLvl w:val="0"/>
            </w:pPr>
            <w:bookmarkStart w:id="15" w:name="_Toc108177993"/>
            <w:r w:rsidRPr="00F474C2">
              <w:t>აჭარის ავტონომიური რესპუბლიკის უმაღლესი საბჭოს როლის გაძლიერება ზოგადი და უმაღლესი განათლების სისტემის ინსტიტუციებში</w:t>
            </w:r>
            <w:bookmarkEnd w:id="15"/>
          </w:p>
        </w:tc>
      </w:tr>
      <w:tr w:rsidR="00A20C9F" w:rsidRPr="00F474C2" w14:paraId="2CD64EC3" w14:textId="77777777" w:rsidTr="00A20C9F">
        <w:trPr>
          <w:trHeight w:val="405"/>
          <w:jc w:val="center"/>
        </w:trPr>
        <w:tc>
          <w:tcPr>
            <w:tcW w:w="3708" w:type="dxa"/>
            <w:shd w:val="clear" w:color="auto" w:fill="BDD6EE" w:themeFill="accent1" w:themeFillTint="66"/>
            <w:vAlign w:val="center"/>
          </w:tcPr>
          <w:p w14:paraId="3FF546C0" w14:textId="77777777" w:rsidR="00A20C9F" w:rsidRPr="00F474C2" w:rsidRDefault="00A20C9F" w:rsidP="00A20C9F">
            <w:pPr>
              <w:spacing w:line="276" w:lineRule="auto"/>
              <w:rPr>
                <w:rFonts w:cstheme="minorHAnsi"/>
                <w:b/>
                <w:bCs/>
                <w:lang w:val="ka-GE"/>
              </w:rPr>
            </w:pPr>
            <w:r w:rsidRPr="00F474C2">
              <w:rPr>
                <w:rFonts w:cstheme="minorHAnsi"/>
                <w:b/>
                <w:bCs/>
                <w:lang w:val="ka-GE"/>
              </w:rPr>
              <w:t>ინიციატორი</w:t>
            </w:r>
          </w:p>
        </w:tc>
        <w:tc>
          <w:tcPr>
            <w:tcW w:w="6430" w:type="dxa"/>
            <w:gridSpan w:val="6"/>
          </w:tcPr>
          <w:p w14:paraId="3FA80BB7" w14:textId="53669C1A" w:rsidR="00A20C9F" w:rsidRPr="00F474C2" w:rsidRDefault="00A20C9F" w:rsidP="00A20C9F">
            <w:pPr>
              <w:spacing w:after="120" w:line="276" w:lineRule="auto"/>
              <w:rPr>
                <w:rFonts w:cstheme="minorHAnsi"/>
                <w:lang w:val="ka-GE"/>
              </w:rPr>
            </w:pPr>
            <w:r w:rsidRPr="00F474C2">
              <w:rPr>
                <w:rFonts w:cstheme="minorHAnsi"/>
                <w:lang w:val="ka-GE"/>
              </w:rPr>
              <w:t>ორგანიზაცია „მწვანე სექტორი“</w:t>
            </w:r>
          </w:p>
        </w:tc>
      </w:tr>
      <w:tr w:rsidR="00A20C9F" w:rsidRPr="00F474C2" w14:paraId="36AA1FC0" w14:textId="77777777" w:rsidTr="00A20C9F">
        <w:trPr>
          <w:jc w:val="center"/>
        </w:trPr>
        <w:tc>
          <w:tcPr>
            <w:tcW w:w="3708" w:type="dxa"/>
            <w:shd w:val="clear" w:color="auto" w:fill="BDD6EE" w:themeFill="accent1" w:themeFillTint="66"/>
            <w:vAlign w:val="center"/>
          </w:tcPr>
          <w:p w14:paraId="34985C2B" w14:textId="77777777" w:rsidR="00A20C9F" w:rsidRPr="00F474C2" w:rsidRDefault="00A20C9F" w:rsidP="00A20C9F">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624B9C22" w14:textId="77777777" w:rsidR="00C722BD" w:rsidRPr="00F474C2" w:rsidRDefault="00C722BD" w:rsidP="00C722BD">
            <w:pPr>
              <w:spacing w:after="120" w:line="276" w:lineRule="auto"/>
              <w:jc w:val="both"/>
              <w:rPr>
                <w:rFonts w:cstheme="minorHAnsi"/>
                <w:color w:val="000000"/>
                <w:lang w:val="ka-GE"/>
              </w:rPr>
            </w:pPr>
            <w:r w:rsidRPr="00F474C2">
              <w:rPr>
                <w:rFonts w:cstheme="minorHAnsi"/>
                <w:color w:val="000000"/>
                <w:lang w:val="ka-GE"/>
              </w:rPr>
              <w:t xml:space="preserve">საქართველოში ზოგადსაგანმანათლებლო სკოლებში ისწავლება საგანი - სამოქალაქო განათლება, რომლის სწავლების მიზანიც არის, მოსწავლეს  სამოქალაქო ცნობიერების ჩამოსაყალიბებლად მიაწოდოს სათანადო ცოდნა და განუვითაროს შესაბამისი კომპეტენციები, რათა მან დემოკრატიულ პროცესებში ფართო მონაწილეობა მიიღოს. ამ გაგებით, სამოქალაქო განათლება უმნიშვნელოვანესი საგანია, რომელიც მოსწავლეს ერთის მხრივ, ქვეყნის აქტიურ მოქალაქედ აქცევს, მეორეს მხრივ კი, მას გლობალური პროცესების ანალიზისთვის შესაბამისი ცოდნითა და უნარები აღჭურავს. ვფიქრობთ, მნიშვნელოვანია მოსწავლეებმა გარდა თეორიული მასალის გაცნობისა, პრაქტიკულად ნახონ სახელმწიფოს სხვადასხვა  მექანიზმის პრაქტიკული ფუნქციონირება. </w:t>
            </w:r>
          </w:p>
          <w:p w14:paraId="09B1BDF7" w14:textId="77777777" w:rsidR="00C722BD" w:rsidRPr="00F474C2" w:rsidRDefault="00C722BD" w:rsidP="00C722BD">
            <w:pPr>
              <w:spacing w:after="120" w:line="276" w:lineRule="auto"/>
              <w:jc w:val="both"/>
              <w:rPr>
                <w:rFonts w:cstheme="minorHAnsi"/>
                <w:color w:val="000000"/>
                <w:lang w:val="ka-GE"/>
              </w:rPr>
            </w:pPr>
            <w:r w:rsidRPr="00F474C2">
              <w:rPr>
                <w:rFonts w:cstheme="minorHAnsi"/>
                <w:color w:val="000000"/>
                <w:lang w:val="ka-GE"/>
              </w:rPr>
              <w:t xml:space="preserve">საქართველოში უმაღლესი განათლების სპეციფიკური მიზანია „ხარისხიანი უმაღლესი განათლების ხელმისაწვდომობის  უზრუნველყოფა ინდივიდის პიროვნული და პროფესიული განვითარებისა და დასაქმების გაუმჯობესებისათვის“ (საქართველოს განათლებისა და მეცნიერების ერთიანი სტრატეგია 2017-2021). აღნიშნული მიზნის მიღწევა კი შეუძლებელია სხვადასხვა თეორიული სწავლების პარალელურად თეორიული ცოდნის პრაქტიკაში რეალიზების გარეშე. </w:t>
            </w:r>
          </w:p>
          <w:p w14:paraId="5414A27B" w14:textId="02D158A4" w:rsidR="00A20C9F" w:rsidRPr="00F474C2" w:rsidRDefault="00C722BD" w:rsidP="00C722BD">
            <w:pPr>
              <w:spacing w:after="120" w:line="276" w:lineRule="auto"/>
              <w:jc w:val="both"/>
              <w:rPr>
                <w:rFonts w:cstheme="minorHAnsi"/>
                <w:color w:val="000000"/>
                <w:lang w:val="ka-GE"/>
              </w:rPr>
            </w:pPr>
            <w:r w:rsidRPr="00F474C2">
              <w:rPr>
                <w:rFonts w:cstheme="minorHAnsi"/>
                <w:color w:val="000000"/>
                <w:lang w:val="ka-GE"/>
              </w:rPr>
              <w:t>ზოგადად საქართველოში, კერძოდ კი, აჭარის ავტონომიურ რესპუბლიკაში არსებული უმაღლესი სასწავლებლები მეტნაკლები წარმატებით ცდილობენ თეორიულ სწავლებასთან ერთად ცოდნის პრაქტიკაში რეალიზების მიმართულებით სხვადასხვა გზისა და მეთოდის გამოყენებას, თუმცა ვფიქრობთ, ამ მიმართულებით ჯერ კიდევ არ არის ბოლომდე სათანადოდ ათვისებული რეგიონში არსებული ყველა რესურსი. კონკრეტულად კი, აჭარის ავტონომიური რესპუბლიკის უმაღლეს საბჭოში მიმდინარე პროცესებში, განსაკუთრებით კი იურიდიული და საერთაშორისო ურთიერთობების მიმართულებით საქმიანობაში, მნიშვნელოვანი იქნება აჭარის ავტონომიურ რესპუბლიკაში არსებული უმაღლესი სასწავლებლების შესაბამისი სპეციალობის სტუდენტების ჩართულობა.</w:t>
            </w:r>
          </w:p>
        </w:tc>
      </w:tr>
      <w:tr w:rsidR="00A20C9F" w:rsidRPr="00F474C2" w14:paraId="639F4771" w14:textId="77777777" w:rsidTr="00A20C9F">
        <w:trPr>
          <w:trHeight w:val="742"/>
          <w:jc w:val="center"/>
        </w:trPr>
        <w:tc>
          <w:tcPr>
            <w:tcW w:w="3708" w:type="dxa"/>
            <w:shd w:val="clear" w:color="auto" w:fill="BDD6EE" w:themeFill="accent1" w:themeFillTint="66"/>
            <w:vAlign w:val="center"/>
          </w:tcPr>
          <w:p w14:paraId="3790E523" w14:textId="77777777" w:rsidR="00A20C9F" w:rsidRPr="00F474C2" w:rsidRDefault="00A20C9F" w:rsidP="00A20C9F">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46A67D9A" w14:textId="77777777" w:rsidR="00C722BD" w:rsidRPr="00F474C2" w:rsidRDefault="00C722BD" w:rsidP="00C722BD">
            <w:pPr>
              <w:spacing w:after="120" w:line="276" w:lineRule="auto"/>
              <w:jc w:val="both"/>
              <w:rPr>
                <w:rFonts w:cstheme="minorHAnsi"/>
                <w:color w:val="000000"/>
                <w:lang w:val="ka-GE"/>
              </w:rPr>
            </w:pPr>
            <w:r w:rsidRPr="00F474C2">
              <w:rPr>
                <w:rFonts w:cstheme="minorHAnsi"/>
                <w:color w:val="000000"/>
                <w:lang w:val="ka-GE"/>
              </w:rPr>
              <w:t>მოიძებნოს მექანიზმი, რომლის საშუალებითაც უზრუნველყოფილი იქნება აჭარის ავტონომიური რესპუბლიკის უმაღლესი საბჭოს და სამოქალაქო განათლების მასწავლებელთა/საჯარო და კერძო სკოლების თანამშრომლობა;</w:t>
            </w:r>
          </w:p>
          <w:p w14:paraId="14E300B8" w14:textId="0D8E0346" w:rsidR="00A20C9F" w:rsidRPr="00F474C2" w:rsidRDefault="00C722BD" w:rsidP="00A20C9F">
            <w:pPr>
              <w:spacing w:after="120" w:line="276" w:lineRule="auto"/>
              <w:jc w:val="both"/>
              <w:rPr>
                <w:rFonts w:cstheme="minorHAnsi"/>
                <w:color w:val="000000"/>
                <w:lang w:val="ka-GE"/>
              </w:rPr>
            </w:pPr>
            <w:r w:rsidRPr="00F474C2">
              <w:rPr>
                <w:rFonts w:cstheme="minorHAnsi"/>
                <w:color w:val="000000"/>
                <w:lang w:val="ka-GE"/>
              </w:rPr>
              <w:t>მოიძებნოს მექანიზმი, რომლის საშუალებითაც უზრუნველყოფილი იქნება აჭარის ავტონომიური რესპუბლიკის უმაღლესი საბჭოს და აჭარის ავტონომიურ რესპუბლიკაში მოქმედ უმაღლეს სასწავლებლებთან (როგორც სტუდენტებთან, ასევე აკადემიურ პერსონალთან) თანამშრომლობა;</w:t>
            </w:r>
          </w:p>
        </w:tc>
      </w:tr>
      <w:tr w:rsidR="00A20C9F" w:rsidRPr="00F474C2" w14:paraId="36485E3E" w14:textId="77777777" w:rsidTr="00A20C9F">
        <w:trPr>
          <w:trHeight w:val="1135"/>
          <w:jc w:val="center"/>
        </w:trPr>
        <w:tc>
          <w:tcPr>
            <w:tcW w:w="3708" w:type="dxa"/>
            <w:shd w:val="clear" w:color="auto" w:fill="BDD6EE" w:themeFill="accent1" w:themeFillTint="66"/>
            <w:vAlign w:val="center"/>
          </w:tcPr>
          <w:p w14:paraId="7084A785" w14:textId="77777777" w:rsidR="00A20C9F" w:rsidRPr="00F474C2" w:rsidRDefault="00A20C9F" w:rsidP="00A20C9F">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2C1B819E" w14:textId="4A3BADEE" w:rsidR="00A20C9F" w:rsidRPr="00F474C2" w:rsidRDefault="00C722BD" w:rsidP="00A20C9F">
            <w:pPr>
              <w:pStyle w:val="Default"/>
              <w:spacing w:after="120" w:line="276" w:lineRule="auto"/>
              <w:jc w:val="both"/>
              <w:rPr>
                <w:rFonts w:asciiTheme="minorHAnsi" w:hAnsiTheme="minorHAnsi" w:cstheme="minorHAnsi"/>
                <w:sz w:val="21"/>
                <w:szCs w:val="21"/>
                <w:lang w:val="ka-GE"/>
              </w:rPr>
            </w:pPr>
            <w:r w:rsidRPr="00F474C2">
              <w:rPr>
                <w:rFonts w:asciiTheme="minorHAnsi" w:hAnsiTheme="minorHAnsi" w:cstheme="minorHAnsi"/>
                <w:sz w:val="21"/>
                <w:szCs w:val="21"/>
                <w:lang w:val="ka-GE"/>
              </w:rPr>
              <w:t>ინიციატივის მიზანია უზრუნველყოს აჭარის ავტონომიური რესპუბლიკის უმაღლესი საბჭოს აქტიური მონაწილეობა საქართველოს განათლებისა და მეცნიერების ერთიანი სტრატეგისა და ეროვნული სასწავლო გეგმის ეფექტურ განხორციელებაში, აჭარის ავტონომიურ რესპუბლიკაში ზოგადსაგანმანათლებლო სკოლებსა და უმაღლეს სასწავლებლებთან თანამშრომლობის მეშვეობით.</w:t>
            </w:r>
          </w:p>
        </w:tc>
      </w:tr>
      <w:tr w:rsidR="00A20C9F" w:rsidRPr="00F474C2" w14:paraId="038B55DA" w14:textId="77777777" w:rsidTr="00A20C9F">
        <w:trPr>
          <w:trHeight w:val="466"/>
          <w:jc w:val="center"/>
        </w:trPr>
        <w:tc>
          <w:tcPr>
            <w:tcW w:w="3708" w:type="dxa"/>
            <w:vMerge w:val="restart"/>
            <w:shd w:val="clear" w:color="auto" w:fill="BDD6EE" w:themeFill="accent1" w:themeFillTint="66"/>
            <w:vAlign w:val="center"/>
          </w:tcPr>
          <w:p w14:paraId="1154542E" w14:textId="77777777" w:rsidR="00A20C9F" w:rsidRPr="00F474C2" w:rsidRDefault="00A20C9F" w:rsidP="00A20C9F">
            <w:pPr>
              <w:spacing w:line="276" w:lineRule="auto"/>
              <w:rPr>
                <w:rFonts w:eastAsia="Helvetica" w:cstheme="minorHAnsi"/>
                <w:bCs/>
                <w:i/>
                <w:iCs/>
                <w:lang w:val="ka-GE"/>
              </w:rPr>
            </w:pPr>
            <w:r w:rsidRPr="00F474C2">
              <w:rPr>
                <w:rFonts w:cstheme="minorHAnsi"/>
                <w:b/>
                <w:lang w:val="ka-GE"/>
              </w:rPr>
              <w:t xml:space="preserve">ღია მმართველობის </w:t>
            </w:r>
            <w:r w:rsidRPr="00F474C2">
              <w:rPr>
                <w:rFonts w:eastAsia="Helvetica" w:cstheme="minorHAnsi"/>
                <w:b/>
                <w:lang w:val="ka-GE"/>
              </w:rPr>
              <w:t xml:space="preserve">პრინციპები </w:t>
            </w:r>
          </w:p>
        </w:tc>
        <w:tc>
          <w:tcPr>
            <w:tcW w:w="1674" w:type="dxa"/>
            <w:gridSpan w:val="2"/>
            <w:shd w:val="clear" w:color="auto" w:fill="BDD6EE" w:themeFill="accent1" w:themeFillTint="66"/>
            <w:vAlign w:val="center"/>
          </w:tcPr>
          <w:p w14:paraId="6B2E3283" w14:textId="3E04BAEB" w:rsidR="00A20C9F" w:rsidRPr="00F474C2" w:rsidRDefault="00F474C2" w:rsidP="00A20C9F">
            <w:pPr>
              <w:spacing w:line="276" w:lineRule="auto"/>
              <w:rPr>
                <w:rFonts w:cstheme="minorHAnsi"/>
                <w:lang w:val="ka-GE"/>
              </w:rPr>
            </w:pPr>
            <w:r w:rsidRPr="00F474C2">
              <w:rPr>
                <w:rFonts w:ascii="Calibri" w:eastAsia="Helvetica" w:hAnsi="Calibri" w:cstheme="minorHAnsi"/>
                <w:sz w:val="20"/>
                <w:lang w:val="ka-GE"/>
              </w:rPr>
              <w:t>გამჭვირვალობა</w:t>
            </w:r>
          </w:p>
        </w:tc>
        <w:tc>
          <w:tcPr>
            <w:tcW w:w="1701" w:type="dxa"/>
            <w:gridSpan w:val="2"/>
            <w:shd w:val="clear" w:color="auto" w:fill="BDD6EE" w:themeFill="accent1" w:themeFillTint="66"/>
            <w:vAlign w:val="center"/>
          </w:tcPr>
          <w:p w14:paraId="6654C891" w14:textId="77777777" w:rsidR="00A20C9F" w:rsidRPr="00F474C2" w:rsidRDefault="00A20C9F" w:rsidP="00A20C9F">
            <w:pPr>
              <w:spacing w:line="276" w:lineRule="auto"/>
              <w:rPr>
                <w:rFonts w:cstheme="minorHAnsi"/>
                <w:lang w:val="ka-GE"/>
              </w:rPr>
            </w:pPr>
            <w:r w:rsidRPr="00F474C2">
              <w:rPr>
                <w:rFonts w:eastAsia="Helvetica" w:cstheme="minorHAnsi"/>
                <w:lang w:val="ka-GE"/>
              </w:rPr>
              <w:t>ანგარიშვალდე</w:t>
            </w:r>
            <w:r w:rsidRPr="00F474C2">
              <w:rPr>
                <w:rFonts w:eastAsia="Helvetica" w:cstheme="minorHAnsi"/>
                <w:lang w:val="ka-GE"/>
              </w:rPr>
              <w:softHyphen/>
              <w:t>ბულება</w:t>
            </w:r>
          </w:p>
        </w:tc>
        <w:tc>
          <w:tcPr>
            <w:tcW w:w="1447" w:type="dxa"/>
            <w:shd w:val="clear" w:color="auto" w:fill="BDD6EE" w:themeFill="accent1" w:themeFillTint="66"/>
            <w:vAlign w:val="center"/>
          </w:tcPr>
          <w:p w14:paraId="5D9F61FA" w14:textId="77777777" w:rsidR="00A20C9F" w:rsidRPr="00F474C2" w:rsidRDefault="00A20C9F" w:rsidP="00A20C9F">
            <w:pPr>
              <w:spacing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467EA4F6" w14:textId="77777777" w:rsidR="00A20C9F" w:rsidRPr="00F474C2" w:rsidRDefault="00A20C9F" w:rsidP="00A20C9F">
            <w:pPr>
              <w:spacing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A20C9F" w:rsidRPr="00F474C2" w14:paraId="4594065B" w14:textId="77777777" w:rsidTr="00A20C9F">
        <w:trPr>
          <w:trHeight w:val="567"/>
          <w:jc w:val="center"/>
        </w:trPr>
        <w:tc>
          <w:tcPr>
            <w:tcW w:w="3708" w:type="dxa"/>
            <w:vMerge/>
            <w:shd w:val="clear" w:color="auto" w:fill="BDD6EE" w:themeFill="accent1" w:themeFillTint="66"/>
            <w:vAlign w:val="center"/>
          </w:tcPr>
          <w:p w14:paraId="13692F91" w14:textId="77777777" w:rsidR="00A20C9F" w:rsidRPr="00F474C2" w:rsidRDefault="00A20C9F" w:rsidP="00A20C9F">
            <w:pPr>
              <w:spacing w:after="120" w:line="276" w:lineRule="auto"/>
              <w:rPr>
                <w:rFonts w:cstheme="minorHAnsi"/>
                <w:lang w:val="ka-GE"/>
              </w:rPr>
            </w:pPr>
          </w:p>
        </w:tc>
        <w:tc>
          <w:tcPr>
            <w:tcW w:w="1674" w:type="dxa"/>
            <w:gridSpan w:val="2"/>
            <w:vAlign w:val="center"/>
          </w:tcPr>
          <w:p w14:paraId="455276F6" w14:textId="2A141DDC" w:rsidR="00A20C9F" w:rsidRPr="00F474C2" w:rsidRDefault="003909C3" w:rsidP="00A20C9F">
            <w:pPr>
              <w:spacing w:line="276" w:lineRule="auto"/>
              <w:jc w:val="center"/>
              <w:rPr>
                <w:rFonts w:cstheme="minorHAnsi"/>
              </w:rPr>
            </w:pPr>
            <w:r w:rsidRPr="00F474C2">
              <w:rPr>
                <w:rFonts w:cstheme="minorHAnsi"/>
              </w:rPr>
              <w:t>X</w:t>
            </w:r>
          </w:p>
        </w:tc>
        <w:tc>
          <w:tcPr>
            <w:tcW w:w="1701" w:type="dxa"/>
            <w:gridSpan w:val="2"/>
            <w:vAlign w:val="center"/>
          </w:tcPr>
          <w:p w14:paraId="07AA986F" w14:textId="1D289F03" w:rsidR="00A20C9F" w:rsidRPr="00F474C2" w:rsidRDefault="00A20C9F" w:rsidP="00A20C9F">
            <w:pPr>
              <w:spacing w:line="276" w:lineRule="auto"/>
              <w:jc w:val="center"/>
              <w:rPr>
                <w:rFonts w:cstheme="minorHAnsi"/>
                <w:lang w:val="ka-GE"/>
              </w:rPr>
            </w:pPr>
          </w:p>
        </w:tc>
        <w:tc>
          <w:tcPr>
            <w:tcW w:w="1447" w:type="dxa"/>
            <w:vAlign w:val="center"/>
          </w:tcPr>
          <w:p w14:paraId="36A67E5E" w14:textId="77777777" w:rsidR="00A20C9F" w:rsidRPr="00F474C2" w:rsidRDefault="00A20C9F" w:rsidP="00A20C9F">
            <w:pPr>
              <w:spacing w:line="276" w:lineRule="auto"/>
              <w:jc w:val="center"/>
              <w:rPr>
                <w:rFonts w:cstheme="minorHAnsi"/>
              </w:rPr>
            </w:pPr>
            <w:r w:rsidRPr="00F474C2">
              <w:rPr>
                <w:rFonts w:cstheme="minorHAnsi"/>
              </w:rPr>
              <w:t>X</w:t>
            </w:r>
          </w:p>
        </w:tc>
        <w:tc>
          <w:tcPr>
            <w:tcW w:w="1608" w:type="dxa"/>
            <w:vAlign w:val="center"/>
          </w:tcPr>
          <w:p w14:paraId="2C4A9DCA" w14:textId="77777777" w:rsidR="00A20C9F" w:rsidRPr="00F474C2" w:rsidRDefault="00A20C9F" w:rsidP="00A20C9F">
            <w:pPr>
              <w:spacing w:line="276" w:lineRule="auto"/>
              <w:jc w:val="center"/>
              <w:rPr>
                <w:rFonts w:cstheme="minorHAnsi"/>
              </w:rPr>
            </w:pPr>
          </w:p>
        </w:tc>
      </w:tr>
      <w:tr w:rsidR="00A20C9F" w:rsidRPr="00F474C2" w14:paraId="71BBF10F" w14:textId="77777777" w:rsidTr="00A20C9F">
        <w:trPr>
          <w:jc w:val="center"/>
        </w:trPr>
        <w:tc>
          <w:tcPr>
            <w:tcW w:w="3708" w:type="dxa"/>
            <w:shd w:val="clear" w:color="auto" w:fill="BDD6EE" w:themeFill="accent1" w:themeFillTint="66"/>
            <w:vAlign w:val="center"/>
          </w:tcPr>
          <w:p w14:paraId="5AC49ED5" w14:textId="77777777" w:rsidR="00A20C9F" w:rsidRPr="00F474C2" w:rsidRDefault="00A20C9F" w:rsidP="00A20C9F">
            <w:pPr>
              <w:autoSpaceDE w:val="0"/>
              <w:autoSpaceDN w:val="0"/>
              <w:adjustRightInd w:val="0"/>
              <w:spacing w:after="120" w:line="276" w:lineRule="auto"/>
              <w:rPr>
                <w:rFonts w:eastAsia="Helvetica" w:cstheme="minorHAnsi"/>
                <w:b/>
                <w:i/>
                <w:iCs/>
                <w:lang w:val="ka-GE"/>
              </w:rPr>
            </w:pPr>
            <w:r w:rsidRPr="00F474C2">
              <w:rPr>
                <w:rFonts w:eastAsia="Helvetica" w:cstheme="minorHAnsi"/>
                <w:b/>
                <w:i/>
                <w:iCs/>
                <w:lang w:val="ka-GE"/>
              </w:rPr>
              <w:t>მდგრადი განვითარების მიზანი</w:t>
            </w:r>
          </w:p>
        </w:tc>
        <w:tc>
          <w:tcPr>
            <w:tcW w:w="6430" w:type="dxa"/>
            <w:gridSpan w:val="6"/>
            <w:shd w:val="clear" w:color="auto" w:fill="BDD6EE" w:themeFill="accent1" w:themeFillTint="66"/>
            <w:vAlign w:val="center"/>
          </w:tcPr>
          <w:p w14:paraId="440E400C" w14:textId="3A690597" w:rsidR="00A20C9F" w:rsidRPr="00F474C2" w:rsidRDefault="00A20C9F" w:rsidP="00A20C9F">
            <w:pPr>
              <w:spacing w:line="276" w:lineRule="auto"/>
              <w:jc w:val="center"/>
              <w:rPr>
                <w:rFonts w:cstheme="minorHAnsi"/>
                <w:b/>
                <w:bCs/>
                <w:lang w:val="ka-GE"/>
              </w:rPr>
            </w:pPr>
          </w:p>
        </w:tc>
      </w:tr>
      <w:tr w:rsidR="00A20C9F" w:rsidRPr="00F474C2" w14:paraId="143FBBDC" w14:textId="77777777" w:rsidTr="00A20C9F">
        <w:trPr>
          <w:jc w:val="center"/>
        </w:trPr>
        <w:tc>
          <w:tcPr>
            <w:tcW w:w="3708" w:type="dxa"/>
            <w:shd w:val="clear" w:color="auto" w:fill="BDD6EE" w:themeFill="accent1" w:themeFillTint="66"/>
            <w:vAlign w:val="center"/>
          </w:tcPr>
          <w:p w14:paraId="521BD172" w14:textId="77777777" w:rsidR="00A20C9F" w:rsidRPr="00F474C2" w:rsidRDefault="00A20C9F" w:rsidP="00A20C9F">
            <w:pPr>
              <w:keepNext/>
              <w:autoSpaceDE w:val="0"/>
              <w:autoSpaceDN w:val="0"/>
              <w:adjustRightInd w:val="0"/>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103EEC24" w14:textId="77777777" w:rsidR="00A20C9F" w:rsidRPr="00F474C2" w:rsidRDefault="00A20C9F" w:rsidP="00A20C9F">
            <w:pPr>
              <w:autoSpaceDE w:val="0"/>
              <w:autoSpaceDN w:val="0"/>
              <w:adjustRightInd w:val="0"/>
              <w:spacing w:line="276" w:lineRule="auto"/>
              <w:rPr>
                <w:rFonts w:eastAsiaTheme="minorHAnsi" w:cstheme="minorHAnsi"/>
                <w:b/>
                <w:bCs/>
                <w:lang w:val="ka-GE"/>
              </w:rPr>
            </w:pPr>
            <w:r w:rsidRPr="00F474C2">
              <w:rPr>
                <w:rFonts w:eastAsia="Helvetica" w:cstheme="minorHAnsi"/>
                <w:b/>
                <w:bCs/>
                <w:lang w:val="ka-GE"/>
              </w:rPr>
              <w:t>დაწყება</w:t>
            </w:r>
            <w:r w:rsidRPr="00F474C2">
              <w:rPr>
                <w:rFonts w:cstheme="minorHAnsi"/>
                <w:b/>
                <w:bCs/>
                <w:lang w:val="ka-GE"/>
              </w:rPr>
              <w:t>:</w:t>
            </w:r>
          </w:p>
        </w:tc>
        <w:tc>
          <w:tcPr>
            <w:tcW w:w="1333" w:type="dxa"/>
            <w:gridSpan w:val="2"/>
            <w:shd w:val="clear" w:color="auto" w:fill="BDD6EE" w:themeFill="accent1" w:themeFillTint="66"/>
            <w:vAlign w:val="center"/>
          </w:tcPr>
          <w:p w14:paraId="58F5DFDE" w14:textId="77777777" w:rsidR="00A20C9F" w:rsidRPr="00F474C2" w:rsidRDefault="00A20C9F" w:rsidP="00A20C9F">
            <w:pPr>
              <w:spacing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6B9A29BA" w14:textId="77777777" w:rsidR="00A20C9F" w:rsidRPr="00F474C2" w:rsidRDefault="00A20C9F" w:rsidP="00A20C9F">
            <w:pPr>
              <w:spacing w:line="276" w:lineRule="auto"/>
              <w:jc w:val="center"/>
              <w:rPr>
                <w:rFonts w:cstheme="minorHAnsi"/>
                <w:b/>
                <w:bCs/>
                <w:lang w:val="ka-GE"/>
              </w:rPr>
            </w:pPr>
            <w:r w:rsidRPr="00F474C2">
              <w:rPr>
                <w:rFonts w:cstheme="minorHAnsi"/>
                <w:b/>
                <w:bCs/>
                <w:lang w:val="ka-GE"/>
              </w:rPr>
              <w:t>ინდიკატორი</w:t>
            </w:r>
          </w:p>
        </w:tc>
      </w:tr>
      <w:tr w:rsidR="00C722BD" w:rsidRPr="00F474C2" w14:paraId="65581BD4" w14:textId="77777777" w:rsidTr="00A20C9F">
        <w:trPr>
          <w:trHeight w:val="356"/>
          <w:jc w:val="center"/>
        </w:trPr>
        <w:tc>
          <w:tcPr>
            <w:tcW w:w="3708" w:type="dxa"/>
            <w:vAlign w:val="center"/>
          </w:tcPr>
          <w:p w14:paraId="5E64E641" w14:textId="77777777" w:rsidR="00C722BD" w:rsidRPr="00F474C2" w:rsidRDefault="00C722BD" w:rsidP="00C722BD">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1</w:t>
            </w:r>
          </w:p>
          <w:p w14:paraId="3B2B0159" w14:textId="0198E75B" w:rsidR="00C722BD" w:rsidRPr="00F474C2" w:rsidRDefault="00C722BD" w:rsidP="00C722BD">
            <w:pPr>
              <w:autoSpaceDE w:val="0"/>
              <w:autoSpaceDN w:val="0"/>
              <w:adjustRightInd w:val="0"/>
              <w:spacing w:line="276" w:lineRule="auto"/>
              <w:rPr>
                <w:rFonts w:cstheme="minorHAnsi"/>
                <w:color w:val="000000"/>
                <w:lang w:val="ka-GE"/>
              </w:rPr>
            </w:pPr>
            <w:r w:rsidRPr="00F474C2">
              <w:rPr>
                <w:rFonts w:cstheme="minorHAnsi"/>
                <w:color w:val="000000"/>
                <w:lang w:val="ka-GE"/>
              </w:rPr>
              <w:t>თანამშრომლობის მექანიზმის შემუშავება განათლების, მეცნიერების, კულტურის და სპორტის საკითხთა კომიტეტისა და ზოგადასაგანმანათლებლო სკოლებისა და უმაღლესი სასწავლებლების ჩართულობით</w:t>
            </w:r>
          </w:p>
        </w:tc>
        <w:tc>
          <w:tcPr>
            <w:tcW w:w="1333" w:type="dxa"/>
            <w:vAlign w:val="center"/>
          </w:tcPr>
          <w:p w14:paraId="7BDF7B7C" w14:textId="5F239BFA" w:rsidR="00C722BD" w:rsidRPr="00F474C2" w:rsidRDefault="00C722BD" w:rsidP="00C722BD">
            <w:pPr>
              <w:autoSpaceDE w:val="0"/>
              <w:autoSpaceDN w:val="0"/>
              <w:adjustRightInd w:val="0"/>
              <w:spacing w:line="276" w:lineRule="auto"/>
              <w:rPr>
                <w:rFonts w:eastAsiaTheme="minorHAnsi" w:cstheme="minorHAnsi"/>
                <w:lang w:val="ka-GE"/>
              </w:rPr>
            </w:pPr>
            <w:r w:rsidRPr="00F474C2">
              <w:rPr>
                <w:rFonts w:eastAsiaTheme="minorHAnsi" w:cstheme="minorHAnsi"/>
                <w:lang w:val="ka-GE"/>
              </w:rPr>
              <w:t>09.2022</w:t>
            </w:r>
          </w:p>
        </w:tc>
        <w:tc>
          <w:tcPr>
            <w:tcW w:w="1333" w:type="dxa"/>
            <w:gridSpan w:val="2"/>
            <w:vAlign w:val="center"/>
          </w:tcPr>
          <w:p w14:paraId="4791412D" w14:textId="145D83D5" w:rsidR="00C722BD" w:rsidRPr="00F474C2" w:rsidRDefault="00C722BD" w:rsidP="00C722BD">
            <w:pPr>
              <w:spacing w:line="276" w:lineRule="auto"/>
              <w:rPr>
                <w:rFonts w:cstheme="minorHAnsi"/>
                <w:lang w:val="ka-GE"/>
              </w:rPr>
            </w:pPr>
            <w:r w:rsidRPr="00F474C2">
              <w:rPr>
                <w:rFonts w:eastAsiaTheme="minorHAnsi" w:cstheme="minorHAnsi"/>
                <w:lang w:val="ka-GE"/>
              </w:rPr>
              <w:t>12.2022</w:t>
            </w:r>
          </w:p>
        </w:tc>
        <w:tc>
          <w:tcPr>
            <w:tcW w:w="3764" w:type="dxa"/>
            <w:gridSpan w:val="3"/>
            <w:vAlign w:val="center"/>
          </w:tcPr>
          <w:p w14:paraId="1F38E93A" w14:textId="7EDBB5EE" w:rsidR="00C722BD" w:rsidRPr="00F474C2" w:rsidRDefault="00C722BD" w:rsidP="00C722BD">
            <w:pPr>
              <w:spacing w:line="276" w:lineRule="auto"/>
              <w:rPr>
                <w:rFonts w:cstheme="minorHAnsi"/>
                <w:lang w:val="ka-GE"/>
              </w:rPr>
            </w:pPr>
            <w:r w:rsidRPr="00F474C2">
              <w:rPr>
                <w:rFonts w:cstheme="minorHAnsi"/>
                <w:lang w:val="ka-GE"/>
              </w:rPr>
              <w:t>თანამშრომლობის მექანიზმის შემუშავებაში ჩართულია არანაკლებ 5 სკოლა და 1 უმაღლესი სასწავლებელი</w:t>
            </w:r>
          </w:p>
        </w:tc>
      </w:tr>
      <w:tr w:rsidR="00A20C9F" w:rsidRPr="00F474C2" w14:paraId="27FB3013" w14:textId="77777777" w:rsidTr="00A20C9F">
        <w:trPr>
          <w:trHeight w:val="416"/>
          <w:jc w:val="center"/>
        </w:trPr>
        <w:tc>
          <w:tcPr>
            <w:tcW w:w="3708" w:type="dxa"/>
            <w:vAlign w:val="center"/>
          </w:tcPr>
          <w:p w14:paraId="003071FB" w14:textId="77777777" w:rsidR="00A20C9F" w:rsidRPr="00F474C2" w:rsidRDefault="00A20C9F" w:rsidP="00A20C9F">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2</w:t>
            </w:r>
          </w:p>
          <w:p w14:paraId="5D91551E" w14:textId="3C28614F" w:rsidR="00A20C9F" w:rsidRPr="00F474C2" w:rsidRDefault="00C722BD" w:rsidP="00A20C9F">
            <w:pPr>
              <w:autoSpaceDE w:val="0"/>
              <w:autoSpaceDN w:val="0"/>
              <w:adjustRightInd w:val="0"/>
              <w:spacing w:line="276" w:lineRule="auto"/>
              <w:rPr>
                <w:rFonts w:cstheme="minorHAnsi"/>
                <w:color w:val="000000"/>
                <w:lang w:val="ka-GE"/>
              </w:rPr>
            </w:pPr>
            <w:r w:rsidRPr="00F474C2">
              <w:rPr>
                <w:rFonts w:cstheme="minorHAnsi"/>
                <w:color w:val="000000"/>
                <w:lang w:val="ka-GE"/>
              </w:rPr>
              <w:t>მექანიზმის პრაქტიკაში დანერგვა</w:t>
            </w:r>
          </w:p>
        </w:tc>
        <w:tc>
          <w:tcPr>
            <w:tcW w:w="1333" w:type="dxa"/>
            <w:vAlign w:val="center"/>
          </w:tcPr>
          <w:p w14:paraId="2B7B3CD0" w14:textId="77777777" w:rsidR="00A20C9F" w:rsidRPr="00F474C2" w:rsidRDefault="00A20C9F" w:rsidP="00A20C9F">
            <w:pPr>
              <w:autoSpaceDE w:val="0"/>
              <w:autoSpaceDN w:val="0"/>
              <w:adjustRightInd w:val="0"/>
              <w:spacing w:line="276" w:lineRule="auto"/>
              <w:rPr>
                <w:rFonts w:eastAsiaTheme="minorHAnsi" w:cstheme="minorHAnsi"/>
                <w:lang w:val="ka-GE"/>
              </w:rPr>
            </w:pPr>
            <w:r w:rsidRPr="00F474C2">
              <w:rPr>
                <w:rFonts w:eastAsiaTheme="minorHAnsi" w:cstheme="minorHAnsi"/>
                <w:lang w:val="ka-GE"/>
              </w:rPr>
              <w:t>01.2023</w:t>
            </w:r>
          </w:p>
        </w:tc>
        <w:tc>
          <w:tcPr>
            <w:tcW w:w="1333" w:type="dxa"/>
            <w:gridSpan w:val="2"/>
            <w:vAlign w:val="center"/>
          </w:tcPr>
          <w:p w14:paraId="31D8C26B" w14:textId="4B44CB76" w:rsidR="00A20C9F" w:rsidRPr="00F474C2" w:rsidRDefault="00C722BD" w:rsidP="00A20C9F">
            <w:pPr>
              <w:spacing w:line="276" w:lineRule="auto"/>
              <w:rPr>
                <w:rFonts w:cstheme="minorHAnsi"/>
                <w:lang w:val="ka-GE"/>
              </w:rPr>
            </w:pPr>
            <w:r w:rsidRPr="00F474C2">
              <w:rPr>
                <w:rFonts w:cstheme="minorHAnsi"/>
                <w:lang w:val="ka-GE"/>
              </w:rPr>
              <w:t>12</w:t>
            </w:r>
            <w:r w:rsidR="00A20C9F" w:rsidRPr="00F474C2">
              <w:rPr>
                <w:rFonts w:cstheme="minorHAnsi"/>
                <w:lang w:val="ka-GE"/>
              </w:rPr>
              <w:t>.2023</w:t>
            </w:r>
          </w:p>
        </w:tc>
        <w:tc>
          <w:tcPr>
            <w:tcW w:w="3764" w:type="dxa"/>
            <w:gridSpan w:val="3"/>
            <w:vAlign w:val="center"/>
          </w:tcPr>
          <w:p w14:paraId="694F72FD" w14:textId="38E14A78" w:rsidR="00A20C9F" w:rsidRPr="00F474C2" w:rsidRDefault="00C722BD" w:rsidP="00C722BD">
            <w:pPr>
              <w:spacing w:line="276" w:lineRule="auto"/>
              <w:rPr>
                <w:rFonts w:cstheme="minorHAnsi"/>
                <w:lang w:val="ka-GE"/>
              </w:rPr>
            </w:pPr>
            <w:r w:rsidRPr="00F474C2">
              <w:rPr>
                <w:rFonts w:cstheme="minorHAnsi"/>
                <w:lang w:val="ka-GE"/>
              </w:rPr>
              <w:t>თანამშრომლობის მექანიზმი პრაქტიკაში მუშაობს არანაკლებ 10 სკოლაში და 1 უმაღლეს სასწავლებელში</w:t>
            </w:r>
          </w:p>
        </w:tc>
      </w:tr>
      <w:tr w:rsidR="00A20C9F" w:rsidRPr="00F474C2" w14:paraId="12990982" w14:textId="77777777" w:rsidTr="00F474C2">
        <w:trPr>
          <w:trHeight w:val="502"/>
          <w:jc w:val="center"/>
        </w:trPr>
        <w:tc>
          <w:tcPr>
            <w:tcW w:w="3708" w:type="dxa"/>
            <w:shd w:val="clear" w:color="auto" w:fill="BDD6EE"/>
            <w:vAlign w:val="center"/>
          </w:tcPr>
          <w:p w14:paraId="62211E98" w14:textId="77777777" w:rsidR="00A20C9F" w:rsidRPr="00F474C2" w:rsidRDefault="00A20C9F" w:rsidP="00A20C9F">
            <w:pPr>
              <w:spacing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430" w:type="dxa"/>
            <w:gridSpan w:val="6"/>
            <w:vAlign w:val="center"/>
          </w:tcPr>
          <w:p w14:paraId="24CAC94B" w14:textId="35F2ABF8" w:rsidR="00A20C9F" w:rsidRPr="00F474C2" w:rsidRDefault="00A20C9F" w:rsidP="00A20C9F">
            <w:pPr>
              <w:spacing w:line="276" w:lineRule="auto"/>
              <w:rPr>
                <w:rFonts w:cstheme="minorHAnsi"/>
                <w:lang w:val="ka-GE"/>
              </w:rPr>
            </w:pPr>
          </w:p>
        </w:tc>
      </w:tr>
    </w:tbl>
    <w:p w14:paraId="51D845E7" w14:textId="181D4902" w:rsidR="00EB3ADF" w:rsidRPr="00F474C2" w:rsidRDefault="00EB3ADF" w:rsidP="00535638">
      <w:pPr>
        <w:spacing w:after="120" w:line="276" w:lineRule="auto"/>
        <w:contextualSpacing/>
        <w:rPr>
          <w:rFonts w:cstheme="minorHAnsi"/>
          <w:lang w:val="ka-GE"/>
        </w:rPr>
      </w:pPr>
    </w:p>
    <w:p w14:paraId="4F453CF7" w14:textId="5FD6FE88" w:rsidR="00F474C2" w:rsidRDefault="00F474C2"/>
    <w:tbl>
      <w:tblPr>
        <w:tblStyle w:val="TableGrid"/>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EB3ADF" w:rsidRPr="00F474C2" w14:paraId="700E817E" w14:textId="77777777" w:rsidTr="00F73C3F">
        <w:trPr>
          <w:jc w:val="center"/>
        </w:trPr>
        <w:tc>
          <w:tcPr>
            <w:tcW w:w="10138" w:type="dxa"/>
            <w:gridSpan w:val="7"/>
            <w:shd w:val="clear" w:color="auto" w:fill="BDD6EE" w:themeFill="accent1" w:themeFillTint="66"/>
            <w:vAlign w:val="center"/>
          </w:tcPr>
          <w:p w14:paraId="45307BE9" w14:textId="26922294" w:rsidR="00EB3ADF" w:rsidRPr="00F474C2" w:rsidRDefault="00EB3ADF" w:rsidP="00F474C2">
            <w:pPr>
              <w:pStyle w:val="Heading1"/>
              <w:outlineLvl w:val="0"/>
            </w:pPr>
            <w:r w:rsidRPr="00F474C2">
              <w:br w:type="page"/>
            </w:r>
            <w:bookmarkStart w:id="16" w:name="_Toc108177994"/>
            <w:r w:rsidR="00D12211" w:rsidRPr="00F474C2">
              <w:t>აჭარის მუნიციპალიტეტებში აჭარის უმაღლესი საბჭოს ოფისების გაკეთება</w:t>
            </w:r>
            <w:bookmarkEnd w:id="16"/>
          </w:p>
        </w:tc>
      </w:tr>
      <w:tr w:rsidR="00EB3ADF" w:rsidRPr="00F474C2" w14:paraId="38A3D2E3" w14:textId="77777777" w:rsidTr="00F73C3F">
        <w:trPr>
          <w:trHeight w:val="405"/>
          <w:jc w:val="center"/>
        </w:trPr>
        <w:tc>
          <w:tcPr>
            <w:tcW w:w="3708" w:type="dxa"/>
            <w:shd w:val="clear" w:color="auto" w:fill="BDD6EE" w:themeFill="accent1" w:themeFillTint="66"/>
            <w:vAlign w:val="center"/>
          </w:tcPr>
          <w:p w14:paraId="778AB588" w14:textId="77777777" w:rsidR="00EB3ADF" w:rsidRPr="00F474C2" w:rsidRDefault="00EB3ADF" w:rsidP="00F73C3F">
            <w:pPr>
              <w:spacing w:line="276" w:lineRule="auto"/>
              <w:rPr>
                <w:rFonts w:cstheme="minorHAnsi"/>
                <w:b/>
                <w:bCs/>
                <w:lang w:val="ka-GE"/>
              </w:rPr>
            </w:pPr>
            <w:r w:rsidRPr="00F474C2">
              <w:rPr>
                <w:rFonts w:cstheme="minorHAnsi"/>
                <w:b/>
                <w:bCs/>
                <w:lang w:val="ka-GE"/>
              </w:rPr>
              <w:t>ინიციატორი</w:t>
            </w:r>
          </w:p>
        </w:tc>
        <w:tc>
          <w:tcPr>
            <w:tcW w:w="6430" w:type="dxa"/>
            <w:gridSpan w:val="6"/>
          </w:tcPr>
          <w:p w14:paraId="1F631EDD" w14:textId="77777777" w:rsidR="00EB3ADF" w:rsidRPr="00F474C2" w:rsidRDefault="00EB3ADF" w:rsidP="00F73C3F">
            <w:pPr>
              <w:spacing w:after="120" w:line="276" w:lineRule="auto"/>
              <w:rPr>
                <w:rFonts w:cstheme="minorHAnsi"/>
                <w:lang w:val="ka-GE"/>
              </w:rPr>
            </w:pPr>
            <w:r w:rsidRPr="00F474C2">
              <w:rPr>
                <w:rFonts w:cstheme="minorHAnsi"/>
                <w:lang w:val="ka-GE"/>
              </w:rPr>
              <w:t>ორგანიზაცია „მწვანე სექტორი“</w:t>
            </w:r>
          </w:p>
        </w:tc>
      </w:tr>
      <w:tr w:rsidR="00EB3ADF" w:rsidRPr="00F474C2" w14:paraId="404B4E8E" w14:textId="77777777" w:rsidTr="00F73C3F">
        <w:trPr>
          <w:jc w:val="center"/>
        </w:trPr>
        <w:tc>
          <w:tcPr>
            <w:tcW w:w="3708" w:type="dxa"/>
            <w:shd w:val="clear" w:color="auto" w:fill="BDD6EE" w:themeFill="accent1" w:themeFillTint="66"/>
            <w:vAlign w:val="center"/>
          </w:tcPr>
          <w:p w14:paraId="7FDE16B1" w14:textId="77777777" w:rsidR="00EB3ADF" w:rsidRPr="00F474C2" w:rsidRDefault="00EB3ADF" w:rsidP="00F73C3F">
            <w:pPr>
              <w:spacing w:after="120" w:line="276" w:lineRule="auto"/>
              <w:rPr>
                <w:rFonts w:cstheme="minorHAnsi"/>
                <w:b/>
                <w:lang w:val="ka-GE"/>
              </w:rPr>
            </w:pPr>
            <w:r w:rsidRPr="00F474C2">
              <w:rPr>
                <w:rFonts w:eastAsia="Helvetica" w:cstheme="minorHAnsi"/>
                <w:b/>
                <w:lang w:val="ka-GE"/>
              </w:rPr>
              <w:t>არსებული</w:t>
            </w:r>
            <w:r w:rsidRPr="00F474C2">
              <w:rPr>
                <w:rFonts w:cstheme="minorHAnsi"/>
                <w:b/>
                <w:lang w:val="ka-GE"/>
              </w:rPr>
              <w:t xml:space="preserve"> </w:t>
            </w:r>
            <w:r w:rsidRPr="00F474C2">
              <w:rPr>
                <w:rFonts w:eastAsia="Helvetica" w:cstheme="minorHAnsi"/>
                <w:b/>
                <w:lang w:val="ka-GE"/>
              </w:rPr>
              <w:t>მდგომარეობა</w:t>
            </w:r>
            <w:r w:rsidRPr="00F474C2">
              <w:rPr>
                <w:rFonts w:cstheme="minorHAnsi"/>
                <w:b/>
                <w:lang w:val="ka-GE"/>
              </w:rPr>
              <w:t xml:space="preserve"> </w:t>
            </w:r>
            <w:r w:rsidRPr="00F474C2">
              <w:rPr>
                <w:rFonts w:eastAsia="Helvetica" w:cstheme="minorHAnsi"/>
                <w:b/>
                <w:lang w:val="ka-GE"/>
              </w:rPr>
              <w:t>და</w:t>
            </w:r>
            <w:r w:rsidRPr="00F474C2">
              <w:rPr>
                <w:rFonts w:cstheme="minorHAnsi"/>
                <w:b/>
                <w:lang w:val="ka-GE"/>
              </w:rPr>
              <w:t xml:space="preserve"> </w:t>
            </w:r>
            <w:r w:rsidRPr="00F474C2">
              <w:rPr>
                <w:rFonts w:eastAsia="Helvetica" w:cstheme="minorHAnsi"/>
                <w:b/>
                <w:lang w:val="ka-GE"/>
              </w:rPr>
              <w:t>პრობლემის</w:t>
            </w:r>
            <w:r w:rsidRPr="00F474C2">
              <w:rPr>
                <w:rFonts w:cstheme="minorHAnsi"/>
                <w:b/>
                <w:lang w:val="ka-GE"/>
              </w:rPr>
              <w:t xml:space="preserve"> </w:t>
            </w:r>
            <w:r w:rsidRPr="00F474C2">
              <w:rPr>
                <w:rFonts w:eastAsia="Helvetica" w:cstheme="minorHAnsi"/>
                <w:b/>
                <w:lang w:val="ka-GE"/>
              </w:rPr>
              <w:t>აღწერა</w:t>
            </w:r>
          </w:p>
        </w:tc>
        <w:tc>
          <w:tcPr>
            <w:tcW w:w="6430" w:type="dxa"/>
            <w:gridSpan w:val="6"/>
            <w:vAlign w:val="center"/>
          </w:tcPr>
          <w:p w14:paraId="08D186DD" w14:textId="77777777" w:rsidR="00D12211" w:rsidRPr="00F474C2" w:rsidRDefault="00D12211" w:rsidP="00D12211">
            <w:pPr>
              <w:spacing w:after="120" w:line="276" w:lineRule="auto"/>
              <w:jc w:val="both"/>
              <w:rPr>
                <w:rFonts w:cstheme="minorHAnsi"/>
                <w:color w:val="000000"/>
                <w:lang w:val="ka-GE"/>
              </w:rPr>
            </w:pPr>
            <w:r w:rsidRPr="00F474C2">
              <w:rPr>
                <w:rFonts w:cstheme="minorHAnsi"/>
                <w:color w:val="000000"/>
                <w:lang w:val="ka-GE"/>
              </w:rPr>
              <w:t xml:space="preserve">საქართველოს კონსტიტუციის თანახმად, 2024 წელს ამოქმედდება პროპორციული საარჩევნო სისტემა, რაც ავტომატურად ნიშნავს იმას, რომ  მანდატები პროპორციულად განაწილდება ყველა იმ პარტიაზე, რომელიც არჩევნებში ხმათა განსაზღვრულ რაოდენობას მიიღებს, ანუ საქართველოს პარლამენტსა  და აჭარის ავტონომიური რესპუბლიკის უმაღლეს საბჭოში აღარ იქნებიან მაჟორიტარული სისტემით არჩეული პირები, რაც ახალ „გამოწვევას“ გააჩენს – შესაძლოა პროპორციული წესით არჩეულმა დეპუტატებმა ჩათვალონ, რომ მოქალაქეებთან უშუალო კომუნიკაციის თუ მოქალაქეებთან სხვა ფორმით ურთიერთობის „ანგარიშვალდებულება“ მხოლოდ მაჟორიტარებს ჰქონდათ და ეს მათ ფუნქციებში აღარ შედის. </w:t>
            </w:r>
          </w:p>
          <w:p w14:paraId="3E403558" w14:textId="2E652EB5" w:rsidR="00EB3ADF" w:rsidRPr="00F474C2" w:rsidRDefault="00D12211" w:rsidP="00F73C3F">
            <w:pPr>
              <w:spacing w:after="120" w:line="276" w:lineRule="auto"/>
              <w:jc w:val="both"/>
              <w:rPr>
                <w:rFonts w:cstheme="minorHAnsi"/>
                <w:color w:val="000000"/>
                <w:lang w:val="ka-GE"/>
              </w:rPr>
            </w:pPr>
            <w:r w:rsidRPr="00F474C2">
              <w:rPr>
                <w:rFonts w:cstheme="minorHAnsi"/>
                <w:color w:val="000000"/>
                <w:lang w:val="ka-GE"/>
              </w:rPr>
              <w:t>მნიშვნელოვანია უმაღლესმა საბჭომ 2024 წლამდე შეიმუშავოს საბჭოს შემადგენლობაში შემავალი დეპუტატების მოსახლეობასთან ანგარიშვალდებულების  გამჭვირვალე და ეფექტური მექანიზმები.</w:t>
            </w:r>
          </w:p>
        </w:tc>
      </w:tr>
      <w:tr w:rsidR="00EB3ADF" w:rsidRPr="00F474C2" w14:paraId="5DAFBB24" w14:textId="77777777" w:rsidTr="003909C3">
        <w:trPr>
          <w:trHeight w:val="1517"/>
          <w:jc w:val="center"/>
        </w:trPr>
        <w:tc>
          <w:tcPr>
            <w:tcW w:w="3708" w:type="dxa"/>
            <w:shd w:val="clear" w:color="auto" w:fill="BDD6EE" w:themeFill="accent1" w:themeFillTint="66"/>
            <w:vAlign w:val="center"/>
          </w:tcPr>
          <w:p w14:paraId="24117268" w14:textId="77777777" w:rsidR="00EB3ADF" w:rsidRPr="00F474C2" w:rsidRDefault="00EB3ADF" w:rsidP="00F73C3F">
            <w:pPr>
              <w:spacing w:after="120" w:line="276" w:lineRule="auto"/>
              <w:rPr>
                <w:rFonts w:eastAsia="Helvetica" w:cstheme="minorHAnsi"/>
                <w:b/>
                <w:lang w:val="ka-GE"/>
              </w:rPr>
            </w:pPr>
            <w:r w:rsidRPr="00F474C2">
              <w:rPr>
                <w:rFonts w:eastAsia="Helvetica" w:cstheme="minorHAnsi"/>
                <w:b/>
                <w:lang w:val="ka-GE"/>
              </w:rPr>
              <w:t>პრობლემის გადაწყვეტის გზა</w:t>
            </w:r>
          </w:p>
        </w:tc>
        <w:tc>
          <w:tcPr>
            <w:tcW w:w="6430" w:type="dxa"/>
            <w:gridSpan w:val="6"/>
            <w:vAlign w:val="center"/>
          </w:tcPr>
          <w:p w14:paraId="6B9C13C7" w14:textId="59CFA401" w:rsidR="00EB3ADF" w:rsidRPr="00F474C2" w:rsidRDefault="00D12211" w:rsidP="00F73C3F">
            <w:pPr>
              <w:spacing w:after="120" w:line="276" w:lineRule="auto"/>
              <w:jc w:val="both"/>
              <w:rPr>
                <w:rFonts w:cstheme="minorHAnsi"/>
                <w:color w:val="000000"/>
                <w:lang w:val="ka-GE"/>
              </w:rPr>
            </w:pPr>
            <w:r w:rsidRPr="00F474C2">
              <w:rPr>
                <w:rFonts w:cstheme="minorHAnsi"/>
                <w:color w:val="000000"/>
                <w:lang w:val="ka-GE"/>
              </w:rPr>
              <w:t xml:space="preserve">მოქალაქეებთან დეპუტატების კომუნიკაციის შემცირების რისკის აღმოსაფხვრელად შესაძლოა, აჭარის უმაღლესმა საბჭომ აჭარის მუნიციპალიტეტებში შექმნას ოფისები. </w:t>
            </w:r>
            <w:r w:rsidR="00E26BFA" w:rsidRPr="00F474C2">
              <w:rPr>
                <w:rFonts w:cstheme="minorHAnsi"/>
                <w:color w:val="000000"/>
                <w:lang w:val="ka-GE"/>
              </w:rPr>
              <w:t>ამისთვის შესაძლებელია გამოიყენონ ამ დროისთვის არსებული მაჟორიტარების ბიუროები.</w:t>
            </w:r>
          </w:p>
        </w:tc>
      </w:tr>
      <w:tr w:rsidR="00EB3ADF" w:rsidRPr="00F474C2" w14:paraId="02096170" w14:textId="77777777" w:rsidTr="003909C3">
        <w:trPr>
          <w:trHeight w:val="549"/>
          <w:jc w:val="center"/>
        </w:trPr>
        <w:tc>
          <w:tcPr>
            <w:tcW w:w="3708" w:type="dxa"/>
            <w:shd w:val="clear" w:color="auto" w:fill="BDD6EE" w:themeFill="accent1" w:themeFillTint="66"/>
            <w:vAlign w:val="center"/>
          </w:tcPr>
          <w:p w14:paraId="39AB4C0A" w14:textId="77777777" w:rsidR="00EB3ADF" w:rsidRPr="00F474C2" w:rsidRDefault="00EB3ADF" w:rsidP="00F73C3F">
            <w:pPr>
              <w:spacing w:after="120" w:line="276" w:lineRule="auto"/>
              <w:rPr>
                <w:rFonts w:cstheme="minorHAnsi"/>
                <w:b/>
                <w:lang w:val="ka-GE"/>
              </w:rPr>
            </w:pPr>
            <w:r w:rsidRPr="00F474C2">
              <w:rPr>
                <w:rFonts w:eastAsia="Helvetica" w:cstheme="minorHAnsi"/>
                <w:b/>
                <w:lang w:val="ka-GE"/>
              </w:rPr>
              <w:t>მთავარი</w:t>
            </w:r>
            <w:r w:rsidRPr="00F474C2">
              <w:rPr>
                <w:rFonts w:cstheme="minorHAnsi"/>
                <w:b/>
                <w:lang w:val="ka-GE"/>
              </w:rPr>
              <w:t xml:space="preserve"> </w:t>
            </w:r>
            <w:r w:rsidRPr="00F474C2">
              <w:rPr>
                <w:rFonts w:eastAsia="Helvetica" w:cstheme="minorHAnsi"/>
                <w:b/>
                <w:lang w:val="ka-GE"/>
              </w:rPr>
              <w:t>მიზანი</w:t>
            </w:r>
          </w:p>
        </w:tc>
        <w:tc>
          <w:tcPr>
            <w:tcW w:w="6430" w:type="dxa"/>
            <w:gridSpan w:val="6"/>
            <w:vAlign w:val="center"/>
          </w:tcPr>
          <w:p w14:paraId="7B90EE0D" w14:textId="199D1C3C" w:rsidR="00EB3ADF" w:rsidRPr="00F474C2" w:rsidRDefault="00D12211" w:rsidP="00F73C3F">
            <w:pPr>
              <w:pStyle w:val="Default"/>
              <w:spacing w:after="120" w:line="276" w:lineRule="auto"/>
              <w:jc w:val="both"/>
              <w:rPr>
                <w:rFonts w:asciiTheme="minorHAnsi" w:hAnsiTheme="minorHAnsi" w:cstheme="minorHAnsi"/>
                <w:sz w:val="21"/>
                <w:szCs w:val="21"/>
                <w:lang w:val="ka-GE"/>
              </w:rPr>
            </w:pPr>
            <w:r w:rsidRPr="00F474C2">
              <w:rPr>
                <w:rFonts w:asciiTheme="minorHAnsi" w:hAnsiTheme="minorHAnsi" w:cstheme="minorHAnsi"/>
                <w:sz w:val="21"/>
                <w:szCs w:val="21"/>
                <w:lang w:val="ka-GE"/>
              </w:rPr>
              <w:t>მოქალაქეებთან კომუნიკაციისა და ანგარიშვალდებულების შენარჩუნება</w:t>
            </w:r>
          </w:p>
        </w:tc>
      </w:tr>
      <w:tr w:rsidR="00EB3ADF" w:rsidRPr="00F474C2" w14:paraId="0BF218F9" w14:textId="77777777" w:rsidTr="00F73C3F">
        <w:trPr>
          <w:trHeight w:val="466"/>
          <w:jc w:val="center"/>
        </w:trPr>
        <w:tc>
          <w:tcPr>
            <w:tcW w:w="3708" w:type="dxa"/>
            <w:vMerge w:val="restart"/>
            <w:shd w:val="clear" w:color="auto" w:fill="BDD6EE" w:themeFill="accent1" w:themeFillTint="66"/>
            <w:vAlign w:val="center"/>
          </w:tcPr>
          <w:p w14:paraId="3CEBAAC7" w14:textId="77777777" w:rsidR="00EB3ADF" w:rsidRPr="00F474C2" w:rsidRDefault="00EB3ADF" w:rsidP="00F73C3F">
            <w:pPr>
              <w:spacing w:line="276" w:lineRule="auto"/>
              <w:rPr>
                <w:rFonts w:eastAsia="Helvetica" w:cstheme="minorHAnsi"/>
                <w:bCs/>
                <w:i/>
                <w:iCs/>
                <w:lang w:val="ka-GE"/>
              </w:rPr>
            </w:pPr>
            <w:r w:rsidRPr="00F474C2">
              <w:rPr>
                <w:rFonts w:cstheme="minorHAnsi"/>
                <w:b/>
                <w:lang w:val="ka-GE"/>
              </w:rPr>
              <w:t xml:space="preserve">ღია მმართველობის </w:t>
            </w:r>
            <w:r w:rsidRPr="00F474C2">
              <w:rPr>
                <w:rFonts w:eastAsia="Helvetica" w:cstheme="minorHAnsi"/>
                <w:b/>
                <w:lang w:val="ka-GE"/>
              </w:rPr>
              <w:t xml:space="preserve">პრინციპები </w:t>
            </w:r>
          </w:p>
        </w:tc>
        <w:tc>
          <w:tcPr>
            <w:tcW w:w="1674" w:type="dxa"/>
            <w:gridSpan w:val="2"/>
            <w:shd w:val="clear" w:color="auto" w:fill="BDD6EE" w:themeFill="accent1" w:themeFillTint="66"/>
            <w:vAlign w:val="center"/>
          </w:tcPr>
          <w:p w14:paraId="38036AC3" w14:textId="14C56D06" w:rsidR="00EB3ADF" w:rsidRPr="00F474C2" w:rsidRDefault="00F474C2" w:rsidP="00F73C3F">
            <w:pPr>
              <w:spacing w:line="276" w:lineRule="auto"/>
              <w:rPr>
                <w:rFonts w:cstheme="minorHAnsi"/>
                <w:lang w:val="ka-GE"/>
              </w:rPr>
            </w:pPr>
            <w:r w:rsidRPr="00F474C2">
              <w:rPr>
                <w:rFonts w:ascii="Calibri" w:eastAsia="Helvetica" w:hAnsi="Calibri" w:cstheme="minorHAnsi"/>
                <w:sz w:val="20"/>
                <w:lang w:val="ka-GE"/>
              </w:rPr>
              <w:t>გამჭვირვალობა</w:t>
            </w:r>
          </w:p>
        </w:tc>
        <w:tc>
          <w:tcPr>
            <w:tcW w:w="1701" w:type="dxa"/>
            <w:gridSpan w:val="2"/>
            <w:shd w:val="clear" w:color="auto" w:fill="BDD6EE" w:themeFill="accent1" w:themeFillTint="66"/>
            <w:vAlign w:val="center"/>
          </w:tcPr>
          <w:p w14:paraId="76239CD8" w14:textId="77777777" w:rsidR="00EB3ADF" w:rsidRPr="00F474C2" w:rsidRDefault="00EB3ADF" w:rsidP="00F73C3F">
            <w:pPr>
              <w:spacing w:line="276" w:lineRule="auto"/>
              <w:rPr>
                <w:rFonts w:cstheme="minorHAnsi"/>
                <w:lang w:val="ka-GE"/>
              </w:rPr>
            </w:pPr>
            <w:r w:rsidRPr="00F474C2">
              <w:rPr>
                <w:rFonts w:eastAsia="Helvetica" w:cstheme="minorHAnsi"/>
                <w:lang w:val="ka-GE"/>
              </w:rPr>
              <w:t>ანგარიშვალდე</w:t>
            </w:r>
            <w:r w:rsidRPr="00F474C2">
              <w:rPr>
                <w:rFonts w:eastAsia="Helvetica" w:cstheme="minorHAnsi"/>
                <w:lang w:val="ka-GE"/>
              </w:rPr>
              <w:softHyphen/>
              <w:t>ბულება</w:t>
            </w:r>
          </w:p>
        </w:tc>
        <w:tc>
          <w:tcPr>
            <w:tcW w:w="1447" w:type="dxa"/>
            <w:shd w:val="clear" w:color="auto" w:fill="BDD6EE" w:themeFill="accent1" w:themeFillTint="66"/>
            <w:vAlign w:val="center"/>
          </w:tcPr>
          <w:p w14:paraId="4F44FAC9" w14:textId="77777777" w:rsidR="00EB3ADF" w:rsidRPr="00F474C2" w:rsidRDefault="00EB3ADF" w:rsidP="00F73C3F">
            <w:pPr>
              <w:spacing w:line="276" w:lineRule="auto"/>
              <w:rPr>
                <w:rFonts w:cstheme="minorHAnsi"/>
                <w:lang w:val="ka-GE"/>
              </w:rPr>
            </w:pPr>
            <w:r w:rsidRPr="00F474C2">
              <w:rPr>
                <w:rFonts w:eastAsia="Helvetica" w:cstheme="minorHAnsi"/>
                <w:lang w:val="ka-GE"/>
              </w:rPr>
              <w:t>სამოქალაქო</w:t>
            </w:r>
            <w:r w:rsidRPr="00F474C2">
              <w:rPr>
                <w:rFonts w:cstheme="minorHAnsi"/>
                <w:lang w:val="ka-GE"/>
              </w:rPr>
              <w:t xml:space="preserve"> </w:t>
            </w:r>
            <w:r w:rsidRPr="00F474C2">
              <w:rPr>
                <w:rFonts w:eastAsia="Helvetica" w:cstheme="minorHAnsi"/>
                <w:lang w:val="ka-GE"/>
              </w:rPr>
              <w:t>ჩართულობა</w:t>
            </w:r>
          </w:p>
        </w:tc>
        <w:tc>
          <w:tcPr>
            <w:tcW w:w="1608" w:type="dxa"/>
            <w:shd w:val="clear" w:color="auto" w:fill="BDD6EE" w:themeFill="accent1" w:themeFillTint="66"/>
            <w:vAlign w:val="center"/>
          </w:tcPr>
          <w:p w14:paraId="2455D5A6" w14:textId="77777777" w:rsidR="00EB3ADF" w:rsidRPr="00F474C2" w:rsidRDefault="00EB3ADF" w:rsidP="00F73C3F">
            <w:pPr>
              <w:spacing w:line="276" w:lineRule="auto"/>
              <w:rPr>
                <w:rFonts w:cstheme="minorHAnsi"/>
                <w:lang w:val="ka-GE"/>
              </w:rPr>
            </w:pPr>
            <w:r w:rsidRPr="00F474C2">
              <w:rPr>
                <w:rFonts w:eastAsia="Helvetica" w:cstheme="minorHAnsi"/>
                <w:lang w:val="ka-GE"/>
              </w:rPr>
              <w:t>ტექნოლოგია</w:t>
            </w:r>
            <w:r w:rsidRPr="00F474C2">
              <w:rPr>
                <w:rFonts w:cstheme="minorHAnsi"/>
                <w:lang w:val="ka-GE"/>
              </w:rPr>
              <w:t xml:space="preserve"> </w:t>
            </w:r>
            <w:r w:rsidRPr="00F474C2">
              <w:rPr>
                <w:rFonts w:eastAsia="Helvetica" w:cstheme="minorHAnsi"/>
                <w:lang w:val="ka-GE"/>
              </w:rPr>
              <w:t>და</w:t>
            </w:r>
            <w:r w:rsidRPr="00F474C2">
              <w:rPr>
                <w:rFonts w:cstheme="minorHAnsi"/>
                <w:lang w:val="ka-GE"/>
              </w:rPr>
              <w:t xml:space="preserve"> </w:t>
            </w:r>
            <w:r w:rsidRPr="00F474C2">
              <w:rPr>
                <w:rFonts w:eastAsia="Helvetica" w:cstheme="minorHAnsi"/>
                <w:lang w:val="ka-GE"/>
              </w:rPr>
              <w:t>ინოვაცია</w:t>
            </w:r>
          </w:p>
        </w:tc>
      </w:tr>
      <w:tr w:rsidR="00EB3ADF" w:rsidRPr="00F474C2" w14:paraId="1FAE4438" w14:textId="77777777" w:rsidTr="003909C3">
        <w:trPr>
          <w:trHeight w:val="271"/>
          <w:jc w:val="center"/>
        </w:trPr>
        <w:tc>
          <w:tcPr>
            <w:tcW w:w="3708" w:type="dxa"/>
            <w:vMerge/>
            <w:shd w:val="clear" w:color="auto" w:fill="BDD6EE" w:themeFill="accent1" w:themeFillTint="66"/>
            <w:vAlign w:val="center"/>
          </w:tcPr>
          <w:p w14:paraId="61B4CFDD" w14:textId="77777777" w:rsidR="00EB3ADF" w:rsidRPr="00F474C2" w:rsidRDefault="00EB3ADF" w:rsidP="00F73C3F">
            <w:pPr>
              <w:spacing w:after="120" w:line="276" w:lineRule="auto"/>
              <w:rPr>
                <w:rFonts w:cstheme="minorHAnsi"/>
                <w:lang w:val="ka-GE"/>
              </w:rPr>
            </w:pPr>
          </w:p>
        </w:tc>
        <w:tc>
          <w:tcPr>
            <w:tcW w:w="1674" w:type="dxa"/>
            <w:gridSpan w:val="2"/>
            <w:vAlign w:val="center"/>
          </w:tcPr>
          <w:p w14:paraId="70972F18" w14:textId="7C0FA0FD" w:rsidR="00EB3ADF" w:rsidRPr="00F474C2" w:rsidRDefault="003909C3" w:rsidP="00F73C3F">
            <w:pPr>
              <w:spacing w:line="276" w:lineRule="auto"/>
              <w:jc w:val="center"/>
              <w:rPr>
                <w:rFonts w:cstheme="minorHAnsi"/>
              </w:rPr>
            </w:pPr>
            <w:r w:rsidRPr="00F474C2">
              <w:rPr>
                <w:rFonts w:cstheme="minorHAnsi"/>
              </w:rPr>
              <w:t>X</w:t>
            </w:r>
          </w:p>
        </w:tc>
        <w:tc>
          <w:tcPr>
            <w:tcW w:w="1701" w:type="dxa"/>
            <w:gridSpan w:val="2"/>
            <w:vAlign w:val="center"/>
          </w:tcPr>
          <w:p w14:paraId="72F69571" w14:textId="0B4CF22C" w:rsidR="00EB3ADF" w:rsidRPr="00F474C2" w:rsidRDefault="00D12211" w:rsidP="00F73C3F">
            <w:pPr>
              <w:spacing w:line="276" w:lineRule="auto"/>
              <w:jc w:val="center"/>
              <w:rPr>
                <w:rFonts w:cstheme="minorHAnsi"/>
              </w:rPr>
            </w:pPr>
            <w:r w:rsidRPr="00F474C2">
              <w:rPr>
                <w:rFonts w:cstheme="minorHAnsi"/>
              </w:rPr>
              <w:t>X</w:t>
            </w:r>
          </w:p>
        </w:tc>
        <w:tc>
          <w:tcPr>
            <w:tcW w:w="1447" w:type="dxa"/>
            <w:vAlign w:val="center"/>
          </w:tcPr>
          <w:p w14:paraId="78CFF547" w14:textId="77777777" w:rsidR="00EB3ADF" w:rsidRPr="00F474C2" w:rsidRDefault="00EB3ADF" w:rsidP="00F73C3F">
            <w:pPr>
              <w:spacing w:line="276" w:lineRule="auto"/>
              <w:jc w:val="center"/>
              <w:rPr>
                <w:rFonts w:cstheme="minorHAnsi"/>
              </w:rPr>
            </w:pPr>
            <w:r w:rsidRPr="00F474C2">
              <w:rPr>
                <w:rFonts w:cstheme="minorHAnsi"/>
              </w:rPr>
              <w:t>X</w:t>
            </w:r>
          </w:p>
        </w:tc>
        <w:tc>
          <w:tcPr>
            <w:tcW w:w="1608" w:type="dxa"/>
            <w:vAlign w:val="center"/>
          </w:tcPr>
          <w:p w14:paraId="5D018DEA" w14:textId="77777777" w:rsidR="00EB3ADF" w:rsidRPr="00F474C2" w:rsidRDefault="00EB3ADF" w:rsidP="00F73C3F">
            <w:pPr>
              <w:spacing w:line="276" w:lineRule="auto"/>
              <w:jc w:val="center"/>
              <w:rPr>
                <w:rFonts w:cstheme="minorHAnsi"/>
              </w:rPr>
            </w:pPr>
          </w:p>
        </w:tc>
      </w:tr>
      <w:tr w:rsidR="00EB3ADF" w:rsidRPr="00F474C2" w14:paraId="4937CE82" w14:textId="77777777" w:rsidTr="00F73C3F">
        <w:trPr>
          <w:jc w:val="center"/>
        </w:trPr>
        <w:tc>
          <w:tcPr>
            <w:tcW w:w="3708" w:type="dxa"/>
            <w:shd w:val="clear" w:color="auto" w:fill="BDD6EE" w:themeFill="accent1" w:themeFillTint="66"/>
            <w:vAlign w:val="center"/>
          </w:tcPr>
          <w:p w14:paraId="7B7BD5A2" w14:textId="77777777" w:rsidR="00EB3ADF" w:rsidRPr="00F474C2" w:rsidRDefault="00EB3ADF" w:rsidP="00F73C3F">
            <w:pPr>
              <w:autoSpaceDE w:val="0"/>
              <w:autoSpaceDN w:val="0"/>
              <w:adjustRightInd w:val="0"/>
              <w:spacing w:after="120" w:line="276" w:lineRule="auto"/>
              <w:rPr>
                <w:rFonts w:eastAsia="Helvetica" w:cstheme="minorHAnsi"/>
                <w:b/>
                <w:i/>
                <w:iCs/>
                <w:lang w:val="ka-GE"/>
              </w:rPr>
            </w:pPr>
            <w:r w:rsidRPr="00F474C2">
              <w:rPr>
                <w:rFonts w:eastAsia="Helvetica" w:cstheme="minorHAnsi"/>
                <w:b/>
                <w:i/>
                <w:iCs/>
                <w:lang w:val="ka-GE"/>
              </w:rPr>
              <w:t>მდგრადი განვითარების მიზანი</w:t>
            </w:r>
          </w:p>
        </w:tc>
        <w:tc>
          <w:tcPr>
            <w:tcW w:w="6430" w:type="dxa"/>
            <w:gridSpan w:val="6"/>
            <w:shd w:val="clear" w:color="auto" w:fill="BDD6EE" w:themeFill="accent1" w:themeFillTint="66"/>
            <w:vAlign w:val="center"/>
          </w:tcPr>
          <w:p w14:paraId="58BF9805" w14:textId="77777777" w:rsidR="00EB3ADF" w:rsidRPr="00F474C2" w:rsidRDefault="00EB3ADF" w:rsidP="00F73C3F">
            <w:pPr>
              <w:spacing w:line="276" w:lineRule="auto"/>
              <w:jc w:val="center"/>
              <w:rPr>
                <w:rFonts w:cstheme="minorHAnsi"/>
                <w:b/>
                <w:bCs/>
                <w:lang w:val="ka-GE"/>
              </w:rPr>
            </w:pPr>
          </w:p>
        </w:tc>
      </w:tr>
      <w:tr w:rsidR="00EB3ADF" w:rsidRPr="00F474C2" w14:paraId="59AFDD5B" w14:textId="77777777" w:rsidTr="00F73C3F">
        <w:trPr>
          <w:jc w:val="center"/>
        </w:trPr>
        <w:tc>
          <w:tcPr>
            <w:tcW w:w="3708" w:type="dxa"/>
            <w:shd w:val="clear" w:color="auto" w:fill="BDD6EE" w:themeFill="accent1" w:themeFillTint="66"/>
            <w:vAlign w:val="center"/>
          </w:tcPr>
          <w:p w14:paraId="7CFA3122" w14:textId="77777777" w:rsidR="00EB3ADF" w:rsidRPr="00F474C2" w:rsidRDefault="00EB3ADF" w:rsidP="00F73C3F">
            <w:pPr>
              <w:keepNext/>
              <w:autoSpaceDE w:val="0"/>
              <w:autoSpaceDN w:val="0"/>
              <w:adjustRightInd w:val="0"/>
              <w:spacing w:after="120" w:line="276" w:lineRule="auto"/>
              <w:rPr>
                <w:rFonts w:eastAsiaTheme="minorHAnsi" w:cstheme="minorHAnsi"/>
                <w:b/>
                <w:lang w:val="ka-GE"/>
              </w:rPr>
            </w:pPr>
            <w:r w:rsidRPr="00F474C2">
              <w:rPr>
                <w:rFonts w:eastAsia="Helvetica" w:cstheme="minorHAnsi"/>
                <w:b/>
                <w:lang w:val="ka-GE"/>
              </w:rPr>
              <w:t>განხორციელების</w:t>
            </w:r>
            <w:r w:rsidRPr="00F474C2">
              <w:rPr>
                <w:rFonts w:eastAsiaTheme="minorHAnsi" w:cstheme="minorHAnsi"/>
                <w:b/>
                <w:lang w:val="ka-GE"/>
              </w:rPr>
              <w:t xml:space="preserve"> </w:t>
            </w:r>
            <w:r w:rsidRPr="00F474C2">
              <w:rPr>
                <w:rFonts w:eastAsia="Helvetica" w:cstheme="minorHAnsi"/>
                <w:b/>
                <w:lang w:val="ka-GE"/>
              </w:rPr>
              <w:t>ეტაპები</w:t>
            </w:r>
          </w:p>
        </w:tc>
        <w:tc>
          <w:tcPr>
            <w:tcW w:w="1333" w:type="dxa"/>
            <w:shd w:val="clear" w:color="auto" w:fill="BDD6EE" w:themeFill="accent1" w:themeFillTint="66"/>
            <w:vAlign w:val="center"/>
          </w:tcPr>
          <w:p w14:paraId="253BD260" w14:textId="77777777" w:rsidR="00EB3ADF" w:rsidRPr="00F474C2" w:rsidRDefault="00EB3ADF" w:rsidP="00F73C3F">
            <w:pPr>
              <w:autoSpaceDE w:val="0"/>
              <w:autoSpaceDN w:val="0"/>
              <w:adjustRightInd w:val="0"/>
              <w:spacing w:line="276" w:lineRule="auto"/>
              <w:rPr>
                <w:rFonts w:eastAsiaTheme="minorHAnsi" w:cstheme="minorHAnsi"/>
                <w:b/>
                <w:bCs/>
                <w:lang w:val="ka-GE"/>
              </w:rPr>
            </w:pPr>
            <w:r w:rsidRPr="00F474C2">
              <w:rPr>
                <w:rFonts w:eastAsia="Helvetica" w:cstheme="minorHAnsi"/>
                <w:b/>
                <w:bCs/>
                <w:lang w:val="ka-GE"/>
              </w:rPr>
              <w:t>დაწყება</w:t>
            </w:r>
            <w:r w:rsidRPr="00F474C2">
              <w:rPr>
                <w:rFonts w:cstheme="minorHAnsi"/>
                <w:b/>
                <w:bCs/>
                <w:lang w:val="ka-GE"/>
              </w:rPr>
              <w:t>:</w:t>
            </w:r>
          </w:p>
        </w:tc>
        <w:tc>
          <w:tcPr>
            <w:tcW w:w="1333" w:type="dxa"/>
            <w:gridSpan w:val="2"/>
            <w:shd w:val="clear" w:color="auto" w:fill="BDD6EE" w:themeFill="accent1" w:themeFillTint="66"/>
            <w:vAlign w:val="center"/>
          </w:tcPr>
          <w:p w14:paraId="03026B72" w14:textId="77777777" w:rsidR="00EB3ADF" w:rsidRPr="00F474C2" w:rsidRDefault="00EB3ADF" w:rsidP="00F73C3F">
            <w:pPr>
              <w:spacing w:line="276" w:lineRule="auto"/>
              <w:ind w:left="-101" w:right="-251"/>
              <w:rPr>
                <w:rFonts w:cstheme="minorHAnsi"/>
                <w:b/>
                <w:bCs/>
                <w:lang w:val="ka-GE"/>
              </w:rPr>
            </w:pPr>
            <w:r w:rsidRPr="00F474C2">
              <w:rPr>
                <w:rFonts w:eastAsia="Helvetica" w:cstheme="minorHAnsi"/>
                <w:b/>
                <w:bCs/>
                <w:lang w:val="ka-GE"/>
              </w:rPr>
              <w:t>დასრულება:</w:t>
            </w:r>
          </w:p>
        </w:tc>
        <w:tc>
          <w:tcPr>
            <w:tcW w:w="3764" w:type="dxa"/>
            <w:gridSpan w:val="3"/>
            <w:shd w:val="clear" w:color="auto" w:fill="BDD6EE" w:themeFill="accent1" w:themeFillTint="66"/>
            <w:vAlign w:val="center"/>
          </w:tcPr>
          <w:p w14:paraId="0EE09B3B" w14:textId="77777777" w:rsidR="00EB3ADF" w:rsidRPr="00F474C2" w:rsidRDefault="00EB3ADF" w:rsidP="00F73C3F">
            <w:pPr>
              <w:spacing w:line="276" w:lineRule="auto"/>
              <w:jc w:val="center"/>
              <w:rPr>
                <w:rFonts w:cstheme="minorHAnsi"/>
                <w:b/>
                <w:bCs/>
                <w:lang w:val="ka-GE"/>
              </w:rPr>
            </w:pPr>
            <w:r w:rsidRPr="00F474C2">
              <w:rPr>
                <w:rFonts w:cstheme="minorHAnsi"/>
                <w:b/>
                <w:bCs/>
                <w:lang w:val="ka-GE"/>
              </w:rPr>
              <w:t>ინდიკატორი</w:t>
            </w:r>
          </w:p>
        </w:tc>
      </w:tr>
      <w:tr w:rsidR="00EB3ADF" w:rsidRPr="00F474C2" w14:paraId="21766362" w14:textId="77777777" w:rsidTr="00F73C3F">
        <w:trPr>
          <w:trHeight w:val="356"/>
          <w:jc w:val="center"/>
        </w:trPr>
        <w:tc>
          <w:tcPr>
            <w:tcW w:w="3708" w:type="dxa"/>
            <w:vAlign w:val="center"/>
          </w:tcPr>
          <w:p w14:paraId="4ACBE25F" w14:textId="77777777" w:rsidR="00EB3ADF" w:rsidRPr="00F474C2" w:rsidRDefault="00EB3ADF" w:rsidP="00F73C3F">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1</w:t>
            </w:r>
          </w:p>
          <w:p w14:paraId="0AB82916" w14:textId="0CD06E08" w:rsidR="00EB3ADF" w:rsidRPr="00F474C2" w:rsidRDefault="00E26BFA" w:rsidP="00F73C3F">
            <w:pPr>
              <w:autoSpaceDE w:val="0"/>
              <w:autoSpaceDN w:val="0"/>
              <w:adjustRightInd w:val="0"/>
              <w:spacing w:line="276" w:lineRule="auto"/>
              <w:rPr>
                <w:rFonts w:cstheme="minorHAnsi"/>
                <w:color w:val="000000"/>
                <w:lang w:val="ka-GE"/>
              </w:rPr>
            </w:pPr>
            <w:r w:rsidRPr="00F474C2">
              <w:rPr>
                <w:rFonts w:cstheme="minorHAnsi"/>
                <w:color w:val="000000"/>
                <w:lang w:val="ka-GE"/>
              </w:rPr>
              <w:t>მუნიციპალიტეტებში ოფისების შესაქმნელად შესაბამისი ფართების მოძიება/განსაზღვრა</w:t>
            </w:r>
          </w:p>
        </w:tc>
        <w:tc>
          <w:tcPr>
            <w:tcW w:w="1333" w:type="dxa"/>
            <w:vAlign w:val="center"/>
          </w:tcPr>
          <w:p w14:paraId="560CEAE9" w14:textId="77777777" w:rsidR="00EB3ADF" w:rsidRPr="00F474C2" w:rsidRDefault="00EB3ADF" w:rsidP="00F73C3F">
            <w:pPr>
              <w:autoSpaceDE w:val="0"/>
              <w:autoSpaceDN w:val="0"/>
              <w:adjustRightInd w:val="0"/>
              <w:spacing w:line="276" w:lineRule="auto"/>
              <w:rPr>
                <w:rFonts w:eastAsiaTheme="minorHAnsi" w:cstheme="minorHAnsi"/>
                <w:lang w:val="ka-GE"/>
              </w:rPr>
            </w:pPr>
            <w:r w:rsidRPr="00F474C2">
              <w:rPr>
                <w:rFonts w:eastAsiaTheme="minorHAnsi" w:cstheme="minorHAnsi"/>
                <w:lang w:val="ka-GE"/>
              </w:rPr>
              <w:t>09.2022</w:t>
            </w:r>
          </w:p>
        </w:tc>
        <w:tc>
          <w:tcPr>
            <w:tcW w:w="1333" w:type="dxa"/>
            <w:gridSpan w:val="2"/>
            <w:vAlign w:val="center"/>
          </w:tcPr>
          <w:p w14:paraId="489CD625" w14:textId="7FB3031B" w:rsidR="00EB3ADF" w:rsidRPr="00F474C2" w:rsidRDefault="00E26BFA" w:rsidP="00F73C3F">
            <w:pPr>
              <w:spacing w:line="276" w:lineRule="auto"/>
              <w:rPr>
                <w:rFonts w:cstheme="minorHAnsi"/>
                <w:lang w:val="ka-GE"/>
              </w:rPr>
            </w:pPr>
            <w:r w:rsidRPr="00F474C2">
              <w:rPr>
                <w:rFonts w:eastAsiaTheme="minorHAnsi" w:cstheme="minorHAnsi"/>
                <w:lang w:val="ka-GE"/>
              </w:rPr>
              <w:t>06</w:t>
            </w:r>
            <w:r w:rsidR="00EB3ADF" w:rsidRPr="00F474C2">
              <w:rPr>
                <w:rFonts w:eastAsiaTheme="minorHAnsi" w:cstheme="minorHAnsi"/>
                <w:lang w:val="ka-GE"/>
              </w:rPr>
              <w:t>.202</w:t>
            </w:r>
            <w:r w:rsidRPr="00F474C2">
              <w:rPr>
                <w:rFonts w:eastAsiaTheme="minorHAnsi" w:cstheme="minorHAnsi"/>
                <w:lang w:val="ka-GE"/>
              </w:rPr>
              <w:t>3</w:t>
            </w:r>
          </w:p>
        </w:tc>
        <w:tc>
          <w:tcPr>
            <w:tcW w:w="3764" w:type="dxa"/>
            <w:gridSpan w:val="3"/>
            <w:vAlign w:val="center"/>
          </w:tcPr>
          <w:p w14:paraId="43D019B1" w14:textId="4D34137D" w:rsidR="00EB3ADF" w:rsidRPr="00F474C2" w:rsidRDefault="00E26BFA" w:rsidP="00F73C3F">
            <w:pPr>
              <w:spacing w:line="276" w:lineRule="auto"/>
              <w:rPr>
                <w:rFonts w:cstheme="minorHAnsi"/>
                <w:lang w:val="ka-GE"/>
              </w:rPr>
            </w:pPr>
            <w:r w:rsidRPr="00F474C2">
              <w:rPr>
                <w:rFonts w:cstheme="minorHAnsi"/>
                <w:lang w:val="ka-GE"/>
              </w:rPr>
              <w:t>მინიმუმ 3 მუნიციპალიტეტში გამოიყო შესაბამისი ფართი</w:t>
            </w:r>
          </w:p>
        </w:tc>
      </w:tr>
      <w:tr w:rsidR="00EB3ADF" w:rsidRPr="00F474C2" w14:paraId="490FD428" w14:textId="77777777" w:rsidTr="00F73C3F">
        <w:trPr>
          <w:trHeight w:val="416"/>
          <w:jc w:val="center"/>
        </w:trPr>
        <w:tc>
          <w:tcPr>
            <w:tcW w:w="3708" w:type="dxa"/>
            <w:vAlign w:val="center"/>
          </w:tcPr>
          <w:p w14:paraId="55CF7666" w14:textId="77777777" w:rsidR="00EB3ADF" w:rsidRPr="00F474C2" w:rsidRDefault="00EB3ADF" w:rsidP="00F73C3F">
            <w:pPr>
              <w:autoSpaceDE w:val="0"/>
              <w:autoSpaceDN w:val="0"/>
              <w:adjustRightInd w:val="0"/>
              <w:spacing w:line="276" w:lineRule="auto"/>
              <w:rPr>
                <w:rFonts w:cstheme="minorHAnsi"/>
                <w:b/>
                <w:bCs/>
                <w:color w:val="000000"/>
                <w:lang w:val="ka-GE"/>
              </w:rPr>
            </w:pPr>
            <w:r w:rsidRPr="00F474C2">
              <w:rPr>
                <w:rFonts w:cstheme="minorHAnsi"/>
                <w:b/>
                <w:bCs/>
                <w:color w:val="000000"/>
                <w:lang w:val="ka-GE"/>
              </w:rPr>
              <w:t>ეტაპი 2</w:t>
            </w:r>
          </w:p>
          <w:p w14:paraId="12FE120E" w14:textId="42D402D4" w:rsidR="00EB3ADF" w:rsidRPr="00F474C2" w:rsidRDefault="00E26BFA" w:rsidP="00F73C3F">
            <w:pPr>
              <w:autoSpaceDE w:val="0"/>
              <w:autoSpaceDN w:val="0"/>
              <w:adjustRightInd w:val="0"/>
              <w:spacing w:line="276" w:lineRule="auto"/>
              <w:rPr>
                <w:rFonts w:cstheme="minorHAnsi"/>
                <w:color w:val="000000"/>
                <w:lang w:val="ka-GE"/>
              </w:rPr>
            </w:pPr>
            <w:r w:rsidRPr="00F474C2">
              <w:rPr>
                <w:rFonts w:cstheme="minorHAnsi"/>
                <w:color w:val="000000"/>
                <w:lang w:val="ka-GE"/>
              </w:rPr>
              <w:t>ოფისების მომზადება ახალი საარჩევნო სისტემის ამოქმედების პერიოდისთვის</w:t>
            </w:r>
          </w:p>
        </w:tc>
        <w:tc>
          <w:tcPr>
            <w:tcW w:w="1333" w:type="dxa"/>
            <w:vAlign w:val="center"/>
          </w:tcPr>
          <w:p w14:paraId="38076540" w14:textId="20C56788" w:rsidR="00EB3ADF" w:rsidRPr="00F474C2" w:rsidRDefault="00EB3ADF" w:rsidP="00F73C3F">
            <w:pPr>
              <w:autoSpaceDE w:val="0"/>
              <w:autoSpaceDN w:val="0"/>
              <w:adjustRightInd w:val="0"/>
              <w:spacing w:line="276" w:lineRule="auto"/>
              <w:rPr>
                <w:rFonts w:eastAsiaTheme="minorHAnsi" w:cstheme="minorHAnsi"/>
                <w:lang w:val="ka-GE"/>
              </w:rPr>
            </w:pPr>
            <w:r w:rsidRPr="00F474C2">
              <w:rPr>
                <w:rFonts w:eastAsiaTheme="minorHAnsi" w:cstheme="minorHAnsi"/>
                <w:lang w:val="ka-GE"/>
              </w:rPr>
              <w:t>0</w:t>
            </w:r>
            <w:r w:rsidR="00E26BFA" w:rsidRPr="00F474C2">
              <w:rPr>
                <w:rFonts w:eastAsiaTheme="minorHAnsi" w:cstheme="minorHAnsi"/>
                <w:lang w:val="ka-GE"/>
              </w:rPr>
              <w:t>6</w:t>
            </w:r>
            <w:r w:rsidRPr="00F474C2">
              <w:rPr>
                <w:rFonts w:eastAsiaTheme="minorHAnsi" w:cstheme="minorHAnsi"/>
                <w:lang w:val="ka-GE"/>
              </w:rPr>
              <w:t>.2023</w:t>
            </w:r>
          </w:p>
        </w:tc>
        <w:tc>
          <w:tcPr>
            <w:tcW w:w="1333" w:type="dxa"/>
            <w:gridSpan w:val="2"/>
            <w:vAlign w:val="center"/>
          </w:tcPr>
          <w:p w14:paraId="0EC40AA4" w14:textId="081581A7" w:rsidR="00EB3ADF" w:rsidRPr="00F474C2" w:rsidRDefault="00E26BFA" w:rsidP="00F73C3F">
            <w:pPr>
              <w:spacing w:line="276" w:lineRule="auto"/>
              <w:rPr>
                <w:rFonts w:cstheme="minorHAnsi"/>
                <w:lang w:val="ka-GE"/>
              </w:rPr>
            </w:pPr>
            <w:r w:rsidRPr="00F474C2">
              <w:rPr>
                <w:rFonts w:cstheme="minorHAnsi"/>
                <w:lang w:val="ka-GE"/>
              </w:rPr>
              <w:t>08</w:t>
            </w:r>
            <w:r w:rsidR="00EB3ADF" w:rsidRPr="00F474C2">
              <w:rPr>
                <w:rFonts w:cstheme="minorHAnsi"/>
                <w:lang w:val="ka-GE"/>
              </w:rPr>
              <w:t>.202</w:t>
            </w:r>
            <w:r w:rsidRPr="00F474C2">
              <w:rPr>
                <w:rFonts w:cstheme="minorHAnsi"/>
                <w:lang w:val="ka-GE"/>
              </w:rPr>
              <w:t>4</w:t>
            </w:r>
          </w:p>
        </w:tc>
        <w:tc>
          <w:tcPr>
            <w:tcW w:w="3764" w:type="dxa"/>
            <w:gridSpan w:val="3"/>
            <w:vAlign w:val="center"/>
          </w:tcPr>
          <w:p w14:paraId="11D8E682" w14:textId="5E4B91DA" w:rsidR="00EB3ADF" w:rsidRPr="00F474C2" w:rsidRDefault="00E26BFA" w:rsidP="00F73C3F">
            <w:pPr>
              <w:spacing w:line="276" w:lineRule="auto"/>
              <w:rPr>
                <w:rFonts w:cstheme="minorHAnsi"/>
                <w:lang w:val="ka-GE"/>
              </w:rPr>
            </w:pPr>
            <w:r w:rsidRPr="00F474C2">
              <w:rPr>
                <w:rFonts w:cstheme="minorHAnsi"/>
                <w:lang w:val="ka-GE"/>
              </w:rPr>
              <w:t>მინიმუმ 3 ოფისი მზად არის ახალი საარჩევო სისტემის ამოქმედების პერიოდისთვის</w:t>
            </w:r>
          </w:p>
        </w:tc>
      </w:tr>
      <w:tr w:rsidR="00EB3ADF" w:rsidRPr="00F474C2" w14:paraId="0F929ABC" w14:textId="77777777" w:rsidTr="003909C3">
        <w:trPr>
          <w:trHeight w:val="270"/>
          <w:jc w:val="center"/>
        </w:trPr>
        <w:tc>
          <w:tcPr>
            <w:tcW w:w="3708" w:type="dxa"/>
            <w:shd w:val="clear" w:color="auto" w:fill="BDD6EE"/>
            <w:vAlign w:val="center"/>
          </w:tcPr>
          <w:p w14:paraId="7F4ACE94" w14:textId="77777777" w:rsidR="00EB3ADF" w:rsidRPr="00F474C2" w:rsidRDefault="00EB3ADF" w:rsidP="00F73C3F">
            <w:pPr>
              <w:spacing w:line="276" w:lineRule="auto"/>
              <w:rPr>
                <w:rFonts w:eastAsiaTheme="minorHAnsi" w:cstheme="minorHAnsi"/>
                <w:b/>
                <w:lang w:val="ka-GE"/>
              </w:rPr>
            </w:pPr>
            <w:r w:rsidRPr="00F474C2">
              <w:rPr>
                <w:rFonts w:eastAsia="Helvetica" w:cstheme="minorHAnsi"/>
                <w:b/>
                <w:lang w:val="ka-GE"/>
              </w:rPr>
              <w:t>რისკები</w:t>
            </w:r>
            <w:r w:rsidRPr="00F474C2">
              <w:rPr>
                <w:rFonts w:eastAsiaTheme="minorHAnsi" w:cstheme="minorHAnsi"/>
                <w:b/>
                <w:lang w:val="ka-GE"/>
              </w:rPr>
              <w:t xml:space="preserve"> </w:t>
            </w:r>
            <w:r w:rsidRPr="00F474C2">
              <w:rPr>
                <w:rFonts w:eastAsia="Helvetica" w:cstheme="minorHAnsi"/>
                <w:b/>
                <w:lang w:val="ka-GE"/>
              </w:rPr>
              <w:t>და</w:t>
            </w:r>
            <w:r w:rsidRPr="00F474C2">
              <w:rPr>
                <w:rFonts w:eastAsiaTheme="minorHAnsi" w:cstheme="minorHAnsi"/>
                <w:b/>
                <w:lang w:val="ka-GE"/>
              </w:rPr>
              <w:t xml:space="preserve"> </w:t>
            </w:r>
            <w:r w:rsidRPr="00F474C2">
              <w:rPr>
                <w:rFonts w:eastAsia="Helvetica" w:cstheme="minorHAnsi"/>
                <w:b/>
                <w:lang w:val="ka-GE"/>
              </w:rPr>
              <w:t>შემცირების გზები</w:t>
            </w:r>
          </w:p>
        </w:tc>
        <w:tc>
          <w:tcPr>
            <w:tcW w:w="6430" w:type="dxa"/>
            <w:gridSpan w:val="6"/>
            <w:vAlign w:val="center"/>
          </w:tcPr>
          <w:p w14:paraId="73E411FA" w14:textId="77777777" w:rsidR="00EB3ADF" w:rsidRPr="00F474C2" w:rsidRDefault="00EB3ADF" w:rsidP="00F73C3F">
            <w:pPr>
              <w:spacing w:line="276" w:lineRule="auto"/>
              <w:rPr>
                <w:rFonts w:cstheme="minorHAnsi"/>
                <w:lang w:val="ka-GE"/>
              </w:rPr>
            </w:pPr>
          </w:p>
        </w:tc>
      </w:tr>
    </w:tbl>
    <w:p w14:paraId="7041671A" w14:textId="4E87F142" w:rsidR="005F329E" w:rsidRPr="00F474C2" w:rsidRDefault="005F329E" w:rsidP="00535638">
      <w:pPr>
        <w:spacing w:after="120" w:line="276" w:lineRule="auto"/>
        <w:contextualSpacing/>
        <w:rPr>
          <w:rFonts w:cstheme="minorHAnsi"/>
          <w:lang w:val="ka-GE"/>
        </w:rPr>
      </w:pPr>
    </w:p>
    <w:p w14:paraId="503F51EF" w14:textId="220328E9" w:rsidR="005F329E" w:rsidRPr="00F474C2" w:rsidRDefault="005F329E">
      <w:pPr>
        <w:spacing w:line="259" w:lineRule="auto"/>
        <w:rPr>
          <w:rFonts w:cstheme="minorHAnsi"/>
          <w:lang w:val="ka-GE"/>
        </w:rPr>
      </w:pPr>
    </w:p>
    <w:tbl>
      <w:tblPr>
        <w:tblStyle w:val="TableGrid"/>
        <w:tblW w:w="10138" w:type="dxa"/>
        <w:jc w:val="center"/>
        <w:tblLayout w:type="fixed"/>
        <w:tblLook w:val="04A0" w:firstRow="1" w:lastRow="0" w:firstColumn="1" w:lastColumn="0" w:noHBand="0" w:noVBand="1"/>
      </w:tblPr>
      <w:tblGrid>
        <w:gridCol w:w="3708"/>
        <w:gridCol w:w="1333"/>
        <w:gridCol w:w="341"/>
        <w:gridCol w:w="1134"/>
        <w:gridCol w:w="567"/>
        <w:gridCol w:w="1447"/>
        <w:gridCol w:w="1608"/>
      </w:tblGrid>
      <w:tr w:rsidR="005F329E" w:rsidRPr="00F474C2" w14:paraId="32781A51" w14:textId="77777777" w:rsidTr="00386B05">
        <w:trPr>
          <w:jc w:val="center"/>
        </w:trPr>
        <w:tc>
          <w:tcPr>
            <w:tcW w:w="10138" w:type="dxa"/>
            <w:gridSpan w:val="7"/>
            <w:shd w:val="clear" w:color="auto" w:fill="BDD6EE" w:themeFill="accent1" w:themeFillTint="66"/>
            <w:vAlign w:val="center"/>
          </w:tcPr>
          <w:p w14:paraId="5A2AAE93" w14:textId="77777777" w:rsidR="005F329E" w:rsidRPr="00F474C2" w:rsidRDefault="005F329E" w:rsidP="00F474C2">
            <w:pPr>
              <w:pStyle w:val="Heading1"/>
              <w:outlineLvl w:val="0"/>
            </w:pPr>
            <w:bookmarkStart w:id="17" w:name="_Toc108177995"/>
            <w:r w:rsidRPr="00F474C2">
              <w:t>სამოქალაქო ჩართულობის და კვლევითი კომპონენტის გაძლიერება</w:t>
            </w:r>
            <w:bookmarkEnd w:id="17"/>
          </w:p>
        </w:tc>
      </w:tr>
      <w:tr w:rsidR="005F329E" w:rsidRPr="00F474C2" w14:paraId="3C00F820" w14:textId="77777777" w:rsidTr="00386B05">
        <w:trPr>
          <w:trHeight w:val="405"/>
          <w:jc w:val="center"/>
        </w:trPr>
        <w:tc>
          <w:tcPr>
            <w:tcW w:w="3708" w:type="dxa"/>
            <w:shd w:val="clear" w:color="auto" w:fill="BDD6EE" w:themeFill="accent1" w:themeFillTint="66"/>
            <w:vAlign w:val="center"/>
          </w:tcPr>
          <w:p w14:paraId="449651E5"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ინიციატორი</w:t>
            </w:r>
          </w:p>
        </w:tc>
        <w:tc>
          <w:tcPr>
            <w:tcW w:w="6430" w:type="dxa"/>
            <w:gridSpan w:val="6"/>
          </w:tcPr>
          <w:p w14:paraId="55D08812" w14:textId="77777777" w:rsidR="005F329E" w:rsidRPr="00F474C2" w:rsidRDefault="005F329E" w:rsidP="005F329E">
            <w:pPr>
              <w:spacing w:after="120" w:line="276" w:lineRule="auto"/>
              <w:contextualSpacing/>
              <w:rPr>
                <w:rFonts w:cstheme="minorHAnsi"/>
                <w:i/>
                <w:iCs/>
                <w:lang w:val="ka-GE"/>
              </w:rPr>
            </w:pPr>
            <w:r w:rsidRPr="00F474C2">
              <w:rPr>
                <w:rFonts w:cstheme="minorHAnsi"/>
                <w:i/>
                <w:iCs/>
                <w:lang w:val="ka-GE"/>
              </w:rPr>
              <w:t>ბათუმის დემოკრატიული ჩართულობის ცენტრი</w:t>
            </w:r>
          </w:p>
        </w:tc>
      </w:tr>
      <w:tr w:rsidR="005F329E" w:rsidRPr="00F474C2" w14:paraId="5DF873A2" w14:textId="77777777" w:rsidTr="00386B05">
        <w:trPr>
          <w:jc w:val="center"/>
        </w:trPr>
        <w:tc>
          <w:tcPr>
            <w:tcW w:w="3708" w:type="dxa"/>
            <w:shd w:val="clear" w:color="auto" w:fill="BDD6EE" w:themeFill="accent1" w:themeFillTint="66"/>
            <w:vAlign w:val="center"/>
          </w:tcPr>
          <w:p w14:paraId="0C3BB873"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არსებული მდგომარეობა და პრობლემის აღწერა</w:t>
            </w:r>
          </w:p>
        </w:tc>
        <w:tc>
          <w:tcPr>
            <w:tcW w:w="6430" w:type="dxa"/>
            <w:gridSpan w:val="6"/>
            <w:vAlign w:val="center"/>
          </w:tcPr>
          <w:p w14:paraId="6A1FB891" w14:textId="6655A34E" w:rsidR="005F329E" w:rsidRPr="00F474C2" w:rsidRDefault="005F329E" w:rsidP="005F329E">
            <w:pPr>
              <w:spacing w:after="120" w:line="276" w:lineRule="auto"/>
              <w:contextualSpacing/>
              <w:rPr>
                <w:rFonts w:cstheme="minorHAnsi"/>
                <w:lang w:val="ka-GE"/>
              </w:rPr>
            </w:pPr>
            <w:r w:rsidRPr="00F474C2">
              <w:rPr>
                <w:rFonts w:cstheme="minorHAnsi"/>
                <w:lang w:val="ka-GE"/>
              </w:rPr>
              <w:t>მნიშვნელოვანია მოხდეს გრძელვადიანი სტრატეგიის შემუშავება ადგილობრივ საკანონმდებლო საქმიანობაში მოქალაქეთა ჩართულობის მექანიზმებისა და მათი ეფექტიანობის შესახებ. ჩატარდეს კვლევა, რომელიც იქნება მნიშნელოვანი გზამკვლევი იმ მექანიზმების გაძლიერებისთვის, რაც უკვე არსებობს უმაღლეს საბჭოში და ასევე უმაღლეს საბჭოსა და მოქალაქეებს შორის კომუნიკაციის ხელშეწყობისთვის. გამოწვევად რჩება მაჟორიტარსა და შესაბამისი ოლქის ამომრჩეველს შორის ინფორმირებულობის საკითხი, შესაბამისად აღნიშნულმა კვლევამ უნდა მიმოიხილოს მაჟორიტარული სისტემის გამოცდილება და მასზე დაფუძნებით შესთავაზოს 2024 წლის შემდგომი სრულად პროპორციული სისტემისთვის აჭარის მუნიციპალიტეტებში მოქალაქეებთან ეფექტიანი ურთიერთობის გზები.</w:t>
            </w:r>
          </w:p>
        </w:tc>
      </w:tr>
      <w:tr w:rsidR="005F329E" w:rsidRPr="00F474C2" w14:paraId="1AEC3D72" w14:textId="77777777" w:rsidTr="005F329E">
        <w:trPr>
          <w:trHeight w:val="521"/>
          <w:jc w:val="center"/>
        </w:trPr>
        <w:tc>
          <w:tcPr>
            <w:tcW w:w="3708" w:type="dxa"/>
            <w:shd w:val="clear" w:color="auto" w:fill="BDD6EE" w:themeFill="accent1" w:themeFillTint="66"/>
            <w:vAlign w:val="center"/>
          </w:tcPr>
          <w:p w14:paraId="1F78E957"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პრობლემის გადაწყვეტის გზა</w:t>
            </w:r>
          </w:p>
        </w:tc>
        <w:tc>
          <w:tcPr>
            <w:tcW w:w="6430" w:type="dxa"/>
            <w:gridSpan w:val="6"/>
            <w:vAlign w:val="center"/>
          </w:tcPr>
          <w:p w14:paraId="7C9C8020"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გრძელვადიანი სამოქმედო გეგმის და გზამკვლევის შემუშავება</w:t>
            </w:r>
          </w:p>
        </w:tc>
      </w:tr>
      <w:tr w:rsidR="005F329E" w:rsidRPr="00F474C2" w14:paraId="5CCE99D9" w14:textId="77777777" w:rsidTr="005F329E">
        <w:trPr>
          <w:trHeight w:val="900"/>
          <w:jc w:val="center"/>
        </w:trPr>
        <w:tc>
          <w:tcPr>
            <w:tcW w:w="3708" w:type="dxa"/>
            <w:shd w:val="clear" w:color="auto" w:fill="BDD6EE" w:themeFill="accent1" w:themeFillTint="66"/>
            <w:vAlign w:val="center"/>
          </w:tcPr>
          <w:p w14:paraId="73FDEE97"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მთავარი მიზანი</w:t>
            </w:r>
          </w:p>
        </w:tc>
        <w:tc>
          <w:tcPr>
            <w:tcW w:w="6430" w:type="dxa"/>
            <w:gridSpan w:val="6"/>
            <w:vAlign w:val="center"/>
          </w:tcPr>
          <w:p w14:paraId="6FB70F30" w14:textId="36752C98" w:rsidR="005F329E" w:rsidRPr="00F474C2" w:rsidRDefault="005F329E" w:rsidP="005F329E">
            <w:pPr>
              <w:spacing w:after="120" w:line="276" w:lineRule="auto"/>
              <w:contextualSpacing/>
              <w:rPr>
                <w:rFonts w:cstheme="minorHAnsi"/>
              </w:rPr>
            </w:pPr>
            <w:r w:rsidRPr="00F474C2">
              <w:rPr>
                <w:rFonts w:cstheme="minorHAnsi"/>
                <w:lang w:val="ka-GE"/>
              </w:rPr>
              <w:t>მოქალაქეთა ჩართულობის გაუმჯობესება, უმაღლესი საბჭოს მოქალაქეებთან თანამშრომლობის გაუმჯობესება.</w:t>
            </w:r>
          </w:p>
        </w:tc>
      </w:tr>
      <w:tr w:rsidR="005F329E" w:rsidRPr="00F474C2" w14:paraId="213774D4" w14:textId="77777777" w:rsidTr="00386B05">
        <w:trPr>
          <w:trHeight w:val="466"/>
          <w:jc w:val="center"/>
        </w:trPr>
        <w:tc>
          <w:tcPr>
            <w:tcW w:w="3708" w:type="dxa"/>
            <w:vMerge w:val="restart"/>
            <w:shd w:val="clear" w:color="auto" w:fill="BDD6EE" w:themeFill="accent1" w:themeFillTint="66"/>
            <w:vAlign w:val="center"/>
          </w:tcPr>
          <w:p w14:paraId="7CF10BF2" w14:textId="77777777" w:rsidR="005F329E" w:rsidRPr="00F474C2" w:rsidRDefault="005F329E" w:rsidP="005F329E">
            <w:pPr>
              <w:spacing w:after="120" w:line="276" w:lineRule="auto"/>
              <w:contextualSpacing/>
              <w:rPr>
                <w:rFonts w:cstheme="minorHAnsi"/>
                <w:bCs/>
                <w:i/>
                <w:iCs/>
                <w:lang w:val="ka-GE"/>
              </w:rPr>
            </w:pPr>
            <w:r w:rsidRPr="00F474C2">
              <w:rPr>
                <w:rFonts w:cstheme="minorHAnsi"/>
                <w:b/>
                <w:lang w:val="ka-GE"/>
              </w:rPr>
              <w:t xml:space="preserve">ღია მმართველობის პრინციპები </w:t>
            </w:r>
          </w:p>
          <w:p w14:paraId="46643541" w14:textId="2FDA3CBA" w:rsidR="005F329E" w:rsidRPr="00F474C2" w:rsidRDefault="005F329E" w:rsidP="005F329E">
            <w:pPr>
              <w:spacing w:after="120" w:line="276" w:lineRule="auto"/>
              <w:contextualSpacing/>
              <w:rPr>
                <w:rFonts w:cstheme="minorHAnsi"/>
                <w:bCs/>
                <w:i/>
                <w:iCs/>
                <w:lang w:val="ka-GE"/>
              </w:rPr>
            </w:pPr>
          </w:p>
        </w:tc>
        <w:tc>
          <w:tcPr>
            <w:tcW w:w="1674" w:type="dxa"/>
            <w:gridSpan w:val="2"/>
            <w:shd w:val="clear" w:color="auto" w:fill="BDD6EE" w:themeFill="accent1" w:themeFillTint="66"/>
            <w:vAlign w:val="center"/>
          </w:tcPr>
          <w:p w14:paraId="0D5BDFA6" w14:textId="572E49DE" w:rsidR="005F329E" w:rsidRPr="00F474C2" w:rsidRDefault="00F474C2" w:rsidP="005F329E">
            <w:pPr>
              <w:spacing w:after="120" w:line="276" w:lineRule="auto"/>
              <w:contextualSpacing/>
              <w:rPr>
                <w:rFonts w:cstheme="minorHAnsi"/>
                <w:lang w:val="ka-GE"/>
              </w:rPr>
            </w:pPr>
            <w:r w:rsidRPr="00F474C2">
              <w:rPr>
                <w:rFonts w:ascii="Calibri" w:hAnsi="Calibri" w:cstheme="minorHAnsi"/>
                <w:sz w:val="20"/>
                <w:lang w:val="ka-GE"/>
              </w:rPr>
              <w:t>გამჭვირვალობა</w:t>
            </w:r>
          </w:p>
        </w:tc>
        <w:tc>
          <w:tcPr>
            <w:tcW w:w="1701" w:type="dxa"/>
            <w:gridSpan w:val="2"/>
            <w:shd w:val="clear" w:color="auto" w:fill="BDD6EE" w:themeFill="accent1" w:themeFillTint="66"/>
            <w:vAlign w:val="center"/>
          </w:tcPr>
          <w:p w14:paraId="189F9F66"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ანგარიშვალდე</w:t>
            </w:r>
            <w:r w:rsidRPr="00F474C2">
              <w:rPr>
                <w:rFonts w:cstheme="minorHAnsi"/>
                <w:lang w:val="ka-GE"/>
              </w:rPr>
              <w:softHyphen/>
              <w:t>ბულება</w:t>
            </w:r>
          </w:p>
        </w:tc>
        <w:tc>
          <w:tcPr>
            <w:tcW w:w="1447" w:type="dxa"/>
            <w:shd w:val="clear" w:color="auto" w:fill="BDD6EE" w:themeFill="accent1" w:themeFillTint="66"/>
            <w:vAlign w:val="center"/>
          </w:tcPr>
          <w:p w14:paraId="3EB2D975"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სამოქალაქო ჩართულობა</w:t>
            </w:r>
          </w:p>
        </w:tc>
        <w:tc>
          <w:tcPr>
            <w:tcW w:w="1608" w:type="dxa"/>
            <w:shd w:val="clear" w:color="auto" w:fill="BDD6EE" w:themeFill="accent1" w:themeFillTint="66"/>
            <w:vAlign w:val="center"/>
          </w:tcPr>
          <w:p w14:paraId="6E4D2954"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ტექნოლოგია და ინოვაცია</w:t>
            </w:r>
          </w:p>
        </w:tc>
      </w:tr>
      <w:tr w:rsidR="005F329E" w:rsidRPr="00F474C2" w14:paraId="724CD1E8" w14:textId="77777777" w:rsidTr="005F329E">
        <w:trPr>
          <w:trHeight w:val="351"/>
          <w:jc w:val="center"/>
        </w:trPr>
        <w:tc>
          <w:tcPr>
            <w:tcW w:w="3708" w:type="dxa"/>
            <w:vMerge/>
            <w:shd w:val="clear" w:color="auto" w:fill="BDD6EE" w:themeFill="accent1" w:themeFillTint="66"/>
            <w:vAlign w:val="center"/>
          </w:tcPr>
          <w:p w14:paraId="67899F7D" w14:textId="77777777" w:rsidR="005F329E" w:rsidRPr="00F474C2" w:rsidRDefault="005F329E" w:rsidP="005F329E">
            <w:pPr>
              <w:spacing w:after="120" w:line="276" w:lineRule="auto"/>
              <w:contextualSpacing/>
              <w:rPr>
                <w:rFonts w:cstheme="minorHAnsi"/>
                <w:lang w:val="ka-GE"/>
              </w:rPr>
            </w:pPr>
          </w:p>
        </w:tc>
        <w:tc>
          <w:tcPr>
            <w:tcW w:w="1674" w:type="dxa"/>
            <w:gridSpan w:val="2"/>
            <w:vAlign w:val="center"/>
          </w:tcPr>
          <w:p w14:paraId="25B85A46" w14:textId="483C884D" w:rsidR="005F329E" w:rsidRPr="00F474C2" w:rsidRDefault="005F329E" w:rsidP="005F329E">
            <w:pPr>
              <w:spacing w:after="120" w:line="276" w:lineRule="auto"/>
              <w:contextualSpacing/>
              <w:jc w:val="center"/>
              <w:rPr>
                <w:rFonts w:cstheme="minorHAnsi"/>
              </w:rPr>
            </w:pPr>
            <w:r w:rsidRPr="00F474C2">
              <w:rPr>
                <w:rFonts w:cstheme="minorHAnsi"/>
              </w:rPr>
              <w:t>X</w:t>
            </w:r>
          </w:p>
        </w:tc>
        <w:tc>
          <w:tcPr>
            <w:tcW w:w="1701" w:type="dxa"/>
            <w:gridSpan w:val="2"/>
            <w:vAlign w:val="center"/>
          </w:tcPr>
          <w:p w14:paraId="2C6BFD6E" w14:textId="74605CEF" w:rsidR="005F329E" w:rsidRPr="00F474C2" w:rsidRDefault="005F329E" w:rsidP="005F329E">
            <w:pPr>
              <w:spacing w:after="120" w:line="276" w:lineRule="auto"/>
              <w:contextualSpacing/>
              <w:jc w:val="center"/>
              <w:rPr>
                <w:rFonts w:cstheme="minorHAnsi"/>
              </w:rPr>
            </w:pPr>
            <w:r w:rsidRPr="00F474C2">
              <w:rPr>
                <w:rFonts w:cstheme="minorHAnsi"/>
              </w:rPr>
              <w:t>X</w:t>
            </w:r>
          </w:p>
        </w:tc>
        <w:tc>
          <w:tcPr>
            <w:tcW w:w="1447" w:type="dxa"/>
            <w:vAlign w:val="center"/>
          </w:tcPr>
          <w:p w14:paraId="45E6422C" w14:textId="5545DDF1" w:rsidR="005F329E" w:rsidRPr="00F474C2" w:rsidRDefault="005F329E" w:rsidP="005F329E">
            <w:pPr>
              <w:spacing w:after="120" w:line="276" w:lineRule="auto"/>
              <w:contextualSpacing/>
              <w:jc w:val="center"/>
              <w:rPr>
                <w:rFonts w:cstheme="minorHAnsi"/>
              </w:rPr>
            </w:pPr>
            <w:r w:rsidRPr="00F474C2">
              <w:rPr>
                <w:rFonts w:cstheme="minorHAnsi"/>
              </w:rPr>
              <w:t>X</w:t>
            </w:r>
          </w:p>
        </w:tc>
        <w:tc>
          <w:tcPr>
            <w:tcW w:w="1608" w:type="dxa"/>
            <w:vAlign w:val="center"/>
          </w:tcPr>
          <w:p w14:paraId="2D856A54" w14:textId="77777777" w:rsidR="005F329E" w:rsidRPr="00F474C2" w:rsidRDefault="005F329E" w:rsidP="005F329E">
            <w:pPr>
              <w:spacing w:after="120" w:line="276" w:lineRule="auto"/>
              <w:contextualSpacing/>
              <w:rPr>
                <w:rFonts w:cstheme="minorHAnsi"/>
              </w:rPr>
            </w:pPr>
          </w:p>
        </w:tc>
      </w:tr>
      <w:tr w:rsidR="005F329E" w:rsidRPr="00F474C2" w14:paraId="13C24CF8" w14:textId="77777777" w:rsidTr="005F329E">
        <w:trPr>
          <w:jc w:val="center"/>
        </w:trPr>
        <w:tc>
          <w:tcPr>
            <w:tcW w:w="3708" w:type="dxa"/>
            <w:shd w:val="clear" w:color="auto" w:fill="BDD6EE" w:themeFill="accent1" w:themeFillTint="66"/>
            <w:vAlign w:val="center"/>
          </w:tcPr>
          <w:p w14:paraId="081DB6BB"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განხორციელების ეტაპები</w:t>
            </w:r>
          </w:p>
        </w:tc>
        <w:tc>
          <w:tcPr>
            <w:tcW w:w="1333" w:type="dxa"/>
            <w:shd w:val="clear" w:color="auto" w:fill="BDD6EE" w:themeFill="accent1" w:themeFillTint="66"/>
            <w:vAlign w:val="center"/>
          </w:tcPr>
          <w:p w14:paraId="76F7EABD"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დაწყება:</w:t>
            </w:r>
          </w:p>
        </w:tc>
        <w:tc>
          <w:tcPr>
            <w:tcW w:w="1475" w:type="dxa"/>
            <w:gridSpan w:val="2"/>
            <w:shd w:val="clear" w:color="auto" w:fill="BDD6EE" w:themeFill="accent1" w:themeFillTint="66"/>
            <w:vAlign w:val="center"/>
          </w:tcPr>
          <w:p w14:paraId="1FF54774"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დასრულება:</w:t>
            </w:r>
          </w:p>
        </w:tc>
        <w:tc>
          <w:tcPr>
            <w:tcW w:w="3622" w:type="dxa"/>
            <w:gridSpan w:val="3"/>
            <w:shd w:val="clear" w:color="auto" w:fill="BDD6EE" w:themeFill="accent1" w:themeFillTint="66"/>
            <w:vAlign w:val="center"/>
          </w:tcPr>
          <w:p w14:paraId="1FC2EB1C"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ინდიკატორი</w:t>
            </w:r>
          </w:p>
        </w:tc>
      </w:tr>
      <w:tr w:rsidR="005F329E" w:rsidRPr="00F474C2" w14:paraId="41CFED9A" w14:textId="77777777" w:rsidTr="005F329E">
        <w:trPr>
          <w:trHeight w:val="356"/>
          <w:jc w:val="center"/>
        </w:trPr>
        <w:tc>
          <w:tcPr>
            <w:tcW w:w="3708" w:type="dxa"/>
            <w:vAlign w:val="center"/>
          </w:tcPr>
          <w:p w14:paraId="200F77A0"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ეტაპი 1</w:t>
            </w:r>
          </w:p>
          <w:p w14:paraId="0C6CEB14" w14:textId="6AB73D54" w:rsidR="005F329E" w:rsidRPr="00F474C2" w:rsidRDefault="005F329E" w:rsidP="005F329E">
            <w:pPr>
              <w:spacing w:after="120" w:line="276" w:lineRule="auto"/>
              <w:contextualSpacing/>
              <w:rPr>
                <w:rFonts w:cstheme="minorHAnsi"/>
                <w:lang w:val="ka-GE"/>
              </w:rPr>
            </w:pPr>
            <w:r w:rsidRPr="00F474C2">
              <w:rPr>
                <w:rFonts w:cstheme="minorHAnsi"/>
                <w:lang w:val="ka-GE"/>
              </w:rPr>
              <w:t>მოქალაქეებთან ურთიერთობისა და ჩართულობის გამოცდილების კვლევა.</w:t>
            </w:r>
          </w:p>
        </w:tc>
        <w:tc>
          <w:tcPr>
            <w:tcW w:w="1333" w:type="dxa"/>
            <w:vAlign w:val="center"/>
          </w:tcPr>
          <w:p w14:paraId="49830959" w14:textId="292F7E18" w:rsidR="005F329E" w:rsidRPr="00F474C2" w:rsidRDefault="005F329E" w:rsidP="005F329E">
            <w:pPr>
              <w:spacing w:after="120" w:line="276" w:lineRule="auto"/>
              <w:contextualSpacing/>
              <w:rPr>
                <w:rFonts w:cstheme="minorHAnsi"/>
                <w:lang w:val="ka-GE"/>
              </w:rPr>
            </w:pPr>
            <w:r w:rsidRPr="00F474C2">
              <w:rPr>
                <w:rFonts w:cstheme="minorHAnsi"/>
                <w:lang w:val="ka-GE"/>
              </w:rPr>
              <w:t>10.2022</w:t>
            </w:r>
          </w:p>
        </w:tc>
        <w:tc>
          <w:tcPr>
            <w:tcW w:w="1475" w:type="dxa"/>
            <w:gridSpan w:val="2"/>
            <w:vAlign w:val="center"/>
          </w:tcPr>
          <w:p w14:paraId="430A862E" w14:textId="14443EBB" w:rsidR="005F329E" w:rsidRPr="00F474C2" w:rsidRDefault="005F329E" w:rsidP="005F329E">
            <w:pPr>
              <w:spacing w:after="120" w:line="276" w:lineRule="auto"/>
              <w:contextualSpacing/>
              <w:rPr>
                <w:rFonts w:cstheme="minorHAnsi"/>
                <w:lang w:val="ka-GE"/>
              </w:rPr>
            </w:pPr>
            <w:r w:rsidRPr="00F474C2">
              <w:rPr>
                <w:rFonts w:cstheme="minorHAnsi"/>
                <w:lang w:val="ka-GE"/>
              </w:rPr>
              <w:t>10.2023</w:t>
            </w:r>
          </w:p>
        </w:tc>
        <w:tc>
          <w:tcPr>
            <w:tcW w:w="3622" w:type="dxa"/>
            <w:gridSpan w:val="3"/>
            <w:vAlign w:val="center"/>
          </w:tcPr>
          <w:p w14:paraId="05CA6D4E" w14:textId="640D3BAD" w:rsidR="005F329E" w:rsidRPr="00F474C2" w:rsidRDefault="005F329E" w:rsidP="005F329E">
            <w:pPr>
              <w:spacing w:after="120" w:line="276" w:lineRule="auto"/>
              <w:contextualSpacing/>
              <w:rPr>
                <w:rFonts w:cstheme="minorHAnsi"/>
                <w:lang w:val="ka-GE"/>
              </w:rPr>
            </w:pPr>
            <w:r w:rsidRPr="00F474C2">
              <w:rPr>
                <w:rFonts w:cstheme="minorHAnsi"/>
                <w:lang w:val="ka-GE"/>
              </w:rPr>
              <w:t>მომზადებულია კვლევის ანგარიში, რომელიც ასევე მოიცავს მაჟორიტარული ბიუროების გამოცდილების მიმოხილვას</w:t>
            </w:r>
          </w:p>
        </w:tc>
      </w:tr>
      <w:tr w:rsidR="005F329E" w:rsidRPr="00F474C2" w14:paraId="44DAB38F" w14:textId="77777777" w:rsidTr="005F329E">
        <w:trPr>
          <w:trHeight w:val="416"/>
          <w:jc w:val="center"/>
        </w:trPr>
        <w:tc>
          <w:tcPr>
            <w:tcW w:w="3708" w:type="dxa"/>
            <w:vAlign w:val="center"/>
          </w:tcPr>
          <w:p w14:paraId="46BFEE79"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ეტაპი 2</w:t>
            </w:r>
          </w:p>
          <w:p w14:paraId="60DB037C" w14:textId="151A4A00" w:rsidR="005F329E" w:rsidRPr="00F474C2" w:rsidRDefault="005F329E" w:rsidP="005F329E">
            <w:pPr>
              <w:spacing w:after="120" w:line="276" w:lineRule="auto"/>
              <w:contextualSpacing/>
              <w:rPr>
                <w:rFonts w:cstheme="minorHAnsi"/>
                <w:lang w:val="ka-GE"/>
              </w:rPr>
            </w:pPr>
            <w:r w:rsidRPr="00F474C2">
              <w:rPr>
                <w:rFonts w:cstheme="minorHAnsi"/>
                <w:lang w:val="ka-GE"/>
              </w:rPr>
              <w:t>მოქალაქეებთან ურთიერთობის გზამკვლევის შემუშავება.</w:t>
            </w:r>
          </w:p>
        </w:tc>
        <w:tc>
          <w:tcPr>
            <w:tcW w:w="1333" w:type="dxa"/>
            <w:vAlign w:val="center"/>
          </w:tcPr>
          <w:p w14:paraId="4D21A462" w14:textId="045A5CC2" w:rsidR="005F329E" w:rsidRPr="00F474C2" w:rsidRDefault="0098530E" w:rsidP="005F329E">
            <w:pPr>
              <w:spacing w:after="120" w:line="276" w:lineRule="auto"/>
              <w:contextualSpacing/>
              <w:rPr>
                <w:rFonts w:cstheme="minorHAnsi"/>
                <w:lang w:val="ka-GE"/>
              </w:rPr>
            </w:pPr>
            <w:r w:rsidRPr="00F474C2">
              <w:rPr>
                <w:rFonts w:cstheme="minorHAnsi"/>
                <w:lang w:val="ka-GE"/>
              </w:rPr>
              <w:t>11</w:t>
            </w:r>
            <w:r w:rsidR="005F329E" w:rsidRPr="00F474C2">
              <w:rPr>
                <w:rFonts w:cstheme="minorHAnsi"/>
                <w:lang w:val="ka-GE"/>
              </w:rPr>
              <w:t>.202</w:t>
            </w:r>
            <w:r w:rsidRPr="00F474C2">
              <w:rPr>
                <w:rFonts w:cstheme="minorHAnsi"/>
                <w:lang w:val="ka-GE"/>
              </w:rPr>
              <w:t>3</w:t>
            </w:r>
          </w:p>
        </w:tc>
        <w:tc>
          <w:tcPr>
            <w:tcW w:w="1475" w:type="dxa"/>
            <w:gridSpan w:val="2"/>
            <w:vAlign w:val="center"/>
          </w:tcPr>
          <w:p w14:paraId="1EAC1281" w14:textId="508621A5" w:rsidR="005F329E" w:rsidRPr="00F474C2" w:rsidRDefault="005F329E" w:rsidP="005F329E">
            <w:pPr>
              <w:spacing w:after="120" w:line="276" w:lineRule="auto"/>
              <w:contextualSpacing/>
              <w:rPr>
                <w:rFonts w:cstheme="minorHAnsi"/>
                <w:lang w:val="ka-GE"/>
              </w:rPr>
            </w:pPr>
            <w:r w:rsidRPr="00F474C2">
              <w:rPr>
                <w:rFonts w:cstheme="minorHAnsi"/>
                <w:lang w:val="ka-GE"/>
              </w:rPr>
              <w:t>0</w:t>
            </w:r>
            <w:r w:rsidR="0098530E" w:rsidRPr="00F474C2">
              <w:rPr>
                <w:rFonts w:cstheme="minorHAnsi"/>
                <w:lang w:val="ka-GE"/>
              </w:rPr>
              <w:t>4</w:t>
            </w:r>
            <w:r w:rsidRPr="00F474C2">
              <w:rPr>
                <w:rFonts w:cstheme="minorHAnsi"/>
                <w:lang w:val="ka-GE"/>
              </w:rPr>
              <w:t>.2024</w:t>
            </w:r>
          </w:p>
        </w:tc>
        <w:tc>
          <w:tcPr>
            <w:tcW w:w="3622" w:type="dxa"/>
            <w:gridSpan w:val="3"/>
            <w:vAlign w:val="center"/>
          </w:tcPr>
          <w:p w14:paraId="4A4E9C9B" w14:textId="68C4ED4A" w:rsidR="005F329E" w:rsidRPr="00F474C2" w:rsidRDefault="005F329E" w:rsidP="005F329E">
            <w:pPr>
              <w:spacing w:after="120" w:line="276" w:lineRule="auto"/>
              <w:contextualSpacing/>
              <w:rPr>
                <w:rFonts w:cstheme="minorHAnsi"/>
                <w:lang w:val="ka-GE"/>
              </w:rPr>
            </w:pPr>
            <w:r w:rsidRPr="00F474C2">
              <w:rPr>
                <w:rFonts w:cstheme="minorHAnsi"/>
                <w:lang w:val="ka-GE"/>
              </w:rPr>
              <w:t>მომზადებულია ერთი სამოქმედო გეგმა</w:t>
            </w:r>
          </w:p>
        </w:tc>
      </w:tr>
      <w:tr w:rsidR="005F329E" w:rsidRPr="00F474C2" w14:paraId="7DB3D7E6" w14:textId="77777777" w:rsidTr="005F329E">
        <w:trPr>
          <w:trHeight w:val="416"/>
          <w:jc w:val="center"/>
        </w:trPr>
        <w:tc>
          <w:tcPr>
            <w:tcW w:w="3708" w:type="dxa"/>
            <w:vAlign w:val="center"/>
          </w:tcPr>
          <w:p w14:paraId="1BC333CA" w14:textId="7792345B"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ეტაპი 3</w:t>
            </w:r>
          </w:p>
          <w:p w14:paraId="15275935" w14:textId="2AA695BD" w:rsidR="005F329E" w:rsidRPr="00F474C2" w:rsidRDefault="005F329E" w:rsidP="005F329E">
            <w:pPr>
              <w:spacing w:after="120" w:line="276" w:lineRule="auto"/>
              <w:contextualSpacing/>
              <w:rPr>
                <w:rFonts w:cstheme="minorHAnsi"/>
                <w:b/>
                <w:bCs/>
                <w:lang w:val="ka-GE"/>
              </w:rPr>
            </w:pPr>
            <w:r w:rsidRPr="00F474C2">
              <w:rPr>
                <w:rFonts w:cstheme="minorHAnsi"/>
                <w:lang w:val="ka-GE"/>
              </w:rPr>
              <w:t>მოქალაქეებთან ურთიერთობის სამოქმედო გეგმის შემუშავება.</w:t>
            </w:r>
          </w:p>
        </w:tc>
        <w:tc>
          <w:tcPr>
            <w:tcW w:w="1333" w:type="dxa"/>
            <w:vAlign w:val="center"/>
          </w:tcPr>
          <w:p w14:paraId="2195FB15" w14:textId="692DC763" w:rsidR="005F329E" w:rsidRPr="00F474C2" w:rsidRDefault="005F329E" w:rsidP="005F329E">
            <w:pPr>
              <w:spacing w:after="120" w:line="276" w:lineRule="auto"/>
              <w:contextualSpacing/>
              <w:rPr>
                <w:rFonts w:cstheme="minorHAnsi"/>
                <w:lang w:val="ka-GE"/>
              </w:rPr>
            </w:pPr>
            <w:r w:rsidRPr="00F474C2">
              <w:rPr>
                <w:rFonts w:cstheme="minorHAnsi"/>
                <w:lang w:val="ka-GE"/>
              </w:rPr>
              <w:t>0</w:t>
            </w:r>
            <w:r w:rsidR="0098530E" w:rsidRPr="00F474C2">
              <w:rPr>
                <w:rFonts w:cstheme="minorHAnsi"/>
                <w:lang w:val="ka-GE"/>
              </w:rPr>
              <w:t>4</w:t>
            </w:r>
            <w:r w:rsidRPr="00F474C2">
              <w:rPr>
                <w:rFonts w:cstheme="minorHAnsi"/>
                <w:lang w:val="ka-GE"/>
              </w:rPr>
              <w:t>.2024</w:t>
            </w:r>
          </w:p>
        </w:tc>
        <w:tc>
          <w:tcPr>
            <w:tcW w:w="1475" w:type="dxa"/>
            <w:gridSpan w:val="2"/>
            <w:vAlign w:val="center"/>
          </w:tcPr>
          <w:p w14:paraId="11CE0A48" w14:textId="73ECD31E" w:rsidR="005F329E" w:rsidRPr="00F474C2" w:rsidRDefault="0098530E" w:rsidP="005F329E">
            <w:pPr>
              <w:spacing w:after="120" w:line="276" w:lineRule="auto"/>
              <w:contextualSpacing/>
              <w:rPr>
                <w:rFonts w:cstheme="minorHAnsi"/>
                <w:lang w:val="ka-GE"/>
              </w:rPr>
            </w:pPr>
            <w:r w:rsidRPr="00F474C2">
              <w:rPr>
                <w:rFonts w:cstheme="minorHAnsi"/>
                <w:lang w:val="ka-GE"/>
              </w:rPr>
              <w:t>07</w:t>
            </w:r>
            <w:r w:rsidR="005F329E" w:rsidRPr="00F474C2">
              <w:rPr>
                <w:rFonts w:cstheme="minorHAnsi"/>
                <w:lang w:val="ka-GE"/>
              </w:rPr>
              <w:t>.2024</w:t>
            </w:r>
          </w:p>
        </w:tc>
        <w:tc>
          <w:tcPr>
            <w:tcW w:w="3622" w:type="dxa"/>
            <w:gridSpan w:val="3"/>
            <w:vAlign w:val="center"/>
          </w:tcPr>
          <w:p w14:paraId="286D21BB" w14:textId="34B1161B" w:rsidR="005F329E" w:rsidRPr="00F474C2" w:rsidRDefault="005F329E" w:rsidP="005F329E">
            <w:pPr>
              <w:spacing w:after="120" w:line="276" w:lineRule="auto"/>
              <w:contextualSpacing/>
              <w:rPr>
                <w:rFonts w:cstheme="minorHAnsi"/>
                <w:lang w:val="ka-GE"/>
              </w:rPr>
            </w:pPr>
            <w:r w:rsidRPr="00F474C2">
              <w:rPr>
                <w:rFonts w:cstheme="minorHAnsi"/>
                <w:lang w:val="ka-GE"/>
              </w:rPr>
              <w:t>მომზადებულია ერთი სამოქმედო გეგმა</w:t>
            </w:r>
          </w:p>
        </w:tc>
      </w:tr>
      <w:tr w:rsidR="005F329E" w:rsidRPr="00F474C2" w14:paraId="34EBC35F" w14:textId="77777777" w:rsidTr="0098530E">
        <w:trPr>
          <w:trHeight w:val="1110"/>
          <w:jc w:val="center"/>
        </w:trPr>
        <w:tc>
          <w:tcPr>
            <w:tcW w:w="3708" w:type="dxa"/>
            <w:shd w:val="clear" w:color="auto" w:fill="BDD6EE"/>
            <w:vAlign w:val="center"/>
          </w:tcPr>
          <w:p w14:paraId="5A4AD51D"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რისკები და შემცირების გზები</w:t>
            </w:r>
          </w:p>
        </w:tc>
        <w:tc>
          <w:tcPr>
            <w:tcW w:w="6430" w:type="dxa"/>
            <w:gridSpan w:val="6"/>
            <w:vAlign w:val="center"/>
          </w:tcPr>
          <w:p w14:paraId="0D2A5727" w14:textId="7735AC2B" w:rsidR="005F329E" w:rsidRPr="00F474C2" w:rsidRDefault="005F329E" w:rsidP="005F329E">
            <w:pPr>
              <w:spacing w:after="120" w:line="276" w:lineRule="auto"/>
              <w:contextualSpacing/>
              <w:rPr>
                <w:rFonts w:cstheme="minorHAnsi"/>
                <w:lang w:val="ka-GE"/>
              </w:rPr>
            </w:pPr>
            <w:r w:rsidRPr="00F474C2">
              <w:rPr>
                <w:rFonts w:cstheme="minorHAnsi"/>
                <w:b/>
                <w:bCs/>
                <w:lang w:val="ka-GE"/>
              </w:rPr>
              <w:t xml:space="preserve">რისკი: </w:t>
            </w:r>
            <w:r w:rsidR="0098530E" w:rsidRPr="00F474C2">
              <w:rPr>
                <w:rFonts w:cstheme="minorHAnsi"/>
                <w:lang w:val="ka-GE"/>
              </w:rPr>
              <w:t>კვლევის განხორციელების ფინანსური სახსრების არქონა</w:t>
            </w:r>
          </w:p>
          <w:p w14:paraId="2C5E3388" w14:textId="678692D1" w:rsidR="005F329E" w:rsidRPr="00F474C2" w:rsidRDefault="0098530E" w:rsidP="0098530E">
            <w:pPr>
              <w:spacing w:after="120" w:line="276" w:lineRule="auto"/>
              <w:contextualSpacing/>
              <w:rPr>
                <w:rFonts w:cstheme="minorHAnsi"/>
                <w:lang w:val="ka-GE"/>
              </w:rPr>
            </w:pPr>
            <w:r w:rsidRPr="00F474C2">
              <w:rPr>
                <w:rFonts w:eastAsia="Arial Unicode MS" w:cstheme="minorHAnsi"/>
                <w:b/>
                <w:lang w:val="ka-GE"/>
              </w:rPr>
              <w:t xml:space="preserve">შემცირების გზა: </w:t>
            </w:r>
            <w:r w:rsidRPr="00F474C2">
              <w:rPr>
                <w:rFonts w:eastAsia="Arial Unicode M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bl>
    <w:p w14:paraId="53B2DA9E" w14:textId="77777777" w:rsidR="005F329E" w:rsidRPr="00F474C2" w:rsidRDefault="005F329E" w:rsidP="005F329E">
      <w:pPr>
        <w:spacing w:after="120" w:line="276" w:lineRule="auto"/>
        <w:contextualSpacing/>
        <w:rPr>
          <w:rFonts w:cstheme="minorHAnsi"/>
          <w:lang w:val="ka-GE"/>
        </w:rPr>
      </w:pPr>
    </w:p>
    <w:p w14:paraId="0F79C7B4" w14:textId="77777777" w:rsidR="005F329E" w:rsidRPr="00F474C2" w:rsidRDefault="005F329E" w:rsidP="005F329E">
      <w:pPr>
        <w:spacing w:after="120" w:line="276" w:lineRule="auto"/>
        <w:contextualSpacing/>
        <w:rPr>
          <w:rFonts w:cstheme="minorHAnsi"/>
          <w:lang w:val="ka-GE"/>
        </w:rPr>
      </w:pPr>
    </w:p>
    <w:tbl>
      <w:tblPr>
        <w:tblStyle w:val="TableGrid"/>
        <w:tblW w:w="10138" w:type="dxa"/>
        <w:jc w:val="center"/>
        <w:tblLayout w:type="fixed"/>
        <w:tblLook w:val="04A0" w:firstRow="1" w:lastRow="0" w:firstColumn="1" w:lastColumn="0" w:noHBand="0" w:noVBand="1"/>
      </w:tblPr>
      <w:tblGrid>
        <w:gridCol w:w="3708"/>
        <w:gridCol w:w="1333"/>
        <w:gridCol w:w="341"/>
        <w:gridCol w:w="992"/>
        <w:gridCol w:w="142"/>
        <w:gridCol w:w="567"/>
        <w:gridCol w:w="1447"/>
        <w:gridCol w:w="1608"/>
      </w:tblGrid>
      <w:tr w:rsidR="005F329E" w:rsidRPr="00F474C2" w14:paraId="62C1DBAA" w14:textId="77777777" w:rsidTr="00386B05">
        <w:trPr>
          <w:jc w:val="center"/>
        </w:trPr>
        <w:tc>
          <w:tcPr>
            <w:tcW w:w="10138" w:type="dxa"/>
            <w:gridSpan w:val="8"/>
            <w:shd w:val="clear" w:color="auto" w:fill="BDD6EE" w:themeFill="accent1" w:themeFillTint="66"/>
            <w:vAlign w:val="center"/>
          </w:tcPr>
          <w:p w14:paraId="4DEEF1DF" w14:textId="0E21B400" w:rsidR="005F329E" w:rsidRPr="00F474C2" w:rsidRDefault="005F329E" w:rsidP="00F474C2">
            <w:pPr>
              <w:pStyle w:val="Heading1"/>
              <w:outlineLvl w:val="0"/>
            </w:pPr>
            <w:bookmarkStart w:id="18" w:name="_Toc108177996"/>
            <w:r w:rsidRPr="00F474C2">
              <w:t>უმაღლესი საბჭოსა და საზოგადოებრივი ორგანიზაციების ყოველწლიური შეხვედრის ინსტიტუციონალიზაცია</w:t>
            </w:r>
            <w:bookmarkEnd w:id="18"/>
          </w:p>
        </w:tc>
      </w:tr>
      <w:tr w:rsidR="005F329E" w:rsidRPr="00F474C2" w14:paraId="0EA3AF6C" w14:textId="77777777" w:rsidTr="00386B05">
        <w:trPr>
          <w:trHeight w:val="405"/>
          <w:jc w:val="center"/>
        </w:trPr>
        <w:tc>
          <w:tcPr>
            <w:tcW w:w="3708" w:type="dxa"/>
            <w:shd w:val="clear" w:color="auto" w:fill="BDD6EE" w:themeFill="accent1" w:themeFillTint="66"/>
            <w:vAlign w:val="center"/>
          </w:tcPr>
          <w:p w14:paraId="4214F8ED"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ინიციატორი</w:t>
            </w:r>
          </w:p>
        </w:tc>
        <w:tc>
          <w:tcPr>
            <w:tcW w:w="6430" w:type="dxa"/>
            <w:gridSpan w:val="7"/>
          </w:tcPr>
          <w:p w14:paraId="399E72B7" w14:textId="77777777" w:rsidR="005F329E" w:rsidRPr="00F474C2" w:rsidRDefault="005F329E" w:rsidP="005F329E">
            <w:pPr>
              <w:spacing w:after="120" w:line="276" w:lineRule="auto"/>
              <w:contextualSpacing/>
              <w:rPr>
                <w:rFonts w:cstheme="minorHAnsi"/>
                <w:i/>
                <w:iCs/>
                <w:lang w:val="ka-GE"/>
              </w:rPr>
            </w:pPr>
            <w:r w:rsidRPr="00F474C2">
              <w:rPr>
                <w:rFonts w:cstheme="minorHAnsi"/>
                <w:i/>
                <w:iCs/>
                <w:lang w:val="ka-GE"/>
              </w:rPr>
              <w:t>ბათუმის დემოკრატიული ჩართულობის ცენტრი</w:t>
            </w:r>
          </w:p>
        </w:tc>
      </w:tr>
      <w:tr w:rsidR="005F329E" w:rsidRPr="00F474C2" w14:paraId="0521FAC6" w14:textId="77777777" w:rsidTr="00386B05">
        <w:trPr>
          <w:jc w:val="center"/>
        </w:trPr>
        <w:tc>
          <w:tcPr>
            <w:tcW w:w="3708" w:type="dxa"/>
            <w:shd w:val="clear" w:color="auto" w:fill="BDD6EE" w:themeFill="accent1" w:themeFillTint="66"/>
            <w:vAlign w:val="center"/>
          </w:tcPr>
          <w:p w14:paraId="388D8D03"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არსებული მდგომარეობა და პრობლემის აღწერა</w:t>
            </w:r>
          </w:p>
        </w:tc>
        <w:tc>
          <w:tcPr>
            <w:tcW w:w="6430" w:type="dxa"/>
            <w:gridSpan w:val="7"/>
            <w:vAlign w:val="center"/>
          </w:tcPr>
          <w:p w14:paraId="29679092"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 xml:space="preserve">მიუხედავად იმისა, რომ რეგლამენტში არსებობს ჩანაწერი ყოველწლიური შეხვედრის შესახებ, მაინც გამოწვევად რჩება უმაღლესი საბჭოსა და საზოგადოებრივი ორგანიზაციების ყოველწლიური შეხვედრის გამართვა. სასურველია მოხდეს განსაზღვრა ფორმატის, დროის და მეთოდოლოგიის. ორგანიზებასა და კომუნიკაციის ნაწილზე პასუხისმგებელი ჯგუფის გამოყოფა და ინსტიტუციონალიზაცია. </w:t>
            </w:r>
          </w:p>
        </w:tc>
      </w:tr>
      <w:tr w:rsidR="005F329E" w:rsidRPr="00F474C2" w14:paraId="46B2DE66" w14:textId="77777777" w:rsidTr="0098530E">
        <w:trPr>
          <w:trHeight w:val="414"/>
          <w:jc w:val="center"/>
        </w:trPr>
        <w:tc>
          <w:tcPr>
            <w:tcW w:w="3708" w:type="dxa"/>
            <w:shd w:val="clear" w:color="auto" w:fill="BDD6EE" w:themeFill="accent1" w:themeFillTint="66"/>
            <w:vAlign w:val="center"/>
          </w:tcPr>
          <w:p w14:paraId="039E2738"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პრობლემის გადაწყვეტის გზა</w:t>
            </w:r>
          </w:p>
        </w:tc>
        <w:tc>
          <w:tcPr>
            <w:tcW w:w="6430" w:type="dxa"/>
            <w:gridSpan w:val="7"/>
            <w:vAlign w:val="center"/>
          </w:tcPr>
          <w:p w14:paraId="6553460A" w14:textId="7BE5C568" w:rsidR="005F329E" w:rsidRPr="00F474C2" w:rsidRDefault="005F329E" w:rsidP="005F329E">
            <w:pPr>
              <w:spacing w:after="120" w:line="276" w:lineRule="auto"/>
              <w:contextualSpacing/>
              <w:rPr>
                <w:rFonts w:cstheme="minorHAnsi"/>
                <w:lang w:val="ka-GE"/>
              </w:rPr>
            </w:pPr>
            <w:r w:rsidRPr="00F474C2">
              <w:rPr>
                <w:rFonts w:cstheme="minorHAnsi"/>
                <w:lang w:val="ka-GE"/>
              </w:rPr>
              <w:t>სამუშაო ჯგუფის ჩამოყალიბება და მეთოდოლოგიის შემუშავება</w:t>
            </w:r>
          </w:p>
        </w:tc>
      </w:tr>
      <w:tr w:rsidR="005F329E" w:rsidRPr="00F474C2" w14:paraId="69748702" w14:textId="77777777" w:rsidTr="0098530E">
        <w:trPr>
          <w:trHeight w:val="419"/>
          <w:jc w:val="center"/>
        </w:trPr>
        <w:tc>
          <w:tcPr>
            <w:tcW w:w="3708" w:type="dxa"/>
            <w:shd w:val="clear" w:color="auto" w:fill="BDD6EE" w:themeFill="accent1" w:themeFillTint="66"/>
            <w:vAlign w:val="center"/>
          </w:tcPr>
          <w:p w14:paraId="570AD70E"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მთავარი მიზანი</w:t>
            </w:r>
          </w:p>
        </w:tc>
        <w:tc>
          <w:tcPr>
            <w:tcW w:w="6430" w:type="dxa"/>
            <w:gridSpan w:val="7"/>
            <w:vAlign w:val="center"/>
          </w:tcPr>
          <w:p w14:paraId="55E9126B" w14:textId="1E02C0FF" w:rsidR="005F329E" w:rsidRPr="00F474C2" w:rsidRDefault="0098530E" w:rsidP="005F329E">
            <w:pPr>
              <w:spacing w:after="120" w:line="276" w:lineRule="auto"/>
              <w:contextualSpacing/>
              <w:rPr>
                <w:rFonts w:cstheme="minorHAnsi"/>
              </w:rPr>
            </w:pPr>
            <w:r w:rsidRPr="00F474C2">
              <w:rPr>
                <w:rFonts w:cstheme="minorHAnsi"/>
                <w:lang w:val="ka-GE"/>
              </w:rPr>
              <w:t>აჭარის უმაღლესი საბჭოსა და სამოქალაქო სექტორის თანამშრომლობის გაძლიერება</w:t>
            </w:r>
          </w:p>
        </w:tc>
      </w:tr>
      <w:tr w:rsidR="005F329E" w:rsidRPr="00F474C2" w14:paraId="604622D8" w14:textId="77777777" w:rsidTr="00386B05">
        <w:trPr>
          <w:trHeight w:val="466"/>
          <w:jc w:val="center"/>
        </w:trPr>
        <w:tc>
          <w:tcPr>
            <w:tcW w:w="3708" w:type="dxa"/>
            <w:vMerge w:val="restart"/>
            <w:shd w:val="clear" w:color="auto" w:fill="BDD6EE" w:themeFill="accent1" w:themeFillTint="66"/>
            <w:vAlign w:val="center"/>
          </w:tcPr>
          <w:p w14:paraId="72D57564" w14:textId="50ABDC9B" w:rsidR="005F329E" w:rsidRPr="00F474C2" w:rsidRDefault="005F329E" w:rsidP="005F329E">
            <w:pPr>
              <w:spacing w:after="120" w:line="276" w:lineRule="auto"/>
              <w:contextualSpacing/>
              <w:rPr>
                <w:rFonts w:cstheme="minorHAnsi"/>
                <w:bCs/>
                <w:i/>
                <w:iCs/>
                <w:lang w:val="ka-GE"/>
              </w:rPr>
            </w:pPr>
            <w:r w:rsidRPr="00F474C2">
              <w:rPr>
                <w:rFonts w:cstheme="minorHAnsi"/>
                <w:b/>
                <w:lang w:val="ka-GE"/>
              </w:rPr>
              <w:t xml:space="preserve">ღია მმართველობის პრინციპები </w:t>
            </w:r>
          </w:p>
        </w:tc>
        <w:tc>
          <w:tcPr>
            <w:tcW w:w="1674" w:type="dxa"/>
            <w:gridSpan w:val="2"/>
            <w:shd w:val="clear" w:color="auto" w:fill="BDD6EE" w:themeFill="accent1" w:themeFillTint="66"/>
            <w:vAlign w:val="center"/>
          </w:tcPr>
          <w:p w14:paraId="02058254" w14:textId="695186ED" w:rsidR="005F329E" w:rsidRPr="00F474C2" w:rsidRDefault="00F474C2" w:rsidP="005F329E">
            <w:pPr>
              <w:spacing w:after="120" w:line="276" w:lineRule="auto"/>
              <w:contextualSpacing/>
              <w:rPr>
                <w:rFonts w:cstheme="minorHAnsi"/>
                <w:lang w:val="ka-GE"/>
              </w:rPr>
            </w:pPr>
            <w:r w:rsidRPr="00F474C2">
              <w:rPr>
                <w:rFonts w:ascii="Calibri" w:hAnsi="Calibri" w:cstheme="minorHAnsi"/>
                <w:sz w:val="20"/>
                <w:lang w:val="ka-GE"/>
              </w:rPr>
              <w:t>გამჭვირვალობა</w:t>
            </w:r>
          </w:p>
        </w:tc>
        <w:tc>
          <w:tcPr>
            <w:tcW w:w="1701" w:type="dxa"/>
            <w:gridSpan w:val="3"/>
            <w:shd w:val="clear" w:color="auto" w:fill="BDD6EE" w:themeFill="accent1" w:themeFillTint="66"/>
            <w:vAlign w:val="center"/>
          </w:tcPr>
          <w:p w14:paraId="286593E1"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ანგარიშვალდე</w:t>
            </w:r>
            <w:r w:rsidRPr="00F474C2">
              <w:rPr>
                <w:rFonts w:cstheme="minorHAnsi"/>
                <w:lang w:val="ka-GE"/>
              </w:rPr>
              <w:softHyphen/>
              <w:t>ბულება</w:t>
            </w:r>
          </w:p>
        </w:tc>
        <w:tc>
          <w:tcPr>
            <w:tcW w:w="1447" w:type="dxa"/>
            <w:shd w:val="clear" w:color="auto" w:fill="BDD6EE" w:themeFill="accent1" w:themeFillTint="66"/>
            <w:vAlign w:val="center"/>
          </w:tcPr>
          <w:p w14:paraId="5BE6DD87"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სამოქალაქო ჩართულობა</w:t>
            </w:r>
          </w:p>
        </w:tc>
        <w:tc>
          <w:tcPr>
            <w:tcW w:w="1608" w:type="dxa"/>
            <w:shd w:val="clear" w:color="auto" w:fill="BDD6EE" w:themeFill="accent1" w:themeFillTint="66"/>
            <w:vAlign w:val="center"/>
          </w:tcPr>
          <w:p w14:paraId="42CD7D21"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ტექნოლოგია და ინოვაცია</w:t>
            </w:r>
          </w:p>
        </w:tc>
      </w:tr>
      <w:tr w:rsidR="005F329E" w:rsidRPr="00F474C2" w14:paraId="0DDFE5D9" w14:textId="77777777" w:rsidTr="0098530E">
        <w:trPr>
          <w:trHeight w:val="123"/>
          <w:jc w:val="center"/>
        </w:trPr>
        <w:tc>
          <w:tcPr>
            <w:tcW w:w="3708" w:type="dxa"/>
            <w:vMerge/>
            <w:shd w:val="clear" w:color="auto" w:fill="BDD6EE" w:themeFill="accent1" w:themeFillTint="66"/>
            <w:vAlign w:val="center"/>
          </w:tcPr>
          <w:p w14:paraId="7DB399B9" w14:textId="77777777" w:rsidR="005F329E" w:rsidRPr="00F474C2" w:rsidRDefault="005F329E" w:rsidP="005F329E">
            <w:pPr>
              <w:spacing w:after="120" w:line="276" w:lineRule="auto"/>
              <w:contextualSpacing/>
              <w:rPr>
                <w:rFonts w:cstheme="minorHAnsi"/>
                <w:lang w:val="ka-GE"/>
              </w:rPr>
            </w:pPr>
          </w:p>
        </w:tc>
        <w:tc>
          <w:tcPr>
            <w:tcW w:w="1674" w:type="dxa"/>
            <w:gridSpan w:val="2"/>
            <w:vAlign w:val="center"/>
          </w:tcPr>
          <w:p w14:paraId="6E1D4591" w14:textId="6AB2C1B6" w:rsidR="005F329E" w:rsidRPr="00F474C2" w:rsidRDefault="0098530E" w:rsidP="0098530E">
            <w:pPr>
              <w:spacing w:after="120" w:line="276" w:lineRule="auto"/>
              <w:contextualSpacing/>
              <w:jc w:val="center"/>
              <w:rPr>
                <w:rFonts w:cstheme="minorHAnsi"/>
              </w:rPr>
            </w:pPr>
            <w:r w:rsidRPr="00F474C2">
              <w:rPr>
                <w:rFonts w:cstheme="minorHAnsi"/>
              </w:rPr>
              <w:t>X</w:t>
            </w:r>
          </w:p>
        </w:tc>
        <w:tc>
          <w:tcPr>
            <w:tcW w:w="1701" w:type="dxa"/>
            <w:gridSpan w:val="3"/>
            <w:vAlign w:val="center"/>
          </w:tcPr>
          <w:p w14:paraId="7402B326" w14:textId="66BE6378" w:rsidR="005F329E" w:rsidRPr="00F474C2" w:rsidRDefault="0098530E" w:rsidP="0098530E">
            <w:pPr>
              <w:spacing w:after="120" w:line="276" w:lineRule="auto"/>
              <w:contextualSpacing/>
              <w:jc w:val="center"/>
              <w:rPr>
                <w:rFonts w:cstheme="minorHAnsi"/>
              </w:rPr>
            </w:pPr>
            <w:r w:rsidRPr="00F474C2">
              <w:rPr>
                <w:rFonts w:cstheme="minorHAnsi"/>
              </w:rPr>
              <w:t>X</w:t>
            </w:r>
          </w:p>
        </w:tc>
        <w:tc>
          <w:tcPr>
            <w:tcW w:w="1447" w:type="dxa"/>
            <w:vAlign w:val="center"/>
          </w:tcPr>
          <w:p w14:paraId="269FB32A" w14:textId="30FAD234" w:rsidR="005F329E" w:rsidRPr="00F474C2" w:rsidRDefault="0098530E" w:rsidP="0098530E">
            <w:pPr>
              <w:spacing w:after="120" w:line="276" w:lineRule="auto"/>
              <w:contextualSpacing/>
              <w:jc w:val="center"/>
              <w:rPr>
                <w:rFonts w:cstheme="minorHAnsi"/>
              </w:rPr>
            </w:pPr>
            <w:r w:rsidRPr="00F474C2">
              <w:rPr>
                <w:rFonts w:cstheme="minorHAnsi"/>
              </w:rPr>
              <w:t>X</w:t>
            </w:r>
          </w:p>
        </w:tc>
        <w:tc>
          <w:tcPr>
            <w:tcW w:w="1608" w:type="dxa"/>
            <w:vAlign w:val="center"/>
          </w:tcPr>
          <w:p w14:paraId="57A91D8F" w14:textId="77777777" w:rsidR="005F329E" w:rsidRPr="00F474C2" w:rsidRDefault="005F329E" w:rsidP="005F329E">
            <w:pPr>
              <w:spacing w:after="120" w:line="276" w:lineRule="auto"/>
              <w:contextualSpacing/>
              <w:rPr>
                <w:rFonts w:cstheme="minorHAnsi"/>
              </w:rPr>
            </w:pPr>
          </w:p>
        </w:tc>
      </w:tr>
      <w:tr w:rsidR="005F329E" w:rsidRPr="00F474C2" w14:paraId="3E7008B9" w14:textId="77777777" w:rsidTr="00386B05">
        <w:trPr>
          <w:jc w:val="center"/>
        </w:trPr>
        <w:tc>
          <w:tcPr>
            <w:tcW w:w="3708" w:type="dxa"/>
            <w:shd w:val="clear" w:color="auto" w:fill="BDD6EE" w:themeFill="accent1" w:themeFillTint="66"/>
            <w:vAlign w:val="center"/>
          </w:tcPr>
          <w:p w14:paraId="618162B6"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განხორციელების ეტაპები</w:t>
            </w:r>
          </w:p>
        </w:tc>
        <w:tc>
          <w:tcPr>
            <w:tcW w:w="1333" w:type="dxa"/>
            <w:shd w:val="clear" w:color="auto" w:fill="BDD6EE" w:themeFill="accent1" w:themeFillTint="66"/>
            <w:vAlign w:val="center"/>
          </w:tcPr>
          <w:p w14:paraId="3BB4D8C1"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დაწყება:</w:t>
            </w:r>
          </w:p>
        </w:tc>
        <w:tc>
          <w:tcPr>
            <w:tcW w:w="1333" w:type="dxa"/>
            <w:gridSpan w:val="2"/>
            <w:shd w:val="clear" w:color="auto" w:fill="BDD6EE" w:themeFill="accent1" w:themeFillTint="66"/>
            <w:vAlign w:val="center"/>
          </w:tcPr>
          <w:p w14:paraId="23EC2886"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დასრულება:</w:t>
            </w:r>
          </w:p>
        </w:tc>
        <w:tc>
          <w:tcPr>
            <w:tcW w:w="3764" w:type="dxa"/>
            <w:gridSpan w:val="4"/>
            <w:shd w:val="clear" w:color="auto" w:fill="BDD6EE" w:themeFill="accent1" w:themeFillTint="66"/>
            <w:vAlign w:val="center"/>
          </w:tcPr>
          <w:p w14:paraId="35DB704D"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ინდიკატორი</w:t>
            </w:r>
          </w:p>
        </w:tc>
      </w:tr>
      <w:tr w:rsidR="005F329E" w:rsidRPr="00F474C2" w14:paraId="3B3B30E7" w14:textId="77777777" w:rsidTr="00386B05">
        <w:trPr>
          <w:trHeight w:val="356"/>
          <w:jc w:val="center"/>
        </w:trPr>
        <w:tc>
          <w:tcPr>
            <w:tcW w:w="3708" w:type="dxa"/>
            <w:vAlign w:val="center"/>
          </w:tcPr>
          <w:p w14:paraId="6B0B775F"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ეტაპი 1</w:t>
            </w:r>
          </w:p>
          <w:p w14:paraId="31EF735F" w14:textId="284A2BB8" w:rsidR="005F329E" w:rsidRPr="00F474C2" w:rsidRDefault="0098530E" w:rsidP="005F329E">
            <w:pPr>
              <w:spacing w:after="120" w:line="276" w:lineRule="auto"/>
              <w:contextualSpacing/>
              <w:rPr>
                <w:rFonts w:cstheme="minorHAnsi"/>
                <w:lang w:val="ka-GE"/>
              </w:rPr>
            </w:pPr>
            <w:r w:rsidRPr="00F474C2">
              <w:rPr>
                <w:rFonts w:cstheme="minorHAnsi"/>
                <w:lang w:val="ka-GE"/>
              </w:rPr>
              <w:t>სამოქალაქო სექტორთან ერთად ყოველწლიური შეხვედრის მეთოდოლოგიის შემუშავება (ფორმატი, განსახილველი თემატიკის შერჩევის კრიტერიუმები, პასუხისმგებელი და საკონტაქტო პირები საბჭოში და ა.შ.)</w:t>
            </w:r>
          </w:p>
        </w:tc>
        <w:tc>
          <w:tcPr>
            <w:tcW w:w="1333" w:type="dxa"/>
            <w:vAlign w:val="center"/>
          </w:tcPr>
          <w:p w14:paraId="4A29C0BA" w14:textId="447A2D55" w:rsidR="005F329E" w:rsidRPr="00F474C2" w:rsidRDefault="0098530E" w:rsidP="005F329E">
            <w:pPr>
              <w:spacing w:after="120" w:line="276" w:lineRule="auto"/>
              <w:contextualSpacing/>
              <w:rPr>
                <w:rFonts w:cstheme="minorHAnsi"/>
                <w:lang w:val="ka-GE"/>
              </w:rPr>
            </w:pPr>
            <w:r w:rsidRPr="00F474C2">
              <w:rPr>
                <w:rFonts w:cstheme="minorHAnsi"/>
                <w:lang w:val="ka-GE"/>
              </w:rPr>
              <w:t>09.2022</w:t>
            </w:r>
          </w:p>
        </w:tc>
        <w:tc>
          <w:tcPr>
            <w:tcW w:w="1333" w:type="dxa"/>
            <w:gridSpan w:val="2"/>
            <w:vAlign w:val="center"/>
          </w:tcPr>
          <w:p w14:paraId="3ED388C5" w14:textId="518FC6D1" w:rsidR="005F329E" w:rsidRPr="00F474C2" w:rsidRDefault="0098530E" w:rsidP="005F329E">
            <w:pPr>
              <w:spacing w:after="120" w:line="276" w:lineRule="auto"/>
              <w:contextualSpacing/>
              <w:rPr>
                <w:rFonts w:cstheme="minorHAnsi"/>
                <w:lang w:val="ka-GE"/>
              </w:rPr>
            </w:pPr>
            <w:r w:rsidRPr="00F474C2">
              <w:rPr>
                <w:rFonts w:cstheme="minorHAnsi"/>
                <w:lang w:val="ka-GE"/>
              </w:rPr>
              <w:t>11.2022</w:t>
            </w:r>
          </w:p>
        </w:tc>
        <w:tc>
          <w:tcPr>
            <w:tcW w:w="3764" w:type="dxa"/>
            <w:gridSpan w:val="4"/>
            <w:vAlign w:val="center"/>
          </w:tcPr>
          <w:p w14:paraId="5432C84E" w14:textId="6C552D2D" w:rsidR="005F329E" w:rsidRPr="00F474C2" w:rsidRDefault="0098530E" w:rsidP="005F329E">
            <w:pPr>
              <w:spacing w:after="120" w:line="276" w:lineRule="auto"/>
              <w:contextualSpacing/>
              <w:rPr>
                <w:rFonts w:cstheme="minorHAnsi"/>
                <w:lang w:val="ka-GE"/>
              </w:rPr>
            </w:pPr>
            <w:r w:rsidRPr="00F474C2">
              <w:rPr>
                <w:rFonts w:cstheme="minorHAnsi"/>
                <w:lang w:val="ka-GE"/>
              </w:rPr>
              <w:t>შემუშავებულია ერთიანი დოკუმენტი</w:t>
            </w:r>
          </w:p>
        </w:tc>
      </w:tr>
      <w:tr w:rsidR="005F329E" w:rsidRPr="00F474C2" w14:paraId="64CE0367" w14:textId="77777777" w:rsidTr="00386B05">
        <w:trPr>
          <w:trHeight w:val="416"/>
          <w:jc w:val="center"/>
        </w:trPr>
        <w:tc>
          <w:tcPr>
            <w:tcW w:w="3708" w:type="dxa"/>
            <w:vAlign w:val="center"/>
          </w:tcPr>
          <w:p w14:paraId="08B7C81D"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ეტაპი 2</w:t>
            </w:r>
          </w:p>
          <w:p w14:paraId="68CFDC37" w14:textId="5A9FBB37" w:rsidR="0098530E" w:rsidRPr="00F474C2" w:rsidRDefault="0098530E" w:rsidP="005F329E">
            <w:pPr>
              <w:spacing w:after="120" w:line="276" w:lineRule="auto"/>
              <w:contextualSpacing/>
              <w:rPr>
                <w:rFonts w:cstheme="minorHAnsi"/>
                <w:b/>
                <w:bCs/>
                <w:lang w:val="ka-GE"/>
              </w:rPr>
            </w:pPr>
            <w:r w:rsidRPr="00F474C2">
              <w:rPr>
                <w:rFonts w:cstheme="minorHAnsi"/>
                <w:lang w:val="ka-GE"/>
              </w:rPr>
              <w:t>პირველი ყოველწლიური შეხვედრის ორგანიზება</w:t>
            </w:r>
          </w:p>
        </w:tc>
        <w:tc>
          <w:tcPr>
            <w:tcW w:w="1333" w:type="dxa"/>
            <w:vAlign w:val="center"/>
          </w:tcPr>
          <w:p w14:paraId="09402311" w14:textId="2D7DF6B2" w:rsidR="005F329E" w:rsidRPr="00F474C2" w:rsidRDefault="00DC76EB" w:rsidP="005F329E">
            <w:pPr>
              <w:spacing w:after="120" w:line="276" w:lineRule="auto"/>
              <w:contextualSpacing/>
              <w:rPr>
                <w:rFonts w:cstheme="minorHAnsi"/>
                <w:lang w:val="ka-GE"/>
              </w:rPr>
            </w:pPr>
            <w:r w:rsidRPr="00F474C2">
              <w:rPr>
                <w:rFonts w:cstheme="minorHAnsi"/>
                <w:lang w:val="ka-GE"/>
              </w:rPr>
              <w:t>01.2023</w:t>
            </w:r>
          </w:p>
        </w:tc>
        <w:tc>
          <w:tcPr>
            <w:tcW w:w="1333" w:type="dxa"/>
            <w:gridSpan w:val="2"/>
            <w:vAlign w:val="center"/>
          </w:tcPr>
          <w:p w14:paraId="7C8E0B07" w14:textId="572CAE84" w:rsidR="005F329E" w:rsidRPr="00F474C2" w:rsidRDefault="00DC76EB" w:rsidP="005F329E">
            <w:pPr>
              <w:spacing w:after="120" w:line="276" w:lineRule="auto"/>
              <w:contextualSpacing/>
              <w:rPr>
                <w:rFonts w:cstheme="minorHAnsi"/>
                <w:lang w:val="ka-GE"/>
              </w:rPr>
            </w:pPr>
            <w:r w:rsidRPr="00F474C2">
              <w:rPr>
                <w:rFonts w:cstheme="minorHAnsi"/>
                <w:lang w:val="ka-GE"/>
              </w:rPr>
              <w:t>03.2023</w:t>
            </w:r>
          </w:p>
        </w:tc>
        <w:tc>
          <w:tcPr>
            <w:tcW w:w="3764" w:type="dxa"/>
            <w:gridSpan w:val="4"/>
            <w:vAlign w:val="center"/>
          </w:tcPr>
          <w:p w14:paraId="704A1329" w14:textId="7E71C12D" w:rsidR="005F329E" w:rsidRPr="00F474C2" w:rsidRDefault="00DC76EB" w:rsidP="005F329E">
            <w:pPr>
              <w:spacing w:after="120" w:line="276" w:lineRule="auto"/>
              <w:contextualSpacing/>
              <w:rPr>
                <w:rFonts w:cstheme="minorHAnsi"/>
                <w:lang w:val="ka-GE"/>
              </w:rPr>
            </w:pPr>
            <w:r w:rsidRPr="00F474C2">
              <w:rPr>
                <w:rFonts w:cstheme="minorHAnsi"/>
                <w:lang w:val="ka-GE"/>
              </w:rPr>
              <w:t>ჩატარებულია ერთი შეხვედრა</w:t>
            </w:r>
          </w:p>
        </w:tc>
      </w:tr>
      <w:tr w:rsidR="005F329E" w:rsidRPr="00F474C2" w14:paraId="324B987E" w14:textId="77777777" w:rsidTr="00DC76EB">
        <w:trPr>
          <w:trHeight w:val="1257"/>
          <w:jc w:val="center"/>
        </w:trPr>
        <w:tc>
          <w:tcPr>
            <w:tcW w:w="3708" w:type="dxa"/>
            <w:shd w:val="clear" w:color="auto" w:fill="BDD6EE"/>
            <w:vAlign w:val="center"/>
          </w:tcPr>
          <w:p w14:paraId="6D965E2A"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რისკები და შემცირების გზები</w:t>
            </w:r>
          </w:p>
        </w:tc>
        <w:tc>
          <w:tcPr>
            <w:tcW w:w="6430" w:type="dxa"/>
            <w:gridSpan w:val="7"/>
            <w:vAlign w:val="center"/>
          </w:tcPr>
          <w:p w14:paraId="33D122B3" w14:textId="24E03768" w:rsidR="0098530E" w:rsidRPr="00F474C2" w:rsidRDefault="0098530E" w:rsidP="0098530E">
            <w:pPr>
              <w:spacing w:after="120" w:line="276" w:lineRule="auto"/>
              <w:contextualSpacing/>
              <w:rPr>
                <w:rFonts w:cstheme="minorHAnsi"/>
                <w:lang w:val="ka-GE"/>
              </w:rPr>
            </w:pPr>
            <w:r w:rsidRPr="00F474C2">
              <w:rPr>
                <w:rFonts w:eastAsia="Arial Unicode MS" w:cstheme="minorHAnsi"/>
                <w:b/>
                <w:lang w:val="ka-GE"/>
              </w:rPr>
              <w:t xml:space="preserve">რისკი 1: </w:t>
            </w:r>
            <w:r w:rsidR="00DC76EB" w:rsidRPr="00F474C2">
              <w:rPr>
                <w:rFonts w:eastAsia="Arial Unicode MS" w:cstheme="minorHAnsi"/>
                <w:lang w:val="ka-GE"/>
              </w:rPr>
              <w:t>შეხვედრის ორგანიზება</w:t>
            </w:r>
            <w:r w:rsidRPr="00F474C2">
              <w:rPr>
                <w:rFonts w:eastAsia="Arial Unicode MS" w:cstheme="minorHAnsi"/>
                <w:lang w:val="ka-GE"/>
              </w:rPr>
              <w:t xml:space="preserve"> საჭიროებს ფინანსურ რესურსს.</w:t>
            </w:r>
          </w:p>
          <w:p w14:paraId="1B1290D9" w14:textId="792D01B2" w:rsidR="005F329E" w:rsidRPr="00F474C2" w:rsidRDefault="0098530E" w:rsidP="0098530E">
            <w:pPr>
              <w:spacing w:after="120" w:line="276" w:lineRule="auto"/>
              <w:contextualSpacing/>
              <w:rPr>
                <w:rFonts w:cstheme="minorHAnsi"/>
                <w:lang w:val="ka-GE"/>
              </w:rPr>
            </w:pPr>
            <w:r w:rsidRPr="00F474C2">
              <w:rPr>
                <w:rFonts w:eastAsia="Arial Unicode MS" w:cstheme="minorHAnsi"/>
                <w:b/>
                <w:lang w:val="ka-GE"/>
              </w:rPr>
              <w:t xml:space="preserve">შემცირების გზა: </w:t>
            </w:r>
            <w:r w:rsidRPr="00F474C2">
              <w:rPr>
                <w:rFonts w:eastAsia="Arial Unicode M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r w:rsidR="005F329E" w:rsidRPr="00F474C2" w14:paraId="305D9DEF" w14:textId="77777777" w:rsidTr="00386B05">
        <w:trPr>
          <w:jc w:val="center"/>
        </w:trPr>
        <w:tc>
          <w:tcPr>
            <w:tcW w:w="10138" w:type="dxa"/>
            <w:gridSpan w:val="8"/>
            <w:shd w:val="clear" w:color="auto" w:fill="BDD6EE" w:themeFill="accent1" w:themeFillTint="66"/>
            <w:vAlign w:val="center"/>
          </w:tcPr>
          <w:p w14:paraId="44EC17E6" w14:textId="77777777" w:rsidR="005F329E" w:rsidRPr="00F474C2" w:rsidRDefault="005F329E" w:rsidP="00F474C2">
            <w:pPr>
              <w:pStyle w:val="Heading1"/>
              <w:spacing w:before="0" w:after="0"/>
              <w:outlineLvl w:val="0"/>
            </w:pPr>
            <w:bookmarkStart w:id="19" w:name="_Toc108177997"/>
            <w:r w:rsidRPr="00F474C2">
              <w:t>კანონპროექტებთან დაკავშრებით უმაღლესი საბჭოს კომიტეტების სხდომების აუდიოჩანაწერების და დაინტერესებული პირებისგან მიღებული მოსაზრებების გამოქვეყნება</w:t>
            </w:r>
            <w:bookmarkEnd w:id="19"/>
          </w:p>
        </w:tc>
      </w:tr>
      <w:tr w:rsidR="005F329E" w:rsidRPr="00F474C2" w14:paraId="4D670A70" w14:textId="77777777" w:rsidTr="00386B05">
        <w:trPr>
          <w:trHeight w:val="405"/>
          <w:jc w:val="center"/>
        </w:trPr>
        <w:tc>
          <w:tcPr>
            <w:tcW w:w="3708" w:type="dxa"/>
            <w:shd w:val="clear" w:color="auto" w:fill="BDD6EE" w:themeFill="accent1" w:themeFillTint="66"/>
            <w:vAlign w:val="center"/>
          </w:tcPr>
          <w:p w14:paraId="1280A954"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ინიციატორი</w:t>
            </w:r>
          </w:p>
        </w:tc>
        <w:tc>
          <w:tcPr>
            <w:tcW w:w="6430" w:type="dxa"/>
            <w:gridSpan w:val="7"/>
          </w:tcPr>
          <w:p w14:paraId="6CECA446" w14:textId="77777777" w:rsidR="005F329E" w:rsidRPr="00F474C2" w:rsidRDefault="005F329E" w:rsidP="005F329E">
            <w:pPr>
              <w:spacing w:after="120" w:line="276" w:lineRule="auto"/>
              <w:contextualSpacing/>
              <w:rPr>
                <w:rFonts w:cstheme="minorHAnsi"/>
                <w:i/>
                <w:iCs/>
                <w:lang w:val="ka-GE"/>
              </w:rPr>
            </w:pPr>
            <w:r w:rsidRPr="00F474C2">
              <w:rPr>
                <w:rFonts w:cstheme="minorHAnsi"/>
                <w:i/>
                <w:iCs/>
                <w:lang w:val="ka-GE"/>
              </w:rPr>
              <w:t>ბათუმის დემოკრატიული ჩართულობის ცენტრი</w:t>
            </w:r>
          </w:p>
        </w:tc>
      </w:tr>
      <w:tr w:rsidR="005F329E" w:rsidRPr="00F474C2" w14:paraId="05CD6EBD" w14:textId="77777777" w:rsidTr="00386B05">
        <w:trPr>
          <w:jc w:val="center"/>
        </w:trPr>
        <w:tc>
          <w:tcPr>
            <w:tcW w:w="3708" w:type="dxa"/>
            <w:shd w:val="clear" w:color="auto" w:fill="BDD6EE" w:themeFill="accent1" w:themeFillTint="66"/>
            <w:vAlign w:val="center"/>
          </w:tcPr>
          <w:p w14:paraId="05085204"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არსებული მდგომარეობა და პრობლემის აღწერა</w:t>
            </w:r>
          </w:p>
        </w:tc>
        <w:tc>
          <w:tcPr>
            <w:tcW w:w="6430" w:type="dxa"/>
            <w:gridSpan w:val="7"/>
            <w:vAlign w:val="center"/>
          </w:tcPr>
          <w:p w14:paraId="31257A31" w14:textId="17C838CF" w:rsidR="005F329E" w:rsidRPr="00F474C2" w:rsidRDefault="005F329E" w:rsidP="005F329E">
            <w:pPr>
              <w:spacing w:after="120" w:line="276" w:lineRule="auto"/>
              <w:contextualSpacing/>
              <w:rPr>
                <w:rFonts w:cstheme="minorHAnsi"/>
                <w:lang w:val="ka-GE"/>
              </w:rPr>
            </w:pPr>
            <w:r w:rsidRPr="00F474C2">
              <w:rPr>
                <w:rFonts w:cstheme="minorHAnsi"/>
                <w:lang w:val="ka-GE"/>
              </w:rPr>
              <w:t xml:space="preserve">სხდომის ოქმები ზოგადი ინფორმაციის მატარებელია და დეტალურად არ აღწერს საკომიტეტო მოსმენის ფარგლებში გამართულ პოლემიკასა და კონკრეტული კანონპროექტის წარდგენისას გამართულ პრობლემურ ასპექტებს. </w:t>
            </w:r>
            <w:r w:rsidR="00DC76EB" w:rsidRPr="00F474C2">
              <w:rPr>
                <w:rFonts w:cstheme="minorHAnsi"/>
                <w:lang w:val="ka-GE"/>
              </w:rPr>
              <w:t>ამ ეტაპზე ეს ინფორმაცია არ ქვეყნდება აჭარის უმაღლესი საბჭოს მიერ.</w:t>
            </w:r>
          </w:p>
        </w:tc>
      </w:tr>
      <w:tr w:rsidR="005F329E" w:rsidRPr="00F474C2" w14:paraId="1A09853C" w14:textId="77777777" w:rsidTr="00386B05">
        <w:trPr>
          <w:trHeight w:val="742"/>
          <w:jc w:val="center"/>
        </w:trPr>
        <w:tc>
          <w:tcPr>
            <w:tcW w:w="3708" w:type="dxa"/>
            <w:shd w:val="clear" w:color="auto" w:fill="BDD6EE" w:themeFill="accent1" w:themeFillTint="66"/>
            <w:vAlign w:val="center"/>
          </w:tcPr>
          <w:p w14:paraId="351E0055"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პრობლემის გადაწყვეტის გზა</w:t>
            </w:r>
          </w:p>
        </w:tc>
        <w:tc>
          <w:tcPr>
            <w:tcW w:w="6430" w:type="dxa"/>
            <w:gridSpan w:val="7"/>
            <w:vAlign w:val="center"/>
          </w:tcPr>
          <w:p w14:paraId="5AFF9525" w14:textId="08ED905F" w:rsidR="005F329E" w:rsidRPr="00F474C2" w:rsidRDefault="00DC76EB" w:rsidP="005F329E">
            <w:pPr>
              <w:spacing w:after="120" w:line="276" w:lineRule="auto"/>
              <w:contextualSpacing/>
              <w:rPr>
                <w:rFonts w:cstheme="minorHAnsi"/>
                <w:i/>
                <w:iCs/>
                <w:lang w:val="ka-GE"/>
              </w:rPr>
            </w:pPr>
            <w:r w:rsidRPr="00F474C2">
              <w:rPr>
                <w:rFonts w:cstheme="minorHAnsi"/>
                <w:lang w:val="ka-GE"/>
              </w:rPr>
              <w:t xml:space="preserve">კანონპროექტებთან დაკავშირებით საკმაოდ დიდი ინფორმაცია იდება, თუმცა არ არის აღნიშნული მოსაზრებები/დასკვნები შესაბამისად ერთიან სივრცეში აკუმულირება და გამოქვეყნება მნიშვნელოვნად გააუმჯობესებს ინფორმაციის ხელმისაწვდომობას.  </w:t>
            </w:r>
          </w:p>
        </w:tc>
      </w:tr>
      <w:tr w:rsidR="005F329E" w:rsidRPr="00F474C2" w14:paraId="2870B83F" w14:textId="77777777" w:rsidTr="00386B05">
        <w:trPr>
          <w:trHeight w:val="1135"/>
          <w:jc w:val="center"/>
        </w:trPr>
        <w:tc>
          <w:tcPr>
            <w:tcW w:w="3708" w:type="dxa"/>
            <w:shd w:val="clear" w:color="auto" w:fill="BDD6EE" w:themeFill="accent1" w:themeFillTint="66"/>
            <w:vAlign w:val="center"/>
          </w:tcPr>
          <w:p w14:paraId="7A490BA3"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მთავარი მიზანი</w:t>
            </w:r>
          </w:p>
        </w:tc>
        <w:tc>
          <w:tcPr>
            <w:tcW w:w="6430" w:type="dxa"/>
            <w:gridSpan w:val="7"/>
            <w:vAlign w:val="center"/>
          </w:tcPr>
          <w:p w14:paraId="5F5058EF" w14:textId="4AEF3759" w:rsidR="005F329E" w:rsidRPr="00F474C2" w:rsidRDefault="00DC76EB" w:rsidP="005F329E">
            <w:pPr>
              <w:spacing w:after="120" w:line="276" w:lineRule="auto"/>
              <w:contextualSpacing/>
              <w:rPr>
                <w:rFonts w:cstheme="minorHAnsi"/>
                <w:lang w:val="ka-GE"/>
              </w:rPr>
            </w:pPr>
            <w:r w:rsidRPr="00F474C2">
              <w:rPr>
                <w:rFonts w:cstheme="minorHAnsi"/>
                <w:lang w:val="ka-GE"/>
              </w:rPr>
              <w:t>საჯარო გახდეს კანონპროექტებთან დაკავშირებული კომიტეტების სხდომების აუდიო-ჩანაწერები და მიღებული მოსაზრებები</w:t>
            </w:r>
            <w:r w:rsidR="005F329E" w:rsidRPr="00F474C2">
              <w:rPr>
                <w:rFonts w:cstheme="minorHAnsi"/>
                <w:lang w:val="ka-GE"/>
              </w:rPr>
              <w:t xml:space="preserve"> </w:t>
            </w:r>
          </w:p>
        </w:tc>
      </w:tr>
      <w:tr w:rsidR="005F329E" w:rsidRPr="00F474C2" w14:paraId="6E028534" w14:textId="77777777" w:rsidTr="00386B05">
        <w:trPr>
          <w:trHeight w:val="466"/>
          <w:jc w:val="center"/>
        </w:trPr>
        <w:tc>
          <w:tcPr>
            <w:tcW w:w="3708" w:type="dxa"/>
            <w:vMerge w:val="restart"/>
            <w:shd w:val="clear" w:color="auto" w:fill="BDD6EE" w:themeFill="accent1" w:themeFillTint="66"/>
            <w:vAlign w:val="center"/>
          </w:tcPr>
          <w:p w14:paraId="7C68E6DC" w14:textId="50F04AFC" w:rsidR="005F329E" w:rsidRPr="00F474C2" w:rsidRDefault="005F329E" w:rsidP="005F329E">
            <w:pPr>
              <w:spacing w:after="120" w:line="276" w:lineRule="auto"/>
              <w:contextualSpacing/>
              <w:rPr>
                <w:rFonts w:cstheme="minorHAnsi"/>
                <w:bCs/>
                <w:i/>
                <w:iCs/>
                <w:lang w:val="ka-GE"/>
              </w:rPr>
            </w:pPr>
            <w:r w:rsidRPr="00F474C2">
              <w:rPr>
                <w:rFonts w:cstheme="minorHAnsi"/>
                <w:b/>
                <w:lang w:val="ka-GE"/>
              </w:rPr>
              <w:t xml:space="preserve">ღია მმართველობის პრინციპები </w:t>
            </w:r>
          </w:p>
        </w:tc>
        <w:tc>
          <w:tcPr>
            <w:tcW w:w="1674" w:type="dxa"/>
            <w:gridSpan w:val="2"/>
            <w:shd w:val="clear" w:color="auto" w:fill="BDD6EE" w:themeFill="accent1" w:themeFillTint="66"/>
            <w:vAlign w:val="center"/>
          </w:tcPr>
          <w:p w14:paraId="5F6D7351" w14:textId="06863096" w:rsidR="005F329E" w:rsidRPr="00F474C2" w:rsidRDefault="00F474C2" w:rsidP="005F329E">
            <w:pPr>
              <w:spacing w:after="120" w:line="276" w:lineRule="auto"/>
              <w:contextualSpacing/>
              <w:rPr>
                <w:rFonts w:cstheme="minorHAnsi"/>
                <w:lang w:val="ka-GE"/>
              </w:rPr>
            </w:pPr>
            <w:r w:rsidRPr="00F474C2">
              <w:rPr>
                <w:rFonts w:ascii="Calibri" w:hAnsi="Calibri" w:cstheme="minorHAnsi"/>
                <w:sz w:val="20"/>
                <w:lang w:val="ka-GE"/>
              </w:rPr>
              <w:t>გამჭვირვალობა</w:t>
            </w:r>
          </w:p>
        </w:tc>
        <w:tc>
          <w:tcPr>
            <w:tcW w:w="1701" w:type="dxa"/>
            <w:gridSpan w:val="3"/>
            <w:shd w:val="clear" w:color="auto" w:fill="BDD6EE" w:themeFill="accent1" w:themeFillTint="66"/>
            <w:vAlign w:val="center"/>
          </w:tcPr>
          <w:p w14:paraId="04EDCBC3"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ანგარიშვალდე</w:t>
            </w:r>
            <w:r w:rsidRPr="00F474C2">
              <w:rPr>
                <w:rFonts w:cstheme="minorHAnsi"/>
                <w:lang w:val="ka-GE"/>
              </w:rPr>
              <w:softHyphen/>
              <w:t>ბულება</w:t>
            </w:r>
          </w:p>
        </w:tc>
        <w:tc>
          <w:tcPr>
            <w:tcW w:w="1447" w:type="dxa"/>
            <w:shd w:val="clear" w:color="auto" w:fill="BDD6EE" w:themeFill="accent1" w:themeFillTint="66"/>
            <w:vAlign w:val="center"/>
          </w:tcPr>
          <w:p w14:paraId="31AEA972"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სამოქალაქო ჩართულობა</w:t>
            </w:r>
          </w:p>
        </w:tc>
        <w:tc>
          <w:tcPr>
            <w:tcW w:w="1608" w:type="dxa"/>
            <w:shd w:val="clear" w:color="auto" w:fill="BDD6EE" w:themeFill="accent1" w:themeFillTint="66"/>
            <w:vAlign w:val="center"/>
          </w:tcPr>
          <w:p w14:paraId="14A73755" w14:textId="77777777" w:rsidR="005F329E" w:rsidRPr="00F474C2" w:rsidRDefault="005F329E" w:rsidP="005F329E">
            <w:pPr>
              <w:spacing w:after="120" w:line="276" w:lineRule="auto"/>
              <w:contextualSpacing/>
              <w:rPr>
                <w:rFonts w:cstheme="minorHAnsi"/>
                <w:lang w:val="ka-GE"/>
              </w:rPr>
            </w:pPr>
            <w:r w:rsidRPr="00F474C2">
              <w:rPr>
                <w:rFonts w:cstheme="minorHAnsi"/>
                <w:lang w:val="ka-GE"/>
              </w:rPr>
              <w:t>ტექნოლოგია და ინოვაცია</w:t>
            </w:r>
          </w:p>
        </w:tc>
      </w:tr>
      <w:tr w:rsidR="005F329E" w:rsidRPr="00F474C2" w14:paraId="02BAFAE3" w14:textId="77777777" w:rsidTr="00DC76EB">
        <w:trPr>
          <w:trHeight w:val="122"/>
          <w:jc w:val="center"/>
        </w:trPr>
        <w:tc>
          <w:tcPr>
            <w:tcW w:w="3708" w:type="dxa"/>
            <w:vMerge/>
            <w:shd w:val="clear" w:color="auto" w:fill="BDD6EE" w:themeFill="accent1" w:themeFillTint="66"/>
            <w:vAlign w:val="center"/>
          </w:tcPr>
          <w:p w14:paraId="71BD071C" w14:textId="77777777" w:rsidR="005F329E" w:rsidRPr="00F474C2" w:rsidRDefault="005F329E" w:rsidP="005F329E">
            <w:pPr>
              <w:spacing w:after="120" w:line="276" w:lineRule="auto"/>
              <w:contextualSpacing/>
              <w:rPr>
                <w:rFonts w:cstheme="minorHAnsi"/>
                <w:lang w:val="ka-GE"/>
              </w:rPr>
            </w:pPr>
          </w:p>
        </w:tc>
        <w:tc>
          <w:tcPr>
            <w:tcW w:w="1674" w:type="dxa"/>
            <w:gridSpan w:val="2"/>
            <w:vAlign w:val="center"/>
          </w:tcPr>
          <w:p w14:paraId="7BC6BAAC" w14:textId="2D797C64" w:rsidR="005F329E" w:rsidRPr="00F474C2" w:rsidRDefault="00DC76EB" w:rsidP="00DC76EB">
            <w:pPr>
              <w:spacing w:after="120" w:line="276" w:lineRule="auto"/>
              <w:contextualSpacing/>
              <w:jc w:val="center"/>
              <w:rPr>
                <w:rFonts w:cstheme="minorHAnsi"/>
              </w:rPr>
            </w:pPr>
            <w:r w:rsidRPr="00F474C2">
              <w:rPr>
                <w:rFonts w:cstheme="minorHAnsi"/>
              </w:rPr>
              <w:t>X</w:t>
            </w:r>
          </w:p>
        </w:tc>
        <w:tc>
          <w:tcPr>
            <w:tcW w:w="1701" w:type="dxa"/>
            <w:gridSpan w:val="3"/>
            <w:vAlign w:val="center"/>
          </w:tcPr>
          <w:p w14:paraId="11F46248" w14:textId="28A5CFD0" w:rsidR="005F329E" w:rsidRPr="00F474C2" w:rsidRDefault="00DC76EB" w:rsidP="00DC76EB">
            <w:pPr>
              <w:spacing w:after="120" w:line="276" w:lineRule="auto"/>
              <w:contextualSpacing/>
              <w:jc w:val="center"/>
              <w:rPr>
                <w:rFonts w:cstheme="minorHAnsi"/>
              </w:rPr>
            </w:pPr>
            <w:r w:rsidRPr="00F474C2">
              <w:rPr>
                <w:rFonts w:cstheme="minorHAnsi"/>
              </w:rPr>
              <w:t>X</w:t>
            </w:r>
          </w:p>
        </w:tc>
        <w:tc>
          <w:tcPr>
            <w:tcW w:w="1447" w:type="dxa"/>
            <w:vAlign w:val="center"/>
          </w:tcPr>
          <w:p w14:paraId="676B1921" w14:textId="2B61E2E3" w:rsidR="005F329E" w:rsidRPr="00F474C2" w:rsidRDefault="005F329E" w:rsidP="00DC76EB">
            <w:pPr>
              <w:spacing w:after="120" w:line="276" w:lineRule="auto"/>
              <w:contextualSpacing/>
              <w:jc w:val="center"/>
              <w:rPr>
                <w:rFonts w:cstheme="minorHAnsi"/>
              </w:rPr>
            </w:pPr>
          </w:p>
        </w:tc>
        <w:tc>
          <w:tcPr>
            <w:tcW w:w="1608" w:type="dxa"/>
            <w:vAlign w:val="center"/>
          </w:tcPr>
          <w:p w14:paraId="12AFF0F1" w14:textId="43BE886C" w:rsidR="005F329E" w:rsidRPr="00F474C2" w:rsidRDefault="00DC76EB" w:rsidP="00DC76EB">
            <w:pPr>
              <w:spacing w:after="120" w:line="276" w:lineRule="auto"/>
              <w:contextualSpacing/>
              <w:jc w:val="center"/>
              <w:rPr>
                <w:rFonts w:cstheme="minorHAnsi"/>
              </w:rPr>
            </w:pPr>
            <w:r w:rsidRPr="00F474C2">
              <w:rPr>
                <w:rFonts w:cstheme="minorHAnsi"/>
              </w:rPr>
              <w:t>X</w:t>
            </w:r>
          </w:p>
        </w:tc>
      </w:tr>
      <w:tr w:rsidR="005F329E" w:rsidRPr="00F474C2" w14:paraId="40AE9A97" w14:textId="77777777" w:rsidTr="00DC76EB">
        <w:trPr>
          <w:jc w:val="center"/>
        </w:trPr>
        <w:tc>
          <w:tcPr>
            <w:tcW w:w="3708" w:type="dxa"/>
            <w:shd w:val="clear" w:color="auto" w:fill="BDD6EE" w:themeFill="accent1" w:themeFillTint="66"/>
            <w:vAlign w:val="center"/>
          </w:tcPr>
          <w:p w14:paraId="5A3785D1"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განხორციელების ეტაპები</w:t>
            </w:r>
          </w:p>
        </w:tc>
        <w:tc>
          <w:tcPr>
            <w:tcW w:w="1333" w:type="dxa"/>
            <w:shd w:val="clear" w:color="auto" w:fill="BDD6EE" w:themeFill="accent1" w:themeFillTint="66"/>
            <w:vAlign w:val="center"/>
          </w:tcPr>
          <w:p w14:paraId="1F159B57"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დაწყება:</w:t>
            </w:r>
          </w:p>
        </w:tc>
        <w:tc>
          <w:tcPr>
            <w:tcW w:w="1475" w:type="dxa"/>
            <w:gridSpan w:val="3"/>
            <w:shd w:val="clear" w:color="auto" w:fill="BDD6EE" w:themeFill="accent1" w:themeFillTint="66"/>
            <w:vAlign w:val="center"/>
          </w:tcPr>
          <w:p w14:paraId="1AF51F1E"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დასრულება:</w:t>
            </w:r>
          </w:p>
        </w:tc>
        <w:tc>
          <w:tcPr>
            <w:tcW w:w="3622" w:type="dxa"/>
            <w:gridSpan w:val="3"/>
            <w:shd w:val="clear" w:color="auto" w:fill="BDD6EE" w:themeFill="accent1" w:themeFillTint="66"/>
            <w:vAlign w:val="center"/>
          </w:tcPr>
          <w:p w14:paraId="48B77274"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ინდიკატორი</w:t>
            </w:r>
          </w:p>
        </w:tc>
      </w:tr>
      <w:tr w:rsidR="005F329E" w:rsidRPr="00F474C2" w14:paraId="0ED21648" w14:textId="77777777" w:rsidTr="00DC76EB">
        <w:trPr>
          <w:trHeight w:val="356"/>
          <w:jc w:val="center"/>
        </w:trPr>
        <w:tc>
          <w:tcPr>
            <w:tcW w:w="3708" w:type="dxa"/>
            <w:vAlign w:val="center"/>
          </w:tcPr>
          <w:p w14:paraId="056D7384"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ეტაპი 1</w:t>
            </w:r>
          </w:p>
          <w:p w14:paraId="52F54E91" w14:textId="5B220BAF" w:rsidR="005F329E" w:rsidRPr="00F474C2" w:rsidRDefault="00DC76EB" w:rsidP="005F329E">
            <w:pPr>
              <w:spacing w:after="120" w:line="276" w:lineRule="auto"/>
              <w:contextualSpacing/>
              <w:rPr>
                <w:rFonts w:cstheme="minorHAnsi"/>
                <w:lang w:val="ka-GE"/>
              </w:rPr>
            </w:pPr>
            <w:r w:rsidRPr="00F474C2">
              <w:rPr>
                <w:rFonts w:cstheme="minorHAnsi"/>
                <w:lang w:val="ka-GE"/>
              </w:rPr>
              <w:t>ვებ-პლატფორმაზე შესაბამისი განყოფილების დამატება, მსგავსად საქართველოს პარლამენტის გამოცდილებისა.</w:t>
            </w:r>
          </w:p>
        </w:tc>
        <w:tc>
          <w:tcPr>
            <w:tcW w:w="1333" w:type="dxa"/>
            <w:vAlign w:val="center"/>
          </w:tcPr>
          <w:p w14:paraId="27D3F2AF" w14:textId="6C95D199" w:rsidR="005F329E" w:rsidRPr="00F474C2" w:rsidRDefault="00DC76EB" w:rsidP="005F329E">
            <w:pPr>
              <w:spacing w:after="120" w:line="276" w:lineRule="auto"/>
              <w:contextualSpacing/>
              <w:rPr>
                <w:rFonts w:cstheme="minorHAnsi"/>
                <w:lang w:val="ka-GE"/>
              </w:rPr>
            </w:pPr>
            <w:r w:rsidRPr="00F474C2">
              <w:rPr>
                <w:rFonts w:cstheme="minorHAnsi"/>
                <w:lang w:val="ka-GE"/>
              </w:rPr>
              <w:t>10.</w:t>
            </w:r>
            <w:r w:rsidR="005F329E" w:rsidRPr="00F474C2">
              <w:rPr>
                <w:rFonts w:cstheme="minorHAnsi"/>
                <w:lang w:val="ka-GE"/>
              </w:rPr>
              <w:t>202</w:t>
            </w:r>
            <w:r w:rsidRPr="00F474C2">
              <w:rPr>
                <w:rFonts w:cstheme="minorHAnsi"/>
                <w:lang w:val="ka-GE"/>
              </w:rPr>
              <w:t>2</w:t>
            </w:r>
          </w:p>
        </w:tc>
        <w:tc>
          <w:tcPr>
            <w:tcW w:w="1475" w:type="dxa"/>
            <w:gridSpan w:val="3"/>
            <w:vAlign w:val="center"/>
          </w:tcPr>
          <w:p w14:paraId="0911ED88" w14:textId="67140A69" w:rsidR="005F329E" w:rsidRPr="00F474C2" w:rsidRDefault="00DC76EB" w:rsidP="005F329E">
            <w:pPr>
              <w:spacing w:after="120" w:line="276" w:lineRule="auto"/>
              <w:contextualSpacing/>
              <w:rPr>
                <w:rFonts w:cstheme="minorHAnsi"/>
                <w:lang w:val="ka-GE"/>
              </w:rPr>
            </w:pPr>
            <w:r w:rsidRPr="00F474C2">
              <w:rPr>
                <w:rFonts w:cstheme="minorHAnsi"/>
                <w:lang w:val="ka-GE"/>
              </w:rPr>
              <w:t>05.2024</w:t>
            </w:r>
          </w:p>
        </w:tc>
        <w:tc>
          <w:tcPr>
            <w:tcW w:w="3622" w:type="dxa"/>
            <w:gridSpan w:val="3"/>
            <w:vAlign w:val="center"/>
          </w:tcPr>
          <w:p w14:paraId="0FD2389A" w14:textId="2BE18916" w:rsidR="005F329E" w:rsidRPr="00F474C2" w:rsidRDefault="00DC76EB" w:rsidP="005F329E">
            <w:pPr>
              <w:spacing w:after="120" w:line="276" w:lineRule="auto"/>
              <w:contextualSpacing/>
              <w:rPr>
                <w:rFonts w:cstheme="minorHAnsi"/>
                <w:lang w:val="ka-GE"/>
              </w:rPr>
            </w:pPr>
            <w:r w:rsidRPr="00F474C2">
              <w:rPr>
                <w:rFonts w:cstheme="minorHAnsi"/>
                <w:lang w:val="ka-GE"/>
              </w:rPr>
              <w:t>შესაბამისი მოდული განახლებულია და მოიცავს სხდომის ჩანაწერის ველს, მიღებული მოსაზრებების ველს</w:t>
            </w:r>
          </w:p>
        </w:tc>
      </w:tr>
      <w:tr w:rsidR="005F329E" w:rsidRPr="00F474C2" w14:paraId="2BA27968" w14:textId="77777777" w:rsidTr="00DC76EB">
        <w:trPr>
          <w:trHeight w:val="416"/>
          <w:jc w:val="center"/>
        </w:trPr>
        <w:tc>
          <w:tcPr>
            <w:tcW w:w="3708" w:type="dxa"/>
            <w:vAlign w:val="center"/>
          </w:tcPr>
          <w:p w14:paraId="2B193314" w14:textId="77777777" w:rsidR="005F329E" w:rsidRPr="00F474C2" w:rsidRDefault="005F329E" w:rsidP="005F329E">
            <w:pPr>
              <w:spacing w:after="120" w:line="276" w:lineRule="auto"/>
              <w:contextualSpacing/>
              <w:rPr>
                <w:rFonts w:cstheme="minorHAnsi"/>
                <w:b/>
                <w:bCs/>
                <w:lang w:val="ka-GE"/>
              </w:rPr>
            </w:pPr>
            <w:r w:rsidRPr="00F474C2">
              <w:rPr>
                <w:rFonts w:cstheme="minorHAnsi"/>
                <w:b/>
                <w:bCs/>
                <w:lang w:val="ka-GE"/>
              </w:rPr>
              <w:t>ეტაპი 2</w:t>
            </w:r>
          </w:p>
          <w:p w14:paraId="2CAD93AF" w14:textId="348F53B6" w:rsidR="00DC76EB" w:rsidRPr="00F474C2" w:rsidRDefault="00DC76EB" w:rsidP="005F329E">
            <w:pPr>
              <w:spacing w:after="120" w:line="276" w:lineRule="auto"/>
              <w:contextualSpacing/>
              <w:rPr>
                <w:rFonts w:cstheme="minorHAnsi"/>
                <w:lang w:val="ka-GE"/>
              </w:rPr>
            </w:pPr>
            <w:r w:rsidRPr="00F474C2">
              <w:rPr>
                <w:rFonts w:cstheme="minorHAnsi"/>
                <w:lang w:val="ka-GE"/>
              </w:rPr>
              <w:t>ვებ-პლატფორმაზე შესაბამისი ფაილების ატვირთვა</w:t>
            </w:r>
          </w:p>
        </w:tc>
        <w:tc>
          <w:tcPr>
            <w:tcW w:w="1333" w:type="dxa"/>
            <w:vAlign w:val="center"/>
          </w:tcPr>
          <w:p w14:paraId="1A077E03" w14:textId="64AEA18B" w:rsidR="005F329E" w:rsidRPr="00F474C2" w:rsidRDefault="00DC76EB" w:rsidP="005F329E">
            <w:pPr>
              <w:spacing w:after="120" w:line="276" w:lineRule="auto"/>
              <w:contextualSpacing/>
              <w:rPr>
                <w:rFonts w:cstheme="minorHAnsi"/>
                <w:lang w:val="ka-GE"/>
              </w:rPr>
            </w:pPr>
            <w:r w:rsidRPr="00F474C2">
              <w:rPr>
                <w:rFonts w:cstheme="minorHAnsi"/>
                <w:lang w:val="ka-GE"/>
              </w:rPr>
              <w:t>05.2024</w:t>
            </w:r>
          </w:p>
        </w:tc>
        <w:tc>
          <w:tcPr>
            <w:tcW w:w="1475" w:type="dxa"/>
            <w:gridSpan w:val="3"/>
            <w:vAlign w:val="center"/>
          </w:tcPr>
          <w:p w14:paraId="2C79FFF9" w14:textId="6843A93A" w:rsidR="005F329E" w:rsidRPr="00F474C2" w:rsidRDefault="00DC76EB" w:rsidP="005F329E">
            <w:pPr>
              <w:spacing w:after="120" w:line="276" w:lineRule="auto"/>
              <w:contextualSpacing/>
              <w:rPr>
                <w:rFonts w:cstheme="minorHAnsi"/>
                <w:lang w:val="ka-GE"/>
              </w:rPr>
            </w:pPr>
            <w:r w:rsidRPr="00F474C2">
              <w:rPr>
                <w:rFonts w:cstheme="minorHAnsi"/>
                <w:lang w:val="ka-GE"/>
              </w:rPr>
              <w:t>მუდმივად</w:t>
            </w:r>
          </w:p>
        </w:tc>
        <w:tc>
          <w:tcPr>
            <w:tcW w:w="3622" w:type="dxa"/>
            <w:gridSpan w:val="3"/>
            <w:vAlign w:val="center"/>
          </w:tcPr>
          <w:p w14:paraId="0F6959D3" w14:textId="0654D4F5" w:rsidR="00DC76EB" w:rsidRPr="00F474C2" w:rsidRDefault="00DC76EB" w:rsidP="005F329E">
            <w:pPr>
              <w:spacing w:after="120" w:line="276" w:lineRule="auto"/>
              <w:contextualSpacing/>
              <w:rPr>
                <w:rFonts w:cstheme="minorHAnsi"/>
                <w:lang w:val="ka-GE"/>
              </w:rPr>
            </w:pPr>
            <w:r w:rsidRPr="00F474C2">
              <w:rPr>
                <w:rFonts w:cstheme="minorHAnsi"/>
                <w:lang w:val="ka-GE"/>
              </w:rPr>
              <w:t>საანგარიშო პერიოდის ბოლოს სხდომის აუდიო-ჩანაწერი გამოქვეყნებულია ყველა კანონპროექტზე (მოდულის ამოქმედებიდან).</w:t>
            </w:r>
          </w:p>
          <w:p w14:paraId="54BAFA8F" w14:textId="77777777" w:rsidR="00DC76EB" w:rsidRPr="00F474C2" w:rsidRDefault="00DC76EB" w:rsidP="005F329E">
            <w:pPr>
              <w:spacing w:after="120" w:line="276" w:lineRule="auto"/>
              <w:contextualSpacing/>
              <w:rPr>
                <w:rFonts w:cstheme="minorHAnsi"/>
                <w:lang w:val="ka-GE"/>
              </w:rPr>
            </w:pPr>
          </w:p>
          <w:p w14:paraId="5F5DC6DA" w14:textId="5520379D" w:rsidR="00DC76EB" w:rsidRPr="00F474C2" w:rsidRDefault="00DC76EB" w:rsidP="005F329E">
            <w:pPr>
              <w:spacing w:after="120" w:line="276" w:lineRule="auto"/>
              <w:contextualSpacing/>
              <w:rPr>
                <w:rFonts w:cstheme="minorHAnsi"/>
                <w:lang w:val="ka-GE"/>
              </w:rPr>
            </w:pPr>
            <w:r w:rsidRPr="00F474C2">
              <w:rPr>
                <w:rFonts w:cstheme="minorHAnsi"/>
                <w:lang w:val="ka-GE"/>
              </w:rPr>
              <w:t>მიღებული მოსაზრებები ატვირთულია ყველა იმ პროექტზე, რომელზედაც საბჭომ მიიღო ასეთი მოსაზრებები.</w:t>
            </w:r>
          </w:p>
        </w:tc>
      </w:tr>
      <w:tr w:rsidR="005F329E" w:rsidRPr="00F474C2" w14:paraId="128DB6EC" w14:textId="77777777" w:rsidTr="00DD3E9D">
        <w:trPr>
          <w:trHeight w:val="643"/>
          <w:jc w:val="center"/>
        </w:trPr>
        <w:tc>
          <w:tcPr>
            <w:tcW w:w="3708" w:type="dxa"/>
            <w:shd w:val="clear" w:color="auto" w:fill="BDD6EE"/>
            <w:vAlign w:val="center"/>
          </w:tcPr>
          <w:p w14:paraId="1D21CE9F" w14:textId="77777777" w:rsidR="005F329E" w:rsidRPr="00F474C2" w:rsidRDefault="005F329E" w:rsidP="005F329E">
            <w:pPr>
              <w:spacing w:after="120" w:line="276" w:lineRule="auto"/>
              <w:contextualSpacing/>
              <w:rPr>
                <w:rFonts w:cstheme="minorHAnsi"/>
                <w:b/>
                <w:lang w:val="ka-GE"/>
              </w:rPr>
            </w:pPr>
            <w:r w:rsidRPr="00F474C2">
              <w:rPr>
                <w:rFonts w:cstheme="minorHAnsi"/>
                <w:b/>
                <w:lang w:val="ka-GE"/>
              </w:rPr>
              <w:t>რისკები და შემცირების გზები</w:t>
            </w:r>
          </w:p>
        </w:tc>
        <w:tc>
          <w:tcPr>
            <w:tcW w:w="6430" w:type="dxa"/>
            <w:gridSpan w:val="7"/>
            <w:vAlign w:val="center"/>
          </w:tcPr>
          <w:p w14:paraId="350071B2" w14:textId="77777777" w:rsidR="005F329E" w:rsidRPr="00F474C2" w:rsidRDefault="005F329E" w:rsidP="005F329E">
            <w:pPr>
              <w:spacing w:after="120" w:line="276" w:lineRule="auto"/>
              <w:contextualSpacing/>
              <w:rPr>
                <w:rFonts w:cstheme="minorHAnsi"/>
                <w:i/>
                <w:iCs/>
                <w:lang w:val="ka-GE"/>
              </w:rPr>
            </w:pPr>
          </w:p>
          <w:p w14:paraId="67B6E30A" w14:textId="5655F267" w:rsidR="0098530E" w:rsidRPr="00F474C2" w:rsidRDefault="0098530E" w:rsidP="0098530E">
            <w:pPr>
              <w:spacing w:after="120" w:line="276" w:lineRule="auto"/>
              <w:contextualSpacing/>
              <w:rPr>
                <w:rFonts w:cstheme="minorHAnsi"/>
                <w:lang w:val="ka-GE"/>
              </w:rPr>
            </w:pPr>
            <w:r w:rsidRPr="00F474C2">
              <w:rPr>
                <w:rFonts w:eastAsia="Arial Unicode MS" w:cstheme="minorHAnsi"/>
                <w:b/>
                <w:lang w:val="ka-GE"/>
              </w:rPr>
              <w:t xml:space="preserve">რისკი 1: </w:t>
            </w:r>
            <w:r w:rsidRPr="00F474C2">
              <w:rPr>
                <w:rFonts w:eastAsia="Arial Unicode MS" w:cstheme="minorHAnsi"/>
                <w:lang w:val="ka-GE"/>
              </w:rPr>
              <w:t xml:space="preserve">მოდულის </w:t>
            </w:r>
            <w:r w:rsidR="00DC76EB" w:rsidRPr="00F474C2">
              <w:rPr>
                <w:rFonts w:eastAsia="Arial Unicode MS" w:cstheme="minorHAnsi"/>
                <w:lang w:val="ka-GE"/>
              </w:rPr>
              <w:t>განახლება</w:t>
            </w:r>
            <w:r w:rsidRPr="00F474C2">
              <w:rPr>
                <w:rFonts w:eastAsia="Arial Unicode MS" w:cstheme="minorHAnsi"/>
                <w:lang w:val="ka-GE"/>
              </w:rPr>
              <w:t xml:space="preserve"> საჭიროებს ფინანსურ რესურსს.</w:t>
            </w:r>
          </w:p>
          <w:p w14:paraId="6D167B86" w14:textId="6E30F03D" w:rsidR="005F329E" w:rsidRPr="00F474C2" w:rsidRDefault="0098530E" w:rsidP="0098530E">
            <w:pPr>
              <w:spacing w:after="120" w:line="276" w:lineRule="auto"/>
              <w:contextualSpacing/>
              <w:rPr>
                <w:rFonts w:cstheme="minorHAnsi"/>
                <w:lang w:val="ka-GE"/>
              </w:rPr>
            </w:pPr>
            <w:r w:rsidRPr="00F474C2">
              <w:rPr>
                <w:rFonts w:eastAsia="Arial Unicode MS" w:cstheme="minorHAnsi"/>
                <w:b/>
                <w:lang w:val="ka-GE"/>
              </w:rPr>
              <w:t xml:space="preserve">შემცირების გზა: </w:t>
            </w:r>
            <w:r w:rsidRPr="00F474C2">
              <w:rPr>
                <w:rFonts w:eastAsia="Arial Unicode MS" w:cstheme="minorHAnsi"/>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bl>
    <w:p w14:paraId="537BC6D6" w14:textId="77777777" w:rsidR="00EB3ADF" w:rsidRPr="00F474C2" w:rsidRDefault="00EB3ADF" w:rsidP="00535638">
      <w:pPr>
        <w:spacing w:after="120" w:line="276" w:lineRule="auto"/>
        <w:contextualSpacing/>
        <w:rPr>
          <w:rFonts w:cstheme="minorHAnsi"/>
          <w:lang w:val="ka-GE"/>
        </w:rPr>
      </w:pPr>
    </w:p>
    <w:sectPr w:rsidR="00EB3ADF" w:rsidRPr="00F474C2" w:rsidSect="00FD054D">
      <w:footerReference w:type="default" r:id="rId10"/>
      <w:pgSz w:w="11906" w:h="16838" w:code="9"/>
      <w:pgMar w:top="1276" w:right="1440" w:bottom="1134" w:left="1440" w:header="720" w:footer="3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C12AF" w14:textId="77777777" w:rsidR="0089313F" w:rsidRDefault="0089313F" w:rsidP="0052648D">
      <w:pPr>
        <w:spacing w:after="0" w:line="240" w:lineRule="auto"/>
      </w:pPr>
      <w:r>
        <w:separator/>
      </w:r>
    </w:p>
  </w:endnote>
  <w:endnote w:type="continuationSeparator" w:id="0">
    <w:p w14:paraId="6DC13B92" w14:textId="77777777" w:rsidR="0089313F" w:rsidRDefault="0089313F" w:rsidP="00526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7542861"/>
      <w:docPartObj>
        <w:docPartGallery w:val="Page Numbers (Bottom of Page)"/>
        <w:docPartUnique/>
      </w:docPartObj>
    </w:sdtPr>
    <w:sdtEndPr>
      <w:rPr>
        <w:noProof/>
      </w:rPr>
    </w:sdtEndPr>
    <w:sdtContent>
      <w:p w14:paraId="44425CFC" w14:textId="435832EB" w:rsidR="00A20C9F" w:rsidRDefault="00A20C9F">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14:paraId="4D3FEA62" w14:textId="77777777" w:rsidR="00A20C9F" w:rsidRDefault="00A20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9EC4D" w14:textId="77777777" w:rsidR="0089313F" w:rsidRDefault="0089313F" w:rsidP="0052648D">
      <w:pPr>
        <w:spacing w:after="0" w:line="240" w:lineRule="auto"/>
      </w:pPr>
      <w:r>
        <w:separator/>
      </w:r>
    </w:p>
  </w:footnote>
  <w:footnote w:type="continuationSeparator" w:id="0">
    <w:p w14:paraId="4702DDE4" w14:textId="77777777" w:rsidR="0089313F" w:rsidRDefault="0089313F" w:rsidP="005264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C6C"/>
    <w:multiLevelType w:val="hybridMultilevel"/>
    <w:tmpl w:val="E0FA61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603C44"/>
    <w:multiLevelType w:val="hybridMultilevel"/>
    <w:tmpl w:val="85B26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9106A5"/>
    <w:multiLevelType w:val="hybridMultilevel"/>
    <w:tmpl w:val="D2A806C4"/>
    <w:lvl w:ilvl="0" w:tplc="7E20385E">
      <w:start w:val="2021"/>
      <w:numFmt w:val="bullet"/>
      <w:lvlText w:val="-"/>
      <w:lvlJc w:val="left"/>
      <w:pPr>
        <w:ind w:left="720" w:hanging="360"/>
      </w:pPr>
      <w:rPr>
        <w:rFonts w:ascii="Sylfaen" w:eastAsiaTheme="minorEastAsia" w:hAnsi="Sylfae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910041"/>
    <w:multiLevelType w:val="hybridMultilevel"/>
    <w:tmpl w:val="E0FA61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51641"/>
    <w:multiLevelType w:val="hybridMultilevel"/>
    <w:tmpl w:val="E628106A"/>
    <w:lvl w:ilvl="0" w:tplc="17AC8EB0">
      <w:numFmt w:val="bullet"/>
      <w:lvlText w:val="-"/>
      <w:lvlJc w:val="left"/>
      <w:pPr>
        <w:ind w:left="360" w:hanging="360"/>
      </w:pPr>
      <w:rPr>
        <w:rFonts w:ascii="Sylfaen" w:eastAsia="Helvetica" w:hAnsi="Sylfaen" w:cs="Helvetic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0A05A6"/>
    <w:multiLevelType w:val="hybridMultilevel"/>
    <w:tmpl w:val="AB5A1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074E2C"/>
    <w:multiLevelType w:val="hybridMultilevel"/>
    <w:tmpl w:val="54CA48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3757D27"/>
    <w:multiLevelType w:val="hybridMultilevel"/>
    <w:tmpl w:val="74CAE3BC"/>
    <w:lvl w:ilvl="0" w:tplc="066CBA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5811AC"/>
    <w:multiLevelType w:val="hybridMultilevel"/>
    <w:tmpl w:val="75501FB0"/>
    <w:lvl w:ilvl="0" w:tplc="218C7962">
      <w:start w:val="1"/>
      <w:numFmt w:val="decimal"/>
      <w:pStyle w:val="Heading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D50809"/>
    <w:multiLevelType w:val="hybridMultilevel"/>
    <w:tmpl w:val="4162D770"/>
    <w:lvl w:ilvl="0" w:tplc="7110ED0A">
      <w:numFmt w:val="bullet"/>
      <w:lvlText w:val="-"/>
      <w:lvlJc w:val="left"/>
      <w:pPr>
        <w:ind w:left="720" w:hanging="360"/>
      </w:pPr>
      <w:rPr>
        <w:rFonts w:ascii="Sylfaen" w:eastAsiaTheme="minorEastAsia"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676F3C"/>
    <w:multiLevelType w:val="hybridMultilevel"/>
    <w:tmpl w:val="E0FA610A"/>
    <w:lvl w:ilvl="0" w:tplc="066CBA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0460118">
    <w:abstractNumId w:val="4"/>
  </w:num>
  <w:num w:numId="2" w16cid:durableId="1001198856">
    <w:abstractNumId w:val="2"/>
  </w:num>
  <w:num w:numId="3" w16cid:durableId="838036850">
    <w:abstractNumId w:val="10"/>
  </w:num>
  <w:num w:numId="4" w16cid:durableId="1745713223">
    <w:abstractNumId w:val="0"/>
  </w:num>
  <w:num w:numId="5" w16cid:durableId="744884675">
    <w:abstractNumId w:val="7"/>
  </w:num>
  <w:num w:numId="6" w16cid:durableId="451245371">
    <w:abstractNumId w:val="3"/>
  </w:num>
  <w:num w:numId="7" w16cid:durableId="1592004753">
    <w:abstractNumId w:val="9"/>
  </w:num>
  <w:num w:numId="8" w16cid:durableId="576552550">
    <w:abstractNumId w:val="6"/>
  </w:num>
  <w:num w:numId="9" w16cid:durableId="1914702733">
    <w:abstractNumId w:val="5"/>
  </w:num>
  <w:num w:numId="10" w16cid:durableId="357312522">
    <w:abstractNumId w:val="1"/>
  </w:num>
  <w:num w:numId="11" w16cid:durableId="1238249753">
    <w:abstractNumId w:val="8"/>
  </w:num>
  <w:num w:numId="12" w16cid:durableId="1682313986">
    <w:abstractNumId w:val="8"/>
    <w:lvlOverride w:ilvl="0">
      <w:startOverride w:val="1"/>
    </w:lvlOverride>
  </w:num>
  <w:num w:numId="13" w16cid:durableId="416560069">
    <w:abstractNumId w:val="8"/>
  </w:num>
  <w:num w:numId="14" w16cid:durableId="585654864">
    <w:abstractNumId w:val="8"/>
  </w:num>
  <w:num w:numId="15" w16cid:durableId="18027968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FE"/>
    <w:rsid w:val="0000261B"/>
    <w:rsid w:val="000374B8"/>
    <w:rsid w:val="00054748"/>
    <w:rsid w:val="000571D6"/>
    <w:rsid w:val="000749D0"/>
    <w:rsid w:val="000B759F"/>
    <w:rsid w:val="000C73E4"/>
    <w:rsid w:val="0010619F"/>
    <w:rsid w:val="00140A63"/>
    <w:rsid w:val="00140F0D"/>
    <w:rsid w:val="00147117"/>
    <w:rsid w:val="0018176A"/>
    <w:rsid w:val="00187B8F"/>
    <w:rsid w:val="001A247E"/>
    <w:rsid w:val="001A79C2"/>
    <w:rsid w:val="001D4D48"/>
    <w:rsid w:val="001D526C"/>
    <w:rsid w:val="00221DA1"/>
    <w:rsid w:val="00233114"/>
    <w:rsid w:val="00233E4F"/>
    <w:rsid w:val="00272C71"/>
    <w:rsid w:val="002776DC"/>
    <w:rsid w:val="00286333"/>
    <w:rsid w:val="00295913"/>
    <w:rsid w:val="00297DE1"/>
    <w:rsid w:val="002B4186"/>
    <w:rsid w:val="002B7DA9"/>
    <w:rsid w:val="002D4847"/>
    <w:rsid w:val="002E0032"/>
    <w:rsid w:val="002E4A89"/>
    <w:rsid w:val="002F1722"/>
    <w:rsid w:val="003141FE"/>
    <w:rsid w:val="00321FD9"/>
    <w:rsid w:val="00366631"/>
    <w:rsid w:val="003719AC"/>
    <w:rsid w:val="00373262"/>
    <w:rsid w:val="00387FC7"/>
    <w:rsid w:val="003909C3"/>
    <w:rsid w:val="00390EFA"/>
    <w:rsid w:val="003A6189"/>
    <w:rsid w:val="003F2A06"/>
    <w:rsid w:val="00423DD8"/>
    <w:rsid w:val="00433138"/>
    <w:rsid w:val="00463C5B"/>
    <w:rsid w:val="004776D4"/>
    <w:rsid w:val="00482F51"/>
    <w:rsid w:val="0049339C"/>
    <w:rsid w:val="004B4AE1"/>
    <w:rsid w:val="004C67F9"/>
    <w:rsid w:val="004D315F"/>
    <w:rsid w:val="004F38FB"/>
    <w:rsid w:val="005101CF"/>
    <w:rsid w:val="005117FF"/>
    <w:rsid w:val="0052648D"/>
    <w:rsid w:val="00535638"/>
    <w:rsid w:val="005632E2"/>
    <w:rsid w:val="0057276F"/>
    <w:rsid w:val="00575EC9"/>
    <w:rsid w:val="00590A4E"/>
    <w:rsid w:val="005C0A1F"/>
    <w:rsid w:val="005C33EF"/>
    <w:rsid w:val="005E7D3A"/>
    <w:rsid w:val="005F329E"/>
    <w:rsid w:val="006334BB"/>
    <w:rsid w:val="00644986"/>
    <w:rsid w:val="00645C5F"/>
    <w:rsid w:val="00664AEE"/>
    <w:rsid w:val="00681738"/>
    <w:rsid w:val="006929A8"/>
    <w:rsid w:val="006A2A59"/>
    <w:rsid w:val="006A41F5"/>
    <w:rsid w:val="006E2F0A"/>
    <w:rsid w:val="007066BA"/>
    <w:rsid w:val="00740D25"/>
    <w:rsid w:val="00745B69"/>
    <w:rsid w:val="00760F3F"/>
    <w:rsid w:val="007C4704"/>
    <w:rsid w:val="008165C3"/>
    <w:rsid w:val="008517EF"/>
    <w:rsid w:val="0089313F"/>
    <w:rsid w:val="008B2292"/>
    <w:rsid w:val="008B3A48"/>
    <w:rsid w:val="008C4ECE"/>
    <w:rsid w:val="008D24E7"/>
    <w:rsid w:val="008D2AF0"/>
    <w:rsid w:val="008D45D2"/>
    <w:rsid w:val="008F45AD"/>
    <w:rsid w:val="00915DF3"/>
    <w:rsid w:val="009211A5"/>
    <w:rsid w:val="00921AA2"/>
    <w:rsid w:val="0094264F"/>
    <w:rsid w:val="0095589A"/>
    <w:rsid w:val="009632F3"/>
    <w:rsid w:val="00970D9E"/>
    <w:rsid w:val="00973B9A"/>
    <w:rsid w:val="00982853"/>
    <w:rsid w:val="0098530E"/>
    <w:rsid w:val="00992150"/>
    <w:rsid w:val="00992250"/>
    <w:rsid w:val="009A64AE"/>
    <w:rsid w:val="009B1BBE"/>
    <w:rsid w:val="009D5A56"/>
    <w:rsid w:val="009F2063"/>
    <w:rsid w:val="00A000BE"/>
    <w:rsid w:val="00A002D5"/>
    <w:rsid w:val="00A025DC"/>
    <w:rsid w:val="00A20C9F"/>
    <w:rsid w:val="00A25D66"/>
    <w:rsid w:val="00A2679B"/>
    <w:rsid w:val="00A75354"/>
    <w:rsid w:val="00A862D5"/>
    <w:rsid w:val="00A8789B"/>
    <w:rsid w:val="00A97A66"/>
    <w:rsid w:val="00AC5DE5"/>
    <w:rsid w:val="00AD3125"/>
    <w:rsid w:val="00AF7DD5"/>
    <w:rsid w:val="00B24412"/>
    <w:rsid w:val="00B361F2"/>
    <w:rsid w:val="00B60329"/>
    <w:rsid w:val="00B67B41"/>
    <w:rsid w:val="00B740FE"/>
    <w:rsid w:val="00B836AB"/>
    <w:rsid w:val="00B874DC"/>
    <w:rsid w:val="00B90D19"/>
    <w:rsid w:val="00B92B0B"/>
    <w:rsid w:val="00BA016F"/>
    <w:rsid w:val="00BB1D6A"/>
    <w:rsid w:val="00BC42BF"/>
    <w:rsid w:val="00BD1F9E"/>
    <w:rsid w:val="00BE4998"/>
    <w:rsid w:val="00BF08A0"/>
    <w:rsid w:val="00BF1A7A"/>
    <w:rsid w:val="00C34849"/>
    <w:rsid w:val="00C40192"/>
    <w:rsid w:val="00C43CF2"/>
    <w:rsid w:val="00C5044A"/>
    <w:rsid w:val="00C722BD"/>
    <w:rsid w:val="00C73AB2"/>
    <w:rsid w:val="00CB4A33"/>
    <w:rsid w:val="00CC1478"/>
    <w:rsid w:val="00CF0CF1"/>
    <w:rsid w:val="00CF203F"/>
    <w:rsid w:val="00D12211"/>
    <w:rsid w:val="00D23F6A"/>
    <w:rsid w:val="00D60775"/>
    <w:rsid w:val="00DA0895"/>
    <w:rsid w:val="00DA3902"/>
    <w:rsid w:val="00DA5AB1"/>
    <w:rsid w:val="00DB7BB7"/>
    <w:rsid w:val="00DC76EB"/>
    <w:rsid w:val="00DD3E9D"/>
    <w:rsid w:val="00DD6508"/>
    <w:rsid w:val="00DE4D26"/>
    <w:rsid w:val="00DF0214"/>
    <w:rsid w:val="00DF1A80"/>
    <w:rsid w:val="00E149AF"/>
    <w:rsid w:val="00E26BFA"/>
    <w:rsid w:val="00E45B47"/>
    <w:rsid w:val="00EA0899"/>
    <w:rsid w:val="00EB01F1"/>
    <w:rsid w:val="00EB3ADF"/>
    <w:rsid w:val="00ED2E93"/>
    <w:rsid w:val="00EF04A9"/>
    <w:rsid w:val="00F005D3"/>
    <w:rsid w:val="00F33CAE"/>
    <w:rsid w:val="00F37C7C"/>
    <w:rsid w:val="00F40318"/>
    <w:rsid w:val="00F474C2"/>
    <w:rsid w:val="00F67C79"/>
    <w:rsid w:val="00F71DBC"/>
    <w:rsid w:val="00F971B3"/>
    <w:rsid w:val="00FB052C"/>
    <w:rsid w:val="00FB0571"/>
    <w:rsid w:val="00FB158E"/>
    <w:rsid w:val="00FD054D"/>
    <w:rsid w:val="00FE4E48"/>
    <w:rsid w:val="00FF2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B78A1"/>
  <w15:chartTrackingRefBased/>
  <w15:docId w15:val="{4794A44C-511E-4A5F-85AC-2BA01D24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30E"/>
    <w:pPr>
      <w:spacing w:line="312" w:lineRule="auto"/>
    </w:pPr>
    <w:rPr>
      <w:rFonts w:eastAsiaTheme="minorEastAsia"/>
      <w:sz w:val="21"/>
      <w:szCs w:val="21"/>
    </w:rPr>
  </w:style>
  <w:style w:type="paragraph" w:styleId="Heading1">
    <w:name w:val="heading 1"/>
    <w:basedOn w:val="Normal"/>
    <w:next w:val="Normal"/>
    <w:link w:val="Heading1Char"/>
    <w:uiPriority w:val="9"/>
    <w:qFormat/>
    <w:rsid w:val="00F474C2"/>
    <w:pPr>
      <w:numPr>
        <w:numId w:val="11"/>
      </w:numPr>
      <w:spacing w:before="120" w:after="120" w:line="276" w:lineRule="auto"/>
      <w:ind w:right="6"/>
      <w:jc w:val="center"/>
      <w:outlineLvl w:val="0"/>
    </w:pPr>
    <w:rPr>
      <w:rFonts w:eastAsia="Helvetica" w:cstheme="minorHAnsi"/>
      <w:b/>
      <w:color w:val="000000" w:themeColor="text1"/>
      <w:sz w:val="26"/>
      <w:szCs w:val="26"/>
      <w:lang w:val="ka-GE"/>
    </w:rPr>
  </w:style>
  <w:style w:type="paragraph" w:styleId="Heading2">
    <w:name w:val="heading 2"/>
    <w:basedOn w:val="Normal"/>
    <w:next w:val="Normal"/>
    <w:link w:val="Heading2Char"/>
    <w:uiPriority w:val="9"/>
    <w:unhideWhenUsed/>
    <w:qFormat/>
    <w:rsid w:val="001A24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Recommendation Char,List Paragraph1 Char,Dot pt Char,F5 List Paragraph Char,List Paragraph Char Char Char Char,Indicator Text Char,Numbered Para 1 Char,Bullet 1 Char,Bullet Points Char,List Paragraph2 Char,MAIN CONTENT Char,3 Char"/>
    <w:link w:val="ListParagraph"/>
    <w:uiPriority w:val="34"/>
    <w:locked/>
    <w:rsid w:val="00C73AB2"/>
  </w:style>
  <w:style w:type="paragraph" w:styleId="ListParagraph">
    <w:name w:val="List Paragraph"/>
    <w:aliases w:val="Recommendation,List Paragraph1,Dot pt,F5 List Paragraph,List Paragraph Char Char Char,Indicator Text,Numbered Para 1,Bullet 1,Bullet Points,List Paragraph2,MAIN CONTENT,Normal numbered,Issue Action POC,3,POCG Table Text"/>
    <w:basedOn w:val="Normal"/>
    <w:link w:val="ListParagraphChar"/>
    <w:uiPriority w:val="34"/>
    <w:qFormat/>
    <w:rsid w:val="00C73AB2"/>
    <w:pPr>
      <w:ind w:left="720"/>
      <w:contextualSpacing/>
    </w:pPr>
    <w:rPr>
      <w:rFonts w:eastAsiaTheme="minorHAnsi"/>
      <w:sz w:val="22"/>
      <w:szCs w:val="22"/>
    </w:rPr>
  </w:style>
  <w:style w:type="table" w:styleId="TableGrid">
    <w:name w:val="Table Grid"/>
    <w:basedOn w:val="TableNormal"/>
    <w:uiPriority w:val="59"/>
    <w:rsid w:val="00C73AB2"/>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3AB2"/>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CommentText">
    <w:name w:val="annotation text"/>
    <w:basedOn w:val="Normal"/>
    <w:link w:val="CommentTextChar"/>
    <w:uiPriority w:val="99"/>
    <w:unhideWhenUsed/>
    <w:rsid w:val="00C73AB2"/>
  </w:style>
  <w:style w:type="character" w:customStyle="1" w:styleId="CommentTextChar">
    <w:name w:val="Comment Text Char"/>
    <w:basedOn w:val="DefaultParagraphFont"/>
    <w:link w:val="CommentText"/>
    <w:uiPriority w:val="99"/>
    <w:rsid w:val="00C73AB2"/>
    <w:rPr>
      <w:rFonts w:eastAsiaTheme="minorEastAsia"/>
      <w:sz w:val="21"/>
      <w:szCs w:val="21"/>
    </w:rPr>
  </w:style>
  <w:style w:type="character" w:styleId="CommentReference">
    <w:name w:val="annotation reference"/>
    <w:basedOn w:val="DefaultParagraphFont"/>
    <w:uiPriority w:val="99"/>
    <w:semiHidden/>
    <w:unhideWhenUsed/>
    <w:rsid w:val="00C73AB2"/>
    <w:rPr>
      <w:sz w:val="16"/>
      <w:szCs w:val="16"/>
    </w:rPr>
  </w:style>
  <w:style w:type="paragraph" w:styleId="BalloonText">
    <w:name w:val="Balloon Text"/>
    <w:basedOn w:val="Normal"/>
    <w:link w:val="BalloonTextChar"/>
    <w:uiPriority w:val="99"/>
    <w:semiHidden/>
    <w:unhideWhenUsed/>
    <w:rsid w:val="00C73A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3AB2"/>
    <w:rPr>
      <w:rFonts w:ascii="Segoe UI" w:eastAsiaTheme="minorEastAsia" w:hAnsi="Segoe UI" w:cs="Segoe UI"/>
      <w:sz w:val="18"/>
      <w:szCs w:val="18"/>
    </w:rPr>
  </w:style>
  <w:style w:type="character" w:styleId="Hyperlink">
    <w:name w:val="Hyperlink"/>
    <w:basedOn w:val="DefaultParagraphFont"/>
    <w:uiPriority w:val="99"/>
    <w:unhideWhenUsed/>
    <w:rsid w:val="00423DD8"/>
    <w:rPr>
      <w:color w:val="0563C1" w:themeColor="hyperlink"/>
      <w:u w:val="single"/>
    </w:rPr>
  </w:style>
  <w:style w:type="character" w:customStyle="1" w:styleId="UnresolvedMention1">
    <w:name w:val="Unresolved Mention1"/>
    <w:basedOn w:val="DefaultParagraphFont"/>
    <w:uiPriority w:val="99"/>
    <w:semiHidden/>
    <w:unhideWhenUsed/>
    <w:rsid w:val="00423DD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740F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B740FE"/>
    <w:rPr>
      <w:rFonts w:eastAsiaTheme="minorEastAsia"/>
      <w:b/>
      <w:bCs/>
      <w:sz w:val="20"/>
      <w:szCs w:val="20"/>
    </w:rPr>
  </w:style>
  <w:style w:type="character" w:customStyle="1" w:styleId="Heading1Char">
    <w:name w:val="Heading 1 Char"/>
    <w:basedOn w:val="DefaultParagraphFont"/>
    <w:link w:val="Heading1"/>
    <w:uiPriority w:val="9"/>
    <w:rsid w:val="00F474C2"/>
    <w:rPr>
      <w:rFonts w:eastAsia="Helvetica" w:cstheme="minorHAnsi"/>
      <w:b/>
      <w:color w:val="000000" w:themeColor="text1"/>
      <w:sz w:val="26"/>
      <w:szCs w:val="26"/>
      <w:lang w:val="ka-GE"/>
    </w:rPr>
  </w:style>
  <w:style w:type="character" w:customStyle="1" w:styleId="Heading2Char">
    <w:name w:val="Heading 2 Char"/>
    <w:basedOn w:val="DefaultParagraphFont"/>
    <w:link w:val="Heading2"/>
    <w:uiPriority w:val="9"/>
    <w:rsid w:val="001A247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1A247E"/>
    <w:pPr>
      <w:keepNext/>
      <w:keepLines/>
      <w:spacing w:before="240" w:after="0" w:line="259" w:lineRule="auto"/>
      <w:ind w:right="0"/>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1A247E"/>
    <w:pPr>
      <w:spacing w:after="100"/>
    </w:pPr>
  </w:style>
  <w:style w:type="table" w:customStyle="1" w:styleId="TableGrid1">
    <w:name w:val="Table Grid1"/>
    <w:basedOn w:val="TableNormal"/>
    <w:next w:val="TableGrid"/>
    <w:uiPriority w:val="59"/>
    <w:rsid w:val="00B90D19"/>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264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648D"/>
    <w:rPr>
      <w:rFonts w:eastAsiaTheme="minorEastAsia"/>
      <w:sz w:val="21"/>
      <w:szCs w:val="21"/>
    </w:rPr>
  </w:style>
  <w:style w:type="paragraph" w:styleId="Footer">
    <w:name w:val="footer"/>
    <w:basedOn w:val="Normal"/>
    <w:link w:val="FooterChar"/>
    <w:uiPriority w:val="99"/>
    <w:unhideWhenUsed/>
    <w:rsid w:val="005264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648D"/>
    <w:rPr>
      <w:rFonts w:eastAsiaTheme="minorEastAsia"/>
      <w:sz w:val="21"/>
      <w:szCs w:val="21"/>
    </w:rPr>
  </w:style>
  <w:style w:type="paragraph" w:styleId="Revision">
    <w:name w:val="Revision"/>
    <w:hidden/>
    <w:uiPriority w:val="99"/>
    <w:semiHidden/>
    <w:rsid w:val="00A862D5"/>
    <w:pPr>
      <w:spacing w:after="0" w:line="240" w:lineRule="auto"/>
    </w:pPr>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669594">
      <w:bodyDiv w:val="1"/>
      <w:marLeft w:val="0"/>
      <w:marRight w:val="0"/>
      <w:marTop w:val="0"/>
      <w:marBottom w:val="0"/>
      <w:divBdr>
        <w:top w:val="none" w:sz="0" w:space="0" w:color="auto"/>
        <w:left w:val="none" w:sz="0" w:space="0" w:color="auto"/>
        <w:bottom w:val="none" w:sz="0" w:space="0" w:color="auto"/>
        <w:right w:val="none" w:sz="0" w:space="0" w:color="auto"/>
      </w:divBdr>
    </w:div>
    <w:div w:id="1805275054">
      <w:bodyDiv w:val="1"/>
      <w:marLeft w:val="0"/>
      <w:marRight w:val="0"/>
      <w:marTop w:val="0"/>
      <w:marBottom w:val="0"/>
      <w:divBdr>
        <w:top w:val="none" w:sz="0" w:space="0" w:color="auto"/>
        <w:left w:val="none" w:sz="0" w:space="0" w:color="auto"/>
        <w:bottom w:val="none" w:sz="0" w:space="0" w:color="auto"/>
        <w:right w:val="none" w:sz="0" w:space="0" w:color="auto"/>
      </w:divBdr>
    </w:div>
    <w:div w:id="1823080604">
      <w:bodyDiv w:val="1"/>
      <w:marLeft w:val="0"/>
      <w:marRight w:val="0"/>
      <w:marTop w:val="0"/>
      <w:marBottom w:val="0"/>
      <w:divBdr>
        <w:top w:val="none" w:sz="0" w:space="0" w:color="auto"/>
        <w:left w:val="none" w:sz="0" w:space="0" w:color="auto"/>
        <w:bottom w:val="none" w:sz="0" w:space="0" w:color="auto"/>
        <w:right w:val="none" w:sz="0" w:space="0" w:color="auto"/>
      </w:divBdr>
    </w:div>
    <w:div w:id="193273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erte.sca.ge/ge/chaerte-sazedamkhedvelo-saqmianobash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aerte.sca.ge/ge/deputy-meeting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ine%20Urushadze\OneDrive%20-%20United%20Nations%20Development%20Programme\SCA%20Tasks\00.%20OGP\01%20-%20OGP%202022%20AP\UNDP%20Ideas\SCA%20&#4326;&#4312;&#4304;&#4317;&#4305;&#4312;&#4321;%20&#4309;&#4304;&#4314;&#4307;&#4308;&#4305;&#4323;&#4314;&#4308;&#4305;&#4312;&#4321;%20&#4316;&#4312;&#4315;&#4323;&#4328;&#43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5E0F0-588A-4327-93E3-74D98540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SCA ღიაობის ვალდებულების ნიმუში</Template>
  <TotalTime>221</TotalTime>
  <Pages>26</Pages>
  <Words>7642</Words>
  <Characters>41653</Characters>
  <Application>Microsoft Office Word</Application>
  <DocSecurity>0</DocSecurity>
  <Lines>785</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Irine Urushadze</dc:creator>
  <cp:keywords/>
  <dc:description/>
  <cp:lastModifiedBy>Irine Urushadze</cp:lastModifiedBy>
  <cp:revision>36</cp:revision>
  <dcterms:created xsi:type="dcterms:W3CDTF">2022-06-24T12:32:00Z</dcterms:created>
  <dcterms:modified xsi:type="dcterms:W3CDTF">2022-07-12T11:37:00Z</dcterms:modified>
</cp:coreProperties>
</file>