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4F" w:rsidRPr="00551E4F" w:rsidRDefault="002079A1" w:rsidP="000C3E47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0" wp14:anchorId="3E6C2308" wp14:editId="5588BA74">
            <wp:simplePos x="0" y="0"/>
            <wp:positionH relativeFrom="margin">
              <wp:posOffset>0</wp:posOffset>
            </wp:positionH>
            <wp:positionV relativeFrom="paragraph">
              <wp:posOffset>62230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E2D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FC79FC" w:rsidRDefault="00FC79FC" w:rsidP="002079A1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 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FC79FC" w:rsidRPr="00605611" w:rsidRDefault="00FC79FC" w:rsidP="00FC79FC">
      <w:pPr>
        <w:pStyle w:val="a3"/>
      </w:pPr>
    </w:p>
    <w:p w:rsidR="00BB641B" w:rsidRDefault="00BB641B" w:rsidP="00FC79FC">
      <w:pPr>
        <w:pStyle w:val="a3"/>
        <w:ind w:firstLine="426"/>
        <w:rPr>
          <w:rFonts w:ascii="Sylfaen" w:hAnsi="Sylfaen" w:cs="Sylfaen"/>
          <w:sz w:val="24"/>
          <w:szCs w:val="24"/>
          <w:lang w:val="ka-GE"/>
        </w:rPr>
      </w:pPr>
    </w:p>
    <w:p w:rsidR="00FC79FC" w:rsidRDefault="00027EFD" w:rsidP="00FC79FC">
      <w:pPr>
        <w:pStyle w:val="a3"/>
        <w:ind w:firstLine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20</w:t>
      </w:r>
      <w:r w:rsidR="00551E4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სექტემბერი</w:t>
      </w:r>
      <w:r w:rsidR="00FC79FC" w:rsidRPr="00526DE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C79FC" w:rsidRPr="00526DE6">
        <w:rPr>
          <w:rFonts w:ascii="Sylfaen" w:hAnsi="Sylfaen"/>
          <w:sz w:val="24"/>
          <w:szCs w:val="24"/>
        </w:rPr>
        <w:t>202</w:t>
      </w:r>
      <w:r w:rsidR="002E3CF2">
        <w:rPr>
          <w:rFonts w:ascii="Sylfaen" w:hAnsi="Sylfaen"/>
          <w:sz w:val="24"/>
          <w:szCs w:val="24"/>
          <w:lang w:val="ka-GE"/>
        </w:rPr>
        <w:t>1</w:t>
      </w:r>
      <w:r w:rsidR="00FC79FC" w:rsidRPr="00526DE6">
        <w:rPr>
          <w:rFonts w:ascii="Sylfaen" w:hAnsi="Sylfaen"/>
          <w:sz w:val="24"/>
          <w:szCs w:val="24"/>
        </w:rPr>
        <w:t xml:space="preserve"> </w:t>
      </w:r>
      <w:proofErr w:type="spellStart"/>
      <w:r w:rsidR="00FC79FC" w:rsidRPr="00526DE6">
        <w:rPr>
          <w:rFonts w:ascii="Sylfaen" w:hAnsi="Sylfaen" w:cs="Sylfaen"/>
          <w:sz w:val="24"/>
          <w:szCs w:val="24"/>
        </w:rPr>
        <w:t>წელი</w:t>
      </w:r>
      <w:proofErr w:type="spellEnd"/>
      <w:r w:rsidR="00FC79FC" w:rsidRPr="00526DE6">
        <w:rPr>
          <w:rFonts w:ascii="Sylfaen" w:hAnsi="Sylfaen"/>
          <w:sz w:val="24"/>
          <w:szCs w:val="24"/>
        </w:rPr>
        <w:tab/>
      </w:r>
      <w:r w:rsidR="00515260">
        <w:rPr>
          <w:rFonts w:ascii="Sylfaen" w:hAnsi="Sylfaen"/>
          <w:sz w:val="24"/>
          <w:szCs w:val="24"/>
        </w:rPr>
        <w:tab/>
      </w:r>
      <w:r w:rsidR="00515260">
        <w:rPr>
          <w:rFonts w:ascii="Sylfaen" w:hAnsi="Sylfaen"/>
          <w:sz w:val="24"/>
          <w:szCs w:val="24"/>
        </w:rPr>
        <w:tab/>
        <w:t xml:space="preserve">                </w:t>
      </w:r>
      <w:r w:rsidR="002E3CF2">
        <w:rPr>
          <w:rFonts w:ascii="Sylfaen" w:hAnsi="Sylfaen"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</w:t>
      </w:r>
      <w:r w:rsidR="00551E4F">
        <w:rPr>
          <w:rFonts w:ascii="Sylfaen" w:hAnsi="Sylfaen"/>
          <w:sz w:val="24"/>
          <w:szCs w:val="24"/>
          <w:lang w:val="ka-GE"/>
        </w:rPr>
        <w:t>12</w:t>
      </w:r>
      <w:r w:rsidR="002E3CF2">
        <w:rPr>
          <w:rFonts w:ascii="Sylfaen" w:hAnsi="Sylfaen"/>
          <w:sz w:val="24"/>
          <w:szCs w:val="24"/>
          <w:lang w:val="ka-GE"/>
        </w:rPr>
        <w:t>:00 სთ</w:t>
      </w:r>
    </w:p>
    <w:p w:rsidR="002E3CF2" w:rsidRPr="002E3CF2" w:rsidRDefault="002E3CF2" w:rsidP="00FC79FC">
      <w:pPr>
        <w:pStyle w:val="a3"/>
        <w:ind w:firstLine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 xml:space="preserve">                                                          ბიუროს სხდომათა ოთახი</w:t>
      </w:r>
    </w:p>
    <w:p w:rsidR="00FC79FC" w:rsidRPr="00526DE6" w:rsidRDefault="00FC79FC" w:rsidP="00FC79FC">
      <w:pPr>
        <w:pStyle w:val="a3"/>
        <w:rPr>
          <w:rFonts w:ascii="Sylfaen" w:hAnsi="Sylfaen"/>
          <w:sz w:val="24"/>
          <w:szCs w:val="24"/>
        </w:rPr>
      </w:pPr>
    </w:p>
    <w:p w:rsidR="00FC79FC" w:rsidRPr="00526DE6" w:rsidRDefault="00FC79FC" w:rsidP="00FC79FC">
      <w:pPr>
        <w:pStyle w:val="a3"/>
        <w:rPr>
          <w:rFonts w:ascii="Sylfaen" w:hAnsi="Sylfaen"/>
          <w:sz w:val="24"/>
          <w:szCs w:val="24"/>
        </w:rPr>
      </w:pP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  <w:t xml:space="preserve">            </w:t>
      </w:r>
    </w:p>
    <w:p w:rsidR="00FC79FC" w:rsidRPr="00526DE6" w:rsidRDefault="00FC79FC" w:rsidP="00FC79FC">
      <w:pPr>
        <w:pStyle w:val="a3"/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  <w:r w:rsidRPr="00526DE6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 w:rsidRPr="00526DE6"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 w:rsidRPr="00526DE6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FC79FC" w:rsidRPr="00526DE6" w:rsidRDefault="00FC79FC" w:rsidP="00FC79FC">
      <w:pPr>
        <w:pStyle w:val="a3"/>
        <w:jc w:val="center"/>
        <w:rPr>
          <w:rFonts w:ascii="Sylfaen" w:hAnsi="Sylfaen"/>
          <w:sz w:val="24"/>
          <w:szCs w:val="24"/>
        </w:rPr>
      </w:pPr>
    </w:p>
    <w:p w:rsidR="00027EFD" w:rsidRPr="00BD202B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F4CF2">
        <w:rPr>
          <w:rFonts w:ascii="Sylfaen" w:hAnsi="Sylfaen" w:cs="Sylfaen"/>
          <w:sz w:val="24"/>
          <w:szCs w:val="24"/>
          <w:lang w:val="ka-GE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წევრის გია აბულაძისათვის უმაღლესი საბჭოს წევრის უფლებამოსილების ვადამდე შეწყვეტის საკითხის განხილვა. </w:t>
      </w:r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027EFD" w:rsidRPr="00BD202B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</w:t>
      </w:r>
      <w:r w:rsidRPr="005F4CF2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წევრის ლევან ანთაძისათვის უმაღლესი საბჭოს წევრის უფლებამოსილების ვადამდე შეწყვეტის საკითხის განხილვა. </w:t>
      </w:r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27EFD" w:rsidRPr="00BD202B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3</w:t>
      </w:r>
      <w:r w:rsidRPr="005F4CF2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წევრის ელგუჯა ბაგრატიონისათვის უმაღლესი საბჭოს წევრის უფლებამოსილების ვადამდე შეწყვეტის საკითხის განხილვა . </w:t>
      </w:r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027EFD" w:rsidRPr="00BD202B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4</w:t>
      </w:r>
      <w:r w:rsidRPr="005F4CF2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წევრის მედეა ვასაძისათვის უმაღლესი საბჭოს წევრის უფლებამოსილების ვადამდე შეწყვეტის საკითხის განხილვა. </w:t>
      </w:r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027EFD" w:rsidRPr="00BD202B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Pr="005F4CF2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წევრის გიორგი კირთაძისათვის უმაღლესი საბჭოს წევრის უფლებამოსილების ვადამდე შეწყვეტის საკითხის განხილვა. </w:t>
      </w:r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027EFD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027EFD" w:rsidRPr="00BD202B" w:rsidRDefault="00027EFD" w:rsidP="00027EF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6</w:t>
      </w:r>
      <w:r w:rsidRPr="005F4CF2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წევრის მამული სურმანიძისათვის უმაღლესი საბჭოს წევრის უფლებამოსილების ვადამდე შეწყვეტის საკითხის განხილვა. </w:t>
      </w:r>
    </w:p>
    <w:p w:rsidR="00027EFD" w:rsidRDefault="00027EFD" w:rsidP="00027EFD">
      <w:pPr>
        <w:pStyle w:val="a3"/>
        <w:ind w:firstLine="426"/>
        <w:jc w:val="both"/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lastRenderedPageBreak/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027EFD" w:rsidRDefault="00027EFD" w:rsidP="00990E2D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90E2D" w:rsidRPr="00BD202B" w:rsidRDefault="00027EFD" w:rsidP="00990E2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7</w:t>
      </w:r>
      <w:r w:rsidR="00990E2D" w:rsidRPr="005F4CF2">
        <w:rPr>
          <w:rFonts w:ascii="Sylfaen" w:hAnsi="Sylfaen" w:cs="Sylfaen"/>
          <w:sz w:val="24"/>
          <w:szCs w:val="24"/>
          <w:lang w:val="ka-GE"/>
        </w:rPr>
        <w:t>.</w:t>
      </w:r>
      <w:r w:rsidR="00990E2D">
        <w:rPr>
          <w:rFonts w:ascii="Sylfaen" w:hAnsi="Sylfaen" w:cs="Sylfaen"/>
          <w:sz w:val="24"/>
          <w:szCs w:val="24"/>
        </w:rPr>
        <w:t xml:space="preserve"> </w:t>
      </w:r>
      <w:r w:rsidR="00990E2D">
        <w:rPr>
          <w:rFonts w:ascii="Sylfaen" w:hAnsi="Sylfaen" w:cs="Sylfaen"/>
          <w:sz w:val="24"/>
          <w:szCs w:val="24"/>
          <w:lang w:val="ka-GE"/>
        </w:rPr>
        <w:t>ეთიკის საბჭოში პროპორციული წარმომადგენლობის კვოტების განსაზღვრის შესახებ.</w:t>
      </w:r>
    </w:p>
    <w:p w:rsidR="00990E2D" w:rsidRDefault="00990E2D" w:rsidP="00990E2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990E2D" w:rsidRDefault="00990E2D" w:rsidP="00990E2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990E2D" w:rsidRDefault="00027EFD" w:rsidP="00990E2D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  <w:r w:rsidR="00990E2D">
        <w:rPr>
          <w:rFonts w:ascii="Sylfaen" w:hAnsi="Sylfaen" w:cs="Sylfaen"/>
          <w:sz w:val="24"/>
          <w:szCs w:val="24"/>
          <w:lang w:val="ka-GE"/>
        </w:rPr>
        <w:t>. აჭარის ავტონომიური რესპუბლიკის უმაღლესი საჭოს საკონსტიტუციო, იურიდიულ და საპროცედურო საკითხთა კომიტეტის 2021 წლის სამოქმედო გეგმაში ცვლილების შეტანის შესახებ.</w:t>
      </w:r>
    </w:p>
    <w:p w:rsidR="00990E2D" w:rsidRDefault="00990E2D" w:rsidP="00990E2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412664" w:rsidRDefault="00412664" w:rsidP="00990E2D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412664" w:rsidRDefault="00027EFD" w:rsidP="00412664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9</w:t>
      </w:r>
      <w:bookmarkStart w:id="0" w:name="_GoBack"/>
      <w:bookmarkEnd w:id="0"/>
      <w:r w:rsidR="00412664" w:rsidRPr="00412664">
        <w:rPr>
          <w:rFonts w:ascii="Sylfaen" w:hAnsi="Sylfaen"/>
          <w:sz w:val="24"/>
          <w:szCs w:val="24"/>
        </w:rPr>
        <w:t xml:space="preserve">.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აჭარის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საბჭოს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რეგლამენტის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35-</w:t>
      </w:r>
      <w:r w:rsidR="00412664" w:rsidRPr="00412664">
        <w:rPr>
          <w:rFonts w:ascii="Sylfaen" w:hAnsi="Sylfaen" w:cs="Sylfaen"/>
          <w:sz w:val="24"/>
          <w:szCs w:val="24"/>
        </w:rPr>
        <w:t>ე</w:t>
      </w:r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მუხლის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r w:rsidR="00412664" w:rsidRPr="00412664">
        <w:rPr>
          <w:rFonts w:ascii="Sylfaen" w:hAnsi="Sylfaen" w:cs="Sylfaen"/>
          <w:sz w:val="24"/>
          <w:szCs w:val="24"/>
        </w:rPr>
        <w:t>მე</w:t>
      </w:r>
      <w:r w:rsidR="00412664" w:rsidRPr="00412664">
        <w:rPr>
          <w:rFonts w:ascii="Sylfaen" w:hAnsi="Sylfaen"/>
          <w:sz w:val="24"/>
          <w:szCs w:val="24"/>
        </w:rPr>
        <w:t xml:space="preserve">-3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პუნქტით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უფლების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საბჭოს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ფრაქციების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მიერ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r w:rsidR="00412664">
        <w:rPr>
          <w:rFonts w:ascii="Sylfaen" w:hAnsi="Sylfaen"/>
          <w:sz w:val="24"/>
          <w:szCs w:val="24"/>
          <w:lang w:val="ka-GE"/>
        </w:rPr>
        <w:t xml:space="preserve">2021 წლის საგაზაფხულო სესიაზე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გამოყენების</w:t>
      </w:r>
      <w:proofErr w:type="spellEnd"/>
      <w:r w:rsidR="00412664" w:rsidRPr="00412664">
        <w:rPr>
          <w:rFonts w:ascii="Sylfaen" w:hAnsi="Sylfaen"/>
          <w:sz w:val="24"/>
          <w:szCs w:val="24"/>
        </w:rPr>
        <w:t xml:space="preserve"> </w:t>
      </w:r>
      <w:proofErr w:type="spellStart"/>
      <w:r w:rsidR="00412664" w:rsidRPr="00412664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412664" w:rsidRPr="00412664">
        <w:rPr>
          <w:rFonts w:ascii="Sylfaen" w:hAnsi="Sylfaen"/>
          <w:sz w:val="24"/>
          <w:szCs w:val="24"/>
        </w:rPr>
        <w:t>.</w:t>
      </w:r>
    </w:p>
    <w:p w:rsidR="00412664" w:rsidRDefault="00412664" w:rsidP="00412664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 w:rsidRPr="003B4ADC">
        <w:rPr>
          <w:rFonts w:ascii="Sylfaen" w:hAnsi="Sylfaen"/>
          <w:b/>
          <w:sz w:val="24"/>
          <w:szCs w:val="24"/>
        </w:rPr>
        <w:t xml:space="preserve">: </w:t>
      </w:r>
      <w:r w:rsidRPr="00526DE6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proofErr w:type="spellEnd"/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კომი</w:t>
      </w:r>
      <w:proofErr w:type="spellEnd"/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b/>
          <w:sz w:val="24"/>
          <w:szCs w:val="24"/>
        </w:rPr>
        <w:t>თავმჯდომარე</w:t>
      </w:r>
      <w:proofErr w:type="spellEnd"/>
    </w:p>
    <w:p w:rsidR="00412664" w:rsidRPr="00412664" w:rsidRDefault="00412664" w:rsidP="00412664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</w:p>
    <w:p w:rsidR="00412664" w:rsidRPr="005F4CF2" w:rsidRDefault="00412664" w:rsidP="00990E2D">
      <w:pPr>
        <w:pStyle w:val="a3"/>
        <w:ind w:firstLine="426"/>
        <w:jc w:val="both"/>
        <w:rPr>
          <w:rFonts w:ascii="Sylfaen" w:hAnsi="Sylfaen"/>
          <w:sz w:val="24"/>
          <w:szCs w:val="24"/>
          <w:lang w:val="ka-GE"/>
        </w:rPr>
      </w:pPr>
    </w:p>
    <w:p w:rsidR="00990E2D" w:rsidRDefault="00990E2D" w:rsidP="00990E2D">
      <w:pPr>
        <w:pStyle w:val="a3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C79FC" w:rsidRPr="00526DE6" w:rsidRDefault="00FC79FC" w:rsidP="00FC79FC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</w:p>
    <w:p w:rsidR="00AC2743" w:rsidRDefault="00AC2743"/>
    <w:sectPr w:rsidR="00AC2743" w:rsidSect="006056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43B1A"/>
    <w:multiLevelType w:val="hybridMultilevel"/>
    <w:tmpl w:val="5CEC2758"/>
    <w:lvl w:ilvl="0" w:tplc="2B26AA7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FC"/>
    <w:rsid w:val="000277F7"/>
    <w:rsid w:val="00027EFD"/>
    <w:rsid w:val="000C3E47"/>
    <w:rsid w:val="002079A1"/>
    <w:rsid w:val="002E3CF2"/>
    <w:rsid w:val="00412664"/>
    <w:rsid w:val="00515260"/>
    <w:rsid w:val="00551E4F"/>
    <w:rsid w:val="0063750E"/>
    <w:rsid w:val="00990E2D"/>
    <w:rsid w:val="00AC2743"/>
    <w:rsid w:val="00BB641B"/>
    <w:rsid w:val="00BD202B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B2BA"/>
  <w15:chartTrackingRefBased/>
  <w15:docId w15:val="{B8F919C7-35E3-4602-B6AF-2E7796CD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2020-12-23T17:39:00Z</dcterms:created>
  <dcterms:modified xsi:type="dcterms:W3CDTF">2021-09-15T07:42:00Z</dcterms:modified>
</cp:coreProperties>
</file>