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>ა</w:t>
      </w:r>
      <w:r w:rsidR="0004122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41220">
        <w:rPr>
          <w:rFonts w:ascii="Sylfaen" w:hAnsi="Sylfaen"/>
          <w:lang w:val="ka-GE"/>
        </w:rPr>
        <w:t>კომი</w:t>
      </w:r>
      <w:r w:rsidR="00086326">
        <w:rPr>
          <w:rFonts w:ascii="Sylfaen" w:hAnsi="Sylfaen"/>
          <w:lang w:val="ka-GE"/>
        </w:rPr>
        <w:t>ტე</w:t>
      </w:r>
      <w:r w:rsidR="00041220">
        <w:rPr>
          <w:rFonts w:ascii="Sylfaen" w:hAnsi="Sylfaen"/>
          <w:lang w:val="ka-GE"/>
        </w:rPr>
        <w:t>ტ</w:t>
      </w:r>
      <w:r w:rsidR="00086326">
        <w:rPr>
          <w:rFonts w:ascii="Sylfaen" w:hAnsi="Sylfaen"/>
          <w:lang w:val="ka-GE"/>
        </w:rPr>
        <w:t xml:space="preserve">ის  </w:t>
      </w:r>
    </w:p>
    <w:p w:rsidR="009B6C6D" w:rsidRDefault="00910B8E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20</w:t>
      </w:r>
      <w:r w:rsidR="00F70CFA">
        <w:rPr>
          <w:rFonts w:ascii="Sylfaen" w:hAnsi="Sylfaen"/>
          <w:bCs/>
          <w:sz w:val="24"/>
          <w:szCs w:val="24"/>
          <w:lang w:val="en-US"/>
        </w:rPr>
        <w:t>23</w:t>
      </w:r>
      <w:r w:rsidR="00F70CF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AD17A2">
        <w:rPr>
          <w:rFonts w:ascii="Sylfaen" w:hAnsi="Sylfaen"/>
          <w:bCs/>
          <w:sz w:val="24"/>
          <w:szCs w:val="24"/>
          <w:lang w:val="ka-GE"/>
        </w:rPr>
        <w:t xml:space="preserve"> წლი</w:t>
      </w:r>
      <w:r w:rsidR="00CC0D5D">
        <w:rPr>
          <w:rFonts w:ascii="Sylfaen" w:hAnsi="Sylfaen"/>
          <w:bCs/>
          <w:sz w:val="24"/>
          <w:szCs w:val="24"/>
          <w:lang w:val="ka-GE"/>
        </w:rPr>
        <w:t>ს  13  ივნისის</w:t>
      </w:r>
    </w:p>
    <w:p w:rsidR="00041220" w:rsidRDefault="00041220" w:rsidP="00910B8E">
      <w:pPr>
        <w:spacing w:after="0"/>
        <w:ind w:right="-186"/>
        <w:jc w:val="center"/>
        <w:rPr>
          <w:rFonts w:ascii="Sylfaen" w:hAnsi="Sylfaen"/>
          <w:bCs/>
          <w:sz w:val="24"/>
          <w:szCs w:val="24"/>
          <w:lang w:val="ka-GE"/>
        </w:rPr>
      </w:pP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C335C6" w:rsidRDefault="003775FB" w:rsidP="00817B7F">
      <w:pPr>
        <w:ind w:right="-186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335C6">
        <w:rPr>
          <w:rFonts w:ascii="Sylfaen" w:hAnsi="Sylfaen"/>
          <w:b/>
          <w:bCs/>
          <w:sz w:val="28"/>
          <w:szCs w:val="28"/>
          <w:lang w:val="ka-GE"/>
        </w:rPr>
        <w:t xml:space="preserve">     </w:t>
      </w:r>
      <w:r w:rsidR="005D18E4" w:rsidRPr="00C335C6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9B6C6D" w:rsidRPr="00C335C6">
        <w:rPr>
          <w:rFonts w:ascii="Sylfaen" w:hAnsi="Sylfaen" w:cs="Sylfaen"/>
          <w:b/>
          <w:sz w:val="28"/>
          <w:szCs w:val="28"/>
          <w:lang w:val="ka-GE"/>
        </w:rPr>
        <w:t>ს ხ დ ო მ ი ს</w:t>
      </w:r>
    </w:p>
    <w:p w:rsidR="00700178" w:rsidRPr="00C335C6" w:rsidRDefault="00700178" w:rsidP="00700178">
      <w:pPr>
        <w:ind w:right="-186"/>
        <w:jc w:val="right"/>
        <w:rPr>
          <w:rFonts w:ascii="Sylfaen" w:hAnsi="Sylfaen"/>
          <w:b/>
          <w:lang w:val="en-US"/>
        </w:rPr>
      </w:pPr>
      <w:proofErr w:type="gramStart"/>
      <w:r w:rsidRPr="00C335C6">
        <w:rPr>
          <w:rFonts w:ascii="Sylfaen" w:hAnsi="Sylfaen"/>
          <w:b/>
          <w:lang w:val="en-US"/>
        </w:rPr>
        <w:t>1</w:t>
      </w:r>
      <w:r w:rsidR="004E5D5A" w:rsidRPr="00C335C6">
        <w:rPr>
          <w:rFonts w:ascii="Sylfaen" w:hAnsi="Sylfaen"/>
          <w:b/>
          <w:lang w:val="ka-GE"/>
        </w:rPr>
        <w:t>1</w:t>
      </w:r>
      <w:r w:rsidRPr="00C335C6">
        <w:rPr>
          <w:rFonts w:ascii="Sylfaen" w:hAnsi="Sylfaen"/>
          <w:b/>
          <w:lang w:val="en-US"/>
        </w:rPr>
        <w:t>:</w:t>
      </w:r>
      <w:r w:rsidRPr="00C335C6">
        <w:rPr>
          <w:rFonts w:ascii="Sylfaen" w:hAnsi="Sylfaen"/>
          <w:b/>
          <w:lang w:val="ka-GE"/>
        </w:rPr>
        <w:t>0</w:t>
      </w:r>
      <w:r w:rsidRPr="00C335C6">
        <w:rPr>
          <w:rFonts w:ascii="Sylfaen" w:hAnsi="Sylfaen"/>
          <w:b/>
          <w:lang w:val="en-US"/>
        </w:rPr>
        <w:t>0</w:t>
      </w:r>
      <w:r w:rsidR="00C335C6">
        <w:rPr>
          <w:rFonts w:ascii="Sylfaen" w:hAnsi="Sylfaen"/>
          <w:b/>
          <w:lang w:val="ka-GE"/>
        </w:rPr>
        <w:t xml:space="preserve"> </w:t>
      </w:r>
      <w:r w:rsidRPr="00C335C6">
        <w:rPr>
          <w:rFonts w:ascii="Sylfaen" w:hAnsi="Sylfaen"/>
          <w:b/>
          <w:lang w:val="ka-GE"/>
        </w:rPr>
        <w:t xml:space="preserve"> </w:t>
      </w:r>
      <w:r w:rsidR="00C335C6">
        <w:rPr>
          <w:rFonts w:ascii="Sylfaen" w:hAnsi="Sylfaen"/>
          <w:b/>
          <w:lang w:val="ka-GE"/>
        </w:rPr>
        <w:t>საათი</w:t>
      </w:r>
      <w:proofErr w:type="gramEnd"/>
    </w:p>
    <w:p w:rsidR="009F2749" w:rsidRPr="00C335C6" w:rsidRDefault="009F2749" w:rsidP="009F2749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 w:rsidRPr="00C335C6">
        <w:rPr>
          <w:rFonts w:ascii="AcadNusx" w:hAnsi="AcadNusx"/>
          <w:b/>
          <w:lang w:val="fr-FR"/>
        </w:rPr>
        <w:t xml:space="preserve">                       </w:t>
      </w:r>
      <w:r w:rsidRPr="00C335C6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9F2749" w:rsidRDefault="009F2749" w:rsidP="009F2749">
      <w:pPr>
        <w:pStyle w:val="a5"/>
        <w:numPr>
          <w:ilvl w:val="0"/>
          <w:numId w:val="1"/>
        </w:numPr>
        <w:spacing w:after="0"/>
        <w:jc w:val="both"/>
        <w:rPr>
          <w:rStyle w:val="a4"/>
          <w:rFonts w:ascii="Sylfaen" w:hAnsi="Sylfaen"/>
          <w:b w:val="0"/>
          <w:lang w:val="ka-GE"/>
        </w:rPr>
      </w:pPr>
      <w:r w:rsidRPr="00BC59E9">
        <w:rPr>
          <w:rStyle w:val="a4"/>
          <w:rFonts w:ascii="Sylfaen" w:hAnsi="Sylfaen"/>
          <w:b w:val="0"/>
          <w:lang w:val="ka-GE"/>
        </w:rPr>
        <w:t>პეტიცია -</w:t>
      </w:r>
      <w:r w:rsidRPr="00BC59E9">
        <w:rPr>
          <w:rStyle w:val="a4"/>
          <w:rFonts w:ascii="Sylfaen" w:hAnsi="Sylfaen"/>
          <w:b w:val="0"/>
          <w:lang w:val="en-US"/>
        </w:rPr>
        <w:t>“</w:t>
      </w:r>
      <w:r w:rsidRPr="00BC59E9">
        <w:rPr>
          <w:rFonts w:ascii="Sylfaen" w:hAnsi="Sylfaen"/>
          <w:lang w:val="ka-GE"/>
        </w:rPr>
        <w:t xml:space="preserve">აჭარის ავტონომიური რესპუბლიკის  მაღალმთიანი მუნიციპალიტეტების  </w:t>
      </w:r>
      <w:bookmarkStart w:id="0" w:name="_GoBack"/>
      <w:bookmarkEnd w:id="0"/>
      <w:r w:rsidRPr="00BC59E9">
        <w:rPr>
          <w:rFonts w:ascii="Sylfaen" w:hAnsi="Sylfaen"/>
          <w:lang w:val="ka-GE"/>
        </w:rPr>
        <w:t xml:space="preserve">ტერიტორიაზე  არსებული საზაფხულო  იალაღებისთვის დამატებითი სასწრაფო-სამედიცინო მანქანების </w:t>
      </w:r>
      <w:r w:rsidRPr="00BC59E9">
        <w:rPr>
          <w:rFonts w:ascii="Sylfaen" w:hAnsi="Sylfaen"/>
          <w:lang w:val="en-US"/>
        </w:rPr>
        <w:t xml:space="preserve"> </w:t>
      </w:r>
      <w:r w:rsidRPr="00BC59E9">
        <w:rPr>
          <w:rFonts w:ascii="Sylfaen" w:hAnsi="Sylfaen"/>
          <w:lang w:val="ka-GE"/>
        </w:rPr>
        <w:t>შეძენისა  და  ზაფხულობით</w:t>
      </w:r>
      <w:r w:rsidRPr="00BC59E9">
        <w:rPr>
          <w:rFonts w:ascii="Sylfaen" w:hAnsi="Sylfaen"/>
          <w:lang w:val="en-US"/>
        </w:rPr>
        <w:t xml:space="preserve"> </w:t>
      </w:r>
      <w:r w:rsidRPr="00BC59E9">
        <w:rPr>
          <w:rFonts w:ascii="Sylfaen" w:hAnsi="Sylfaen"/>
          <w:lang w:val="ka-GE"/>
        </w:rPr>
        <w:t xml:space="preserve"> იალაღებზე მცხოვრები  მოსახლეობის  პერიოდული  უფასო  სამედიცინო  კვლევების  ჩატარების  შესახებ“</w:t>
      </w:r>
      <w:r w:rsidRPr="00BC59E9">
        <w:rPr>
          <w:rStyle w:val="a4"/>
          <w:rFonts w:ascii="Sylfaen" w:hAnsi="Sylfaen"/>
          <w:b w:val="0"/>
        </w:rPr>
        <w:t> </w:t>
      </w:r>
      <w:r w:rsidRPr="00BC59E9">
        <w:rPr>
          <w:rStyle w:val="a4"/>
          <w:rFonts w:ascii="Sylfaen" w:hAnsi="Sylfaen"/>
          <w:b w:val="0"/>
          <w:lang w:val="ka-GE"/>
        </w:rPr>
        <w:t xml:space="preserve"> </w:t>
      </w:r>
      <w:r w:rsidRPr="00BC59E9">
        <w:rPr>
          <w:rFonts w:ascii="Sylfaen" w:hAnsi="Sylfaen"/>
          <w:lang w:val="ka-GE"/>
        </w:rPr>
        <w:t>(№09-01-08/39,  26.</w:t>
      </w:r>
      <w:r w:rsidRPr="00BC59E9">
        <w:rPr>
          <w:rFonts w:ascii="Sylfaen" w:hAnsi="Sylfaen"/>
          <w:lang w:val="en-US"/>
        </w:rPr>
        <w:t>12.</w:t>
      </w:r>
      <w:r w:rsidRPr="00BC59E9">
        <w:rPr>
          <w:rFonts w:ascii="Sylfaen" w:hAnsi="Sylfaen"/>
          <w:lang w:val="ka-GE"/>
        </w:rPr>
        <w:t>2022წ</w:t>
      </w:r>
      <w:r w:rsidR="002906B6">
        <w:rPr>
          <w:rFonts w:ascii="Sylfaen" w:hAnsi="Sylfaen"/>
          <w:lang w:val="ka-GE"/>
        </w:rPr>
        <w:t>.</w:t>
      </w:r>
      <w:r w:rsidRPr="00BC59E9">
        <w:rPr>
          <w:rFonts w:ascii="Sylfaen" w:hAnsi="Sylfaen"/>
          <w:lang w:val="ka-GE"/>
        </w:rPr>
        <w:t xml:space="preserve">  </w:t>
      </w:r>
      <w:r w:rsidRPr="00BC59E9">
        <w:rPr>
          <w:rStyle w:val="a4"/>
          <w:rFonts w:ascii="Sylfaen" w:hAnsi="Sylfaen"/>
          <w:b w:val="0"/>
          <w:lang w:val="ka-GE"/>
        </w:rPr>
        <w:t xml:space="preserve">პეტიციის   ავტორი:  ნესტან  ანანიძე) </w:t>
      </w:r>
    </w:p>
    <w:p w:rsidR="00C335C6" w:rsidRPr="00737A84" w:rsidRDefault="00C335C6" w:rsidP="00737A84">
      <w:pPr>
        <w:spacing w:after="0"/>
        <w:ind w:left="-180"/>
        <w:jc w:val="both"/>
        <w:rPr>
          <w:rStyle w:val="a4"/>
          <w:rFonts w:ascii="Sylfaen" w:hAnsi="Sylfaen"/>
          <w:b w:val="0"/>
          <w:lang w:val="ka-GE"/>
        </w:rPr>
      </w:pPr>
    </w:p>
    <w:p w:rsidR="009F2749" w:rsidRPr="00C335C6" w:rsidRDefault="009F2749" w:rsidP="009F2749">
      <w:pPr>
        <w:spacing w:after="0"/>
        <w:jc w:val="right"/>
        <w:rPr>
          <w:i/>
        </w:rPr>
      </w:pPr>
      <w:r w:rsidRPr="00C335C6">
        <w:rPr>
          <w:rFonts w:ascii="Sylfaen" w:hAnsi="Sylfaen" w:cs="Sylfaen"/>
          <w:b/>
          <w:lang w:val="ka-GE"/>
        </w:rPr>
        <w:t xml:space="preserve">                                                         </w:t>
      </w:r>
      <w:r w:rsidRPr="00C335C6">
        <w:rPr>
          <w:rFonts w:ascii="Sylfaen" w:hAnsi="Sylfaen" w:cs="Sylfaen"/>
          <w:b/>
          <w:i/>
          <w:lang w:val="ka-GE"/>
        </w:rPr>
        <w:t>მომხს</w:t>
      </w:r>
      <w:r w:rsidRPr="00C335C6">
        <w:rPr>
          <w:rFonts w:ascii="Sylfaen" w:hAnsi="Sylfaen"/>
          <w:b/>
          <w:i/>
          <w:lang w:val="ka-GE"/>
        </w:rPr>
        <w:t>ენებელი</w:t>
      </w:r>
      <w:r w:rsidRPr="00C335C6">
        <w:rPr>
          <w:rFonts w:ascii="Sylfaen" w:hAnsi="Sylfaen"/>
          <w:b/>
          <w:i/>
        </w:rPr>
        <w:t>:</w:t>
      </w:r>
      <w:r w:rsidRPr="00C335C6">
        <w:rPr>
          <w:rFonts w:ascii="Sylfaen" w:hAnsi="Sylfaen"/>
          <w:i/>
          <w:lang w:val="ka-GE"/>
        </w:rPr>
        <w:t xml:space="preserve"> </w:t>
      </w:r>
      <w:r w:rsidR="00C335C6" w:rsidRPr="00C335C6">
        <w:rPr>
          <w:rFonts w:ascii="Sylfaen" w:hAnsi="Sylfaen"/>
          <w:i/>
          <w:lang w:val="ka-GE"/>
        </w:rPr>
        <w:t xml:space="preserve">      ჯანმრთელობის დაცვისა და სოციალურ საკითხთა კომიტეტის თავმჯდომარე  - </w:t>
      </w:r>
      <w:r w:rsidR="00C335C6" w:rsidRPr="00C335C6">
        <w:rPr>
          <w:rFonts w:ascii="Sylfaen" w:hAnsi="Sylfaen"/>
          <w:b/>
          <w:i/>
          <w:lang w:val="ka-GE"/>
        </w:rPr>
        <w:t>ილია ვერძაძე</w:t>
      </w:r>
    </w:p>
    <w:p w:rsidR="00891211" w:rsidRPr="00BC59E9" w:rsidRDefault="00891211" w:rsidP="00C11599">
      <w:pPr>
        <w:spacing w:after="0"/>
        <w:rPr>
          <w:rFonts w:ascii="Sylfaen" w:hAnsi="Sylfaen"/>
          <w:lang w:val="ka-GE"/>
        </w:rPr>
      </w:pPr>
    </w:p>
    <w:p w:rsidR="009F2749" w:rsidRPr="00BC59E9" w:rsidRDefault="009F2749" w:rsidP="009F2749">
      <w:pPr>
        <w:pStyle w:val="a5"/>
        <w:numPr>
          <w:ilvl w:val="0"/>
          <w:numId w:val="1"/>
        </w:numPr>
        <w:spacing w:after="0"/>
        <w:jc w:val="both"/>
        <w:rPr>
          <w:rStyle w:val="a4"/>
          <w:rFonts w:ascii="Sylfaen" w:hAnsi="Sylfaen"/>
          <w:b w:val="0"/>
          <w:lang w:val="ka-GE"/>
        </w:rPr>
      </w:pPr>
      <w:r w:rsidRPr="00BC59E9">
        <w:rPr>
          <w:rStyle w:val="a4"/>
          <w:rFonts w:ascii="Sylfaen" w:hAnsi="Sylfaen"/>
          <w:b w:val="0"/>
          <w:lang w:val="ka-GE"/>
        </w:rPr>
        <w:t>პეტიცია -</w:t>
      </w:r>
      <w:r w:rsidRPr="00BC59E9">
        <w:rPr>
          <w:rStyle w:val="a4"/>
          <w:rFonts w:ascii="Sylfaen" w:hAnsi="Sylfaen"/>
          <w:b w:val="0"/>
          <w:lang w:val="en-US"/>
        </w:rPr>
        <w:t>,,</w:t>
      </w:r>
      <w:r w:rsidRPr="00BC59E9">
        <w:rPr>
          <w:rFonts w:ascii="Sylfaen" w:hAnsi="Sylfaen"/>
          <w:lang w:val="ka-GE"/>
        </w:rPr>
        <w:t>აჭარის ავტონომიური რესპუბლიკის ტერიტორიაზე არსებულ   მუნიციპალიტეტებში არაფორმალური განათლების მულტიფუნქციური ცენტრების  ამოქმედებისა და ადგილობრივი  მოსახლეობისათვის დამატებითი  სოციალური  სივრცეების  შექმნის შესახებ“</w:t>
      </w:r>
      <w:r w:rsidRPr="00BC59E9">
        <w:rPr>
          <w:rStyle w:val="a4"/>
          <w:rFonts w:ascii="Sylfaen" w:hAnsi="Sylfaen"/>
          <w:b w:val="0"/>
        </w:rPr>
        <w:t> </w:t>
      </w:r>
      <w:r w:rsidRPr="00BC59E9">
        <w:rPr>
          <w:rStyle w:val="a4"/>
          <w:rFonts w:ascii="Sylfaen" w:hAnsi="Sylfaen"/>
          <w:b w:val="0"/>
          <w:lang w:val="ka-GE"/>
        </w:rPr>
        <w:t xml:space="preserve"> </w:t>
      </w:r>
      <w:r w:rsidRPr="00BC59E9">
        <w:rPr>
          <w:rFonts w:ascii="Sylfaen" w:hAnsi="Sylfaen"/>
          <w:lang w:val="ka-GE"/>
        </w:rPr>
        <w:t>(№09-01-08/40,  11.</w:t>
      </w:r>
      <w:r w:rsidRPr="00BC59E9">
        <w:rPr>
          <w:rFonts w:ascii="Sylfaen" w:hAnsi="Sylfaen"/>
          <w:lang w:val="en-US"/>
        </w:rPr>
        <w:t>01.</w:t>
      </w:r>
      <w:r w:rsidRPr="00BC59E9">
        <w:rPr>
          <w:rFonts w:ascii="Sylfaen" w:hAnsi="Sylfaen"/>
          <w:lang w:val="ka-GE"/>
        </w:rPr>
        <w:t>2023წ</w:t>
      </w:r>
      <w:r w:rsidR="002906B6">
        <w:rPr>
          <w:rFonts w:ascii="Sylfaen" w:hAnsi="Sylfaen"/>
          <w:lang w:val="ka-GE"/>
        </w:rPr>
        <w:t>.</w:t>
      </w:r>
      <w:r w:rsidRPr="00BC59E9">
        <w:rPr>
          <w:rFonts w:ascii="Sylfaen" w:hAnsi="Sylfaen"/>
          <w:lang w:val="ka-GE"/>
        </w:rPr>
        <w:t xml:space="preserve">  </w:t>
      </w:r>
      <w:r w:rsidRPr="00BC59E9">
        <w:rPr>
          <w:rStyle w:val="a4"/>
          <w:rFonts w:ascii="Sylfaen" w:hAnsi="Sylfaen"/>
          <w:b w:val="0"/>
          <w:lang w:val="ka-GE"/>
        </w:rPr>
        <w:t xml:space="preserve">პეტიციის   ავტორი:  გვანცა  ვარშანიძე) </w:t>
      </w:r>
    </w:p>
    <w:p w:rsidR="0000018C" w:rsidRPr="00C11599" w:rsidRDefault="009F2749" w:rsidP="00C335C6">
      <w:pPr>
        <w:spacing w:after="0"/>
        <w:jc w:val="right"/>
        <w:rPr>
          <w:rFonts w:ascii="Sylfaen" w:hAnsi="Sylfaen"/>
          <w:b/>
          <w:lang w:val="ka-GE"/>
        </w:rPr>
      </w:pPr>
      <w:r w:rsidRPr="00C11599">
        <w:rPr>
          <w:rFonts w:ascii="Sylfaen" w:hAnsi="Sylfaen" w:cs="Sylfaen"/>
          <w:b/>
          <w:lang w:val="ka-GE"/>
        </w:rPr>
        <w:t xml:space="preserve">                                                         </w:t>
      </w:r>
    </w:p>
    <w:p w:rsidR="00C11599" w:rsidRDefault="00C335C6" w:rsidP="00C335C6">
      <w:pPr>
        <w:spacing w:after="0"/>
        <w:jc w:val="right"/>
        <w:rPr>
          <w:rFonts w:ascii="Sylfaen" w:hAnsi="Sylfaen"/>
          <w:i/>
          <w:lang w:val="ka-GE"/>
        </w:rPr>
      </w:pPr>
      <w:r w:rsidRPr="00C11599">
        <w:rPr>
          <w:rFonts w:ascii="Sylfaen" w:hAnsi="Sylfaen"/>
          <w:b/>
          <w:i/>
          <w:lang w:val="ka-GE"/>
        </w:rPr>
        <w:t>მომხსენებელი</w:t>
      </w:r>
      <w:r w:rsidRPr="00C335C6">
        <w:rPr>
          <w:rFonts w:ascii="Sylfaen" w:hAnsi="Sylfaen"/>
          <w:i/>
          <w:lang w:val="ka-GE"/>
        </w:rPr>
        <w:t xml:space="preserve"> </w:t>
      </w:r>
      <w:r w:rsidR="00C11599">
        <w:rPr>
          <w:rFonts w:ascii="Sylfaen" w:hAnsi="Sylfaen"/>
          <w:i/>
          <w:lang w:val="ka-GE"/>
        </w:rPr>
        <w:t xml:space="preserve">:    </w:t>
      </w:r>
      <w:r w:rsidRPr="00C335C6">
        <w:rPr>
          <w:rFonts w:ascii="Sylfaen" w:hAnsi="Sylfaen"/>
          <w:i/>
          <w:lang w:val="ka-GE"/>
        </w:rPr>
        <w:t xml:space="preserve"> ჯანმრთელობის </w:t>
      </w:r>
      <w:r w:rsidR="00C11599">
        <w:rPr>
          <w:rFonts w:ascii="Sylfaen" w:hAnsi="Sylfaen"/>
          <w:i/>
          <w:lang w:val="ka-GE"/>
        </w:rPr>
        <w:t xml:space="preserve">  </w:t>
      </w:r>
      <w:r w:rsidRPr="00C335C6">
        <w:rPr>
          <w:rFonts w:ascii="Sylfaen" w:hAnsi="Sylfaen"/>
          <w:i/>
          <w:lang w:val="ka-GE"/>
        </w:rPr>
        <w:t>დაცვისა</w:t>
      </w:r>
      <w:r w:rsidR="00C11599">
        <w:rPr>
          <w:rFonts w:ascii="Sylfaen" w:hAnsi="Sylfaen"/>
          <w:i/>
          <w:lang w:val="ka-GE"/>
        </w:rPr>
        <w:t xml:space="preserve"> </w:t>
      </w:r>
      <w:r w:rsidRPr="00C335C6">
        <w:rPr>
          <w:rFonts w:ascii="Sylfaen" w:hAnsi="Sylfaen"/>
          <w:i/>
          <w:lang w:val="ka-GE"/>
        </w:rPr>
        <w:t xml:space="preserve"> და სოციალურ</w:t>
      </w:r>
    </w:p>
    <w:p w:rsidR="00C335C6" w:rsidRPr="00C335C6" w:rsidRDefault="00C335C6" w:rsidP="00C335C6">
      <w:pPr>
        <w:spacing w:after="0"/>
        <w:jc w:val="right"/>
        <w:rPr>
          <w:rFonts w:ascii="Sylfaen" w:hAnsi="Sylfaen"/>
          <w:i/>
          <w:lang w:val="ka-GE"/>
        </w:rPr>
      </w:pPr>
      <w:r w:rsidRPr="00C335C6">
        <w:rPr>
          <w:rFonts w:ascii="Sylfaen" w:hAnsi="Sylfaen"/>
          <w:i/>
          <w:lang w:val="ka-GE"/>
        </w:rPr>
        <w:t xml:space="preserve"> საკითხთა კომიტეტის თავმჯდომარე  - </w:t>
      </w:r>
      <w:r w:rsidRPr="00C11599">
        <w:rPr>
          <w:rFonts w:ascii="Sylfaen" w:hAnsi="Sylfaen"/>
          <w:b/>
          <w:i/>
          <w:lang w:val="ka-GE"/>
        </w:rPr>
        <w:t>ილია ვერძაძე</w:t>
      </w:r>
    </w:p>
    <w:p w:rsidR="00C335C6" w:rsidRDefault="00C335C6" w:rsidP="00C335C6">
      <w:pPr>
        <w:spacing w:after="0"/>
        <w:jc w:val="both"/>
        <w:rPr>
          <w:rFonts w:ascii="Sylfaen" w:hAnsi="Sylfaen"/>
          <w:lang w:val="ka-GE"/>
        </w:rPr>
      </w:pPr>
    </w:p>
    <w:p w:rsidR="00C335C6" w:rsidRDefault="00C335C6" w:rsidP="00C335C6">
      <w:pPr>
        <w:pStyle w:val="a5"/>
        <w:numPr>
          <w:ilvl w:val="0"/>
          <w:numId w:val="1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პეტიცია     - ,,პიროტექნიკის თავისუფალი  წვდომის  აკრძალვისა  და ხარისხზე  მკაცრი კონტროლის დაწესების შესახებ“ (09-02-13-გ/1069, 26.12.2022წ. ავტორი, -ინგა  გეგეშიძე)</w:t>
      </w:r>
    </w:p>
    <w:p w:rsidR="00C11599" w:rsidRDefault="00C11599" w:rsidP="00C11599">
      <w:pPr>
        <w:pStyle w:val="a5"/>
        <w:spacing w:after="0"/>
        <w:ind w:left="210"/>
        <w:jc w:val="both"/>
        <w:rPr>
          <w:rFonts w:ascii="Sylfaen" w:hAnsi="Sylfaen"/>
          <w:lang w:val="ka-GE"/>
        </w:rPr>
      </w:pPr>
    </w:p>
    <w:p w:rsidR="00C11599" w:rsidRPr="00C11599" w:rsidRDefault="00C11599" w:rsidP="00C11599">
      <w:pPr>
        <w:pStyle w:val="a5"/>
        <w:spacing w:after="0"/>
        <w:ind w:left="210"/>
        <w:jc w:val="both"/>
        <w:rPr>
          <w:rFonts w:ascii="Sylfaen" w:hAnsi="Sylfaen"/>
          <w:lang w:val="ka-GE"/>
        </w:rPr>
      </w:pPr>
      <w:r w:rsidRPr="00C11599">
        <w:rPr>
          <w:rFonts w:ascii="Sylfaen" w:hAnsi="Sylfaen"/>
          <w:lang w:val="ka-GE"/>
        </w:rPr>
        <w:t xml:space="preserve">                                                         </w:t>
      </w:r>
    </w:p>
    <w:p w:rsidR="00C11599" w:rsidRPr="00C11599" w:rsidRDefault="00C11599" w:rsidP="00C11599">
      <w:pPr>
        <w:pStyle w:val="a5"/>
        <w:spacing w:after="0"/>
        <w:ind w:left="210"/>
        <w:jc w:val="right"/>
        <w:rPr>
          <w:rFonts w:ascii="Sylfaen" w:hAnsi="Sylfaen"/>
          <w:i/>
          <w:lang w:val="ka-GE"/>
        </w:rPr>
      </w:pPr>
      <w:r w:rsidRPr="00C11599">
        <w:rPr>
          <w:rFonts w:ascii="Sylfaen" w:hAnsi="Sylfaen" w:cs="Sylfaen"/>
          <w:b/>
          <w:i/>
          <w:lang w:val="ka-GE"/>
        </w:rPr>
        <w:t>მომხსენებელი</w:t>
      </w:r>
      <w:r w:rsidRPr="00C11599">
        <w:rPr>
          <w:rFonts w:ascii="Sylfaen" w:hAnsi="Sylfaen"/>
          <w:b/>
          <w:i/>
          <w:lang w:val="ka-GE"/>
        </w:rPr>
        <w:t xml:space="preserve"> :</w:t>
      </w:r>
      <w:r w:rsidRPr="00C11599">
        <w:rPr>
          <w:rFonts w:ascii="Sylfaen" w:hAnsi="Sylfaen"/>
          <w:i/>
          <w:lang w:val="ka-GE"/>
        </w:rPr>
        <w:t xml:space="preserve">     </w:t>
      </w:r>
      <w:r w:rsidRPr="00C11599">
        <w:rPr>
          <w:rFonts w:ascii="Sylfaen" w:hAnsi="Sylfaen" w:cs="Sylfaen"/>
          <w:i/>
          <w:lang w:val="ka-GE"/>
        </w:rPr>
        <w:t>ჯანმრთელობის</w:t>
      </w:r>
      <w:r w:rsidRPr="00C11599">
        <w:rPr>
          <w:rFonts w:ascii="Sylfaen" w:hAnsi="Sylfaen"/>
          <w:i/>
          <w:lang w:val="ka-GE"/>
        </w:rPr>
        <w:t xml:space="preserve">   </w:t>
      </w:r>
      <w:r w:rsidRPr="00C11599">
        <w:rPr>
          <w:rFonts w:ascii="Sylfaen" w:hAnsi="Sylfaen" w:cs="Sylfaen"/>
          <w:i/>
          <w:lang w:val="ka-GE"/>
        </w:rPr>
        <w:t>დაცვისა</w:t>
      </w:r>
      <w:r w:rsidRPr="00C11599">
        <w:rPr>
          <w:rFonts w:ascii="Sylfaen" w:hAnsi="Sylfaen"/>
          <w:i/>
          <w:lang w:val="ka-GE"/>
        </w:rPr>
        <w:t xml:space="preserve">  </w:t>
      </w:r>
      <w:r w:rsidRPr="00C11599">
        <w:rPr>
          <w:rFonts w:ascii="Sylfaen" w:hAnsi="Sylfaen" w:cs="Sylfaen"/>
          <w:i/>
          <w:lang w:val="ka-GE"/>
        </w:rPr>
        <w:t>და</w:t>
      </w:r>
      <w:r w:rsidRPr="00C11599">
        <w:rPr>
          <w:rFonts w:ascii="Sylfaen" w:hAnsi="Sylfaen"/>
          <w:i/>
          <w:lang w:val="ka-GE"/>
        </w:rPr>
        <w:t xml:space="preserve"> </w:t>
      </w:r>
      <w:r w:rsidRPr="00C11599">
        <w:rPr>
          <w:rFonts w:ascii="Sylfaen" w:hAnsi="Sylfaen" w:cs="Sylfaen"/>
          <w:i/>
          <w:lang w:val="ka-GE"/>
        </w:rPr>
        <w:t>სოციალურ</w:t>
      </w:r>
    </w:p>
    <w:p w:rsidR="00C11599" w:rsidRPr="00C11599" w:rsidRDefault="00C11599" w:rsidP="00C11599">
      <w:pPr>
        <w:pStyle w:val="a5"/>
        <w:spacing w:after="0"/>
        <w:ind w:left="210"/>
        <w:jc w:val="right"/>
        <w:rPr>
          <w:rFonts w:ascii="Sylfaen" w:hAnsi="Sylfaen"/>
          <w:i/>
          <w:lang w:val="ka-GE"/>
        </w:rPr>
      </w:pPr>
      <w:r w:rsidRPr="00C11599">
        <w:rPr>
          <w:rFonts w:ascii="Sylfaen" w:hAnsi="Sylfaen"/>
          <w:i/>
          <w:lang w:val="ka-GE"/>
        </w:rPr>
        <w:t xml:space="preserve"> </w:t>
      </w:r>
      <w:r w:rsidRPr="00C11599">
        <w:rPr>
          <w:rFonts w:ascii="Sylfaen" w:hAnsi="Sylfaen" w:cs="Sylfaen"/>
          <w:i/>
          <w:lang w:val="ka-GE"/>
        </w:rPr>
        <w:t>საკითხთა</w:t>
      </w:r>
      <w:r w:rsidRPr="00C11599">
        <w:rPr>
          <w:rFonts w:ascii="Sylfaen" w:hAnsi="Sylfaen"/>
          <w:i/>
          <w:lang w:val="ka-GE"/>
        </w:rPr>
        <w:t xml:space="preserve"> </w:t>
      </w:r>
      <w:r w:rsidRPr="00C11599">
        <w:rPr>
          <w:rFonts w:ascii="Sylfaen" w:hAnsi="Sylfaen" w:cs="Sylfaen"/>
          <w:i/>
          <w:lang w:val="ka-GE"/>
        </w:rPr>
        <w:t>კომიტეტის</w:t>
      </w:r>
      <w:r w:rsidRPr="00C11599">
        <w:rPr>
          <w:rFonts w:ascii="Sylfaen" w:hAnsi="Sylfaen"/>
          <w:i/>
          <w:lang w:val="ka-GE"/>
        </w:rPr>
        <w:t xml:space="preserve"> </w:t>
      </w:r>
      <w:r w:rsidRPr="00C11599">
        <w:rPr>
          <w:rFonts w:ascii="Sylfaen" w:hAnsi="Sylfaen" w:cs="Sylfaen"/>
          <w:i/>
          <w:lang w:val="ka-GE"/>
        </w:rPr>
        <w:t>თავმჯდომარე</w:t>
      </w:r>
      <w:r w:rsidRPr="00C11599">
        <w:rPr>
          <w:rFonts w:ascii="Sylfaen" w:hAnsi="Sylfaen"/>
          <w:i/>
          <w:lang w:val="ka-GE"/>
        </w:rPr>
        <w:t xml:space="preserve">  - </w:t>
      </w:r>
      <w:r w:rsidRPr="00C11599">
        <w:rPr>
          <w:rFonts w:ascii="Sylfaen" w:hAnsi="Sylfaen" w:cs="Sylfaen"/>
          <w:b/>
          <w:i/>
          <w:lang w:val="ka-GE"/>
        </w:rPr>
        <w:t>ილია</w:t>
      </w:r>
      <w:r w:rsidRPr="00C11599">
        <w:rPr>
          <w:rFonts w:ascii="Sylfaen" w:hAnsi="Sylfaen"/>
          <w:b/>
          <w:i/>
          <w:lang w:val="ka-GE"/>
        </w:rPr>
        <w:t xml:space="preserve"> </w:t>
      </w:r>
      <w:r w:rsidRPr="00C11599">
        <w:rPr>
          <w:rFonts w:ascii="Sylfaen" w:hAnsi="Sylfaen" w:cs="Sylfaen"/>
          <w:b/>
          <w:i/>
          <w:lang w:val="ka-GE"/>
        </w:rPr>
        <w:t>ვერძაძე</w:t>
      </w:r>
    </w:p>
    <w:sectPr w:rsidR="00C11599" w:rsidRPr="00C11599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11441"/>
    <w:multiLevelType w:val="hybridMultilevel"/>
    <w:tmpl w:val="77C43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C73"/>
    <w:multiLevelType w:val="hybridMultilevel"/>
    <w:tmpl w:val="7332DEA2"/>
    <w:lvl w:ilvl="0" w:tplc="2C3A0CF6">
      <w:start w:val="1"/>
      <w:numFmt w:val="decimal"/>
      <w:lvlText w:val="%1."/>
      <w:lvlJc w:val="left"/>
      <w:pPr>
        <w:ind w:left="210" w:hanging="390"/>
      </w:pPr>
      <w:rPr>
        <w:rFonts w:cs="Sylfaen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0018C"/>
    <w:rsid w:val="00041220"/>
    <w:rsid w:val="00042C41"/>
    <w:rsid w:val="0004671A"/>
    <w:rsid w:val="00052FEF"/>
    <w:rsid w:val="000569E1"/>
    <w:rsid w:val="00086326"/>
    <w:rsid w:val="000B78C8"/>
    <w:rsid w:val="00102BB7"/>
    <w:rsid w:val="001207D0"/>
    <w:rsid w:val="00147AA4"/>
    <w:rsid w:val="001618E8"/>
    <w:rsid w:val="0016345A"/>
    <w:rsid w:val="00166B39"/>
    <w:rsid w:val="00172595"/>
    <w:rsid w:val="00185483"/>
    <w:rsid w:val="00191C09"/>
    <w:rsid w:val="001A5761"/>
    <w:rsid w:val="00210139"/>
    <w:rsid w:val="00232A06"/>
    <w:rsid w:val="00266658"/>
    <w:rsid w:val="002906B6"/>
    <w:rsid w:val="00293321"/>
    <w:rsid w:val="002A3590"/>
    <w:rsid w:val="002E5A5C"/>
    <w:rsid w:val="00303F79"/>
    <w:rsid w:val="0037056A"/>
    <w:rsid w:val="003775FB"/>
    <w:rsid w:val="003858A9"/>
    <w:rsid w:val="00391E1D"/>
    <w:rsid w:val="003A1A65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A1A03"/>
    <w:rsid w:val="004E5D5A"/>
    <w:rsid w:val="00572827"/>
    <w:rsid w:val="005C1865"/>
    <w:rsid w:val="005D18E4"/>
    <w:rsid w:val="00661C53"/>
    <w:rsid w:val="0068509F"/>
    <w:rsid w:val="00687889"/>
    <w:rsid w:val="006D5DEA"/>
    <w:rsid w:val="00700178"/>
    <w:rsid w:val="007063AB"/>
    <w:rsid w:val="00737A84"/>
    <w:rsid w:val="007718FF"/>
    <w:rsid w:val="007B0121"/>
    <w:rsid w:val="007C4A74"/>
    <w:rsid w:val="007E69BD"/>
    <w:rsid w:val="00817B7F"/>
    <w:rsid w:val="00854343"/>
    <w:rsid w:val="00891211"/>
    <w:rsid w:val="008D4716"/>
    <w:rsid w:val="009059B7"/>
    <w:rsid w:val="00910B8E"/>
    <w:rsid w:val="00915177"/>
    <w:rsid w:val="009251B3"/>
    <w:rsid w:val="00950A27"/>
    <w:rsid w:val="00960764"/>
    <w:rsid w:val="009B6C6D"/>
    <w:rsid w:val="009F2749"/>
    <w:rsid w:val="00A32D6E"/>
    <w:rsid w:val="00A32DD2"/>
    <w:rsid w:val="00A6582F"/>
    <w:rsid w:val="00A85843"/>
    <w:rsid w:val="00AB2C71"/>
    <w:rsid w:val="00AD17A2"/>
    <w:rsid w:val="00AE49AB"/>
    <w:rsid w:val="00AF131A"/>
    <w:rsid w:val="00B17ED1"/>
    <w:rsid w:val="00B34E80"/>
    <w:rsid w:val="00BB624F"/>
    <w:rsid w:val="00BE7FF5"/>
    <w:rsid w:val="00C11599"/>
    <w:rsid w:val="00C335C6"/>
    <w:rsid w:val="00CB31AF"/>
    <w:rsid w:val="00CC0D5D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52ABD"/>
    <w:rsid w:val="00E62F50"/>
    <w:rsid w:val="00E7137A"/>
    <w:rsid w:val="00EA18E7"/>
    <w:rsid w:val="00EF2A5B"/>
    <w:rsid w:val="00F70CFA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77F0A-08F6-4F50-A247-F0B12A64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Suzana Vashakmadze</cp:lastModifiedBy>
  <cp:revision>3</cp:revision>
  <cp:lastPrinted>2022-09-12T12:02:00Z</cp:lastPrinted>
  <dcterms:created xsi:type="dcterms:W3CDTF">2023-06-12T10:02:00Z</dcterms:created>
  <dcterms:modified xsi:type="dcterms:W3CDTF">2023-06-12T11:27:00Z</dcterms:modified>
</cp:coreProperties>
</file>