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453" w:rsidRPr="00AA11F5" w:rsidRDefault="008B4453" w:rsidP="008B4453">
      <w:pPr>
        <w:spacing w:before="93"/>
        <w:ind w:left="3830"/>
      </w:pPr>
      <w:r w:rsidRPr="00AA11F5">
        <w:rPr>
          <w:noProof/>
        </w:rPr>
        <w:drawing>
          <wp:inline distT="0" distB="0" distL="0" distR="0" wp14:anchorId="133222FB" wp14:editId="0574B36E">
            <wp:extent cx="1514475" cy="1152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4453" w:rsidRPr="00AA11F5" w:rsidRDefault="008B4453" w:rsidP="008B4453">
      <w:pPr>
        <w:spacing w:before="21" w:line="360" w:lineRule="exact"/>
        <w:ind w:right="563"/>
        <w:jc w:val="right"/>
        <w:rPr>
          <w:rFonts w:eastAsia="Sylfaen" w:cs="Sylfaen"/>
        </w:rPr>
      </w:pPr>
      <w:proofErr w:type="spellStart"/>
      <w:r w:rsidRPr="00AA11F5">
        <w:rPr>
          <w:rFonts w:eastAsia="Sylfaen" w:cs="Sylfaen"/>
          <w:b/>
          <w:i/>
          <w:w w:val="98"/>
          <w:position w:val="1"/>
        </w:rPr>
        <w:t>პროექტი</w:t>
      </w:r>
      <w:proofErr w:type="spellEnd"/>
    </w:p>
    <w:p w:rsidR="008B4453" w:rsidRPr="00AA11F5" w:rsidRDefault="008B4453" w:rsidP="008B4453">
      <w:pPr>
        <w:spacing w:before="10" w:line="160" w:lineRule="exact"/>
      </w:pPr>
    </w:p>
    <w:p w:rsidR="008B4453" w:rsidRPr="00AA11F5" w:rsidRDefault="008B4453" w:rsidP="008B4453">
      <w:pPr>
        <w:spacing w:line="200" w:lineRule="exact"/>
      </w:pPr>
    </w:p>
    <w:p w:rsidR="008B4453" w:rsidRPr="00AA11F5" w:rsidRDefault="008B4453" w:rsidP="008B4453">
      <w:pPr>
        <w:spacing w:line="300" w:lineRule="exact"/>
        <w:jc w:val="center"/>
        <w:rPr>
          <w:rFonts w:eastAsia="Sylfaen" w:cs="Sylfaen"/>
        </w:rPr>
      </w:pPr>
      <w:proofErr w:type="spellStart"/>
      <w:r w:rsidRPr="00AA11F5">
        <w:rPr>
          <w:rFonts w:eastAsia="Sylfaen" w:cs="Sylfaen"/>
          <w:position w:val="1"/>
        </w:rPr>
        <w:t>აჭარის</w:t>
      </w:r>
      <w:proofErr w:type="spellEnd"/>
      <w:r w:rsidRPr="00AA11F5">
        <w:rPr>
          <w:rFonts w:eastAsia="Sylfaen" w:cs="Sylfaen"/>
          <w:position w:val="1"/>
        </w:rPr>
        <w:t xml:space="preserve"> </w:t>
      </w:r>
      <w:proofErr w:type="spellStart"/>
      <w:r w:rsidRPr="00AA11F5">
        <w:rPr>
          <w:rFonts w:eastAsia="Sylfaen" w:cs="Sylfaen"/>
          <w:position w:val="1"/>
        </w:rPr>
        <w:t>ავტონომიური</w:t>
      </w:r>
      <w:proofErr w:type="spellEnd"/>
      <w:r w:rsidRPr="00AA11F5">
        <w:rPr>
          <w:rFonts w:eastAsia="Sylfaen" w:cs="Sylfaen"/>
          <w:position w:val="1"/>
        </w:rPr>
        <w:t xml:space="preserve"> </w:t>
      </w:r>
      <w:proofErr w:type="spellStart"/>
      <w:r w:rsidRPr="00AA11F5">
        <w:rPr>
          <w:rFonts w:eastAsia="Sylfaen" w:cs="Sylfaen"/>
          <w:position w:val="1"/>
        </w:rPr>
        <w:t>რესპუბლიკის</w:t>
      </w:r>
      <w:proofErr w:type="spellEnd"/>
      <w:r w:rsidRPr="00AA11F5">
        <w:rPr>
          <w:rFonts w:eastAsia="Sylfaen" w:cs="Sylfaen"/>
          <w:position w:val="1"/>
        </w:rPr>
        <w:t xml:space="preserve"> </w:t>
      </w:r>
      <w:proofErr w:type="spellStart"/>
      <w:r w:rsidRPr="00AA11F5">
        <w:rPr>
          <w:rFonts w:eastAsia="Sylfaen" w:cs="Sylfaen"/>
          <w:position w:val="1"/>
        </w:rPr>
        <w:t>უმაღლესი</w:t>
      </w:r>
      <w:proofErr w:type="spellEnd"/>
      <w:r w:rsidRPr="00AA11F5">
        <w:rPr>
          <w:rFonts w:eastAsia="Sylfaen" w:cs="Sylfaen"/>
          <w:position w:val="1"/>
        </w:rPr>
        <w:t xml:space="preserve"> </w:t>
      </w:r>
      <w:r w:rsidRPr="00AA11F5">
        <w:rPr>
          <w:rFonts w:eastAsia="Sylfaen" w:cs="Sylfaen"/>
          <w:position w:val="1"/>
          <w:lang w:val="ka-GE"/>
        </w:rPr>
        <w:t>ს</w:t>
      </w:r>
      <w:proofErr w:type="spellStart"/>
      <w:r w:rsidRPr="00AA11F5">
        <w:rPr>
          <w:rFonts w:eastAsia="Sylfaen" w:cs="Sylfaen"/>
          <w:position w:val="1"/>
        </w:rPr>
        <w:t>აბჭოს</w:t>
      </w:r>
      <w:proofErr w:type="spellEnd"/>
    </w:p>
    <w:p w:rsidR="008B4453" w:rsidRPr="00AA11F5" w:rsidRDefault="008B4453" w:rsidP="008B4453">
      <w:pPr>
        <w:jc w:val="center"/>
        <w:rPr>
          <w:rFonts w:eastAsia="Sylfaen" w:cs="Sylfaen"/>
        </w:rPr>
      </w:pPr>
      <w:proofErr w:type="spellStart"/>
      <w:r w:rsidRPr="00AA11F5">
        <w:rPr>
          <w:rFonts w:eastAsia="Sylfaen" w:cs="Sylfaen"/>
        </w:rPr>
        <w:t>აგრარულ</w:t>
      </w:r>
      <w:proofErr w:type="spellEnd"/>
      <w:r w:rsidRPr="00AA11F5">
        <w:rPr>
          <w:rFonts w:eastAsia="Sylfaen" w:cs="Sylfaen"/>
          <w:spacing w:val="1"/>
        </w:rPr>
        <w:t xml:space="preserve"> </w:t>
      </w:r>
      <w:proofErr w:type="spellStart"/>
      <w:r w:rsidRPr="00AA11F5">
        <w:rPr>
          <w:rFonts w:eastAsia="Sylfaen" w:cs="Sylfaen"/>
        </w:rPr>
        <w:t>და</w:t>
      </w:r>
      <w:proofErr w:type="spellEnd"/>
      <w:r w:rsidRPr="00AA11F5">
        <w:rPr>
          <w:rFonts w:eastAsia="Sylfaen" w:cs="Sylfaen"/>
        </w:rPr>
        <w:t xml:space="preserve"> </w:t>
      </w:r>
      <w:proofErr w:type="spellStart"/>
      <w:r w:rsidRPr="00AA11F5">
        <w:rPr>
          <w:rFonts w:eastAsia="Sylfaen" w:cs="Sylfaen"/>
        </w:rPr>
        <w:t>გარემოს</w:t>
      </w:r>
      <w:proofErr w:type="spellEnd"/>
      <w:r w:rsidRPr="00AA11F5">
        <w:rPr>
          <w:rFonts w:eastAsia="Sylfaen" w:cs="Sylfaen"/>
        </w:rPr>
        <w:t xml:space="preserve"> </w:t>
      </w:r>
      <w:proofErr w:type="spellStart"/>
      <w:proofErr w:type="gramStart"/>
      <w:r w:rsidRPr="00AA11F5">
        <w:rPr>
          <w:rFonts w:eastAsia="Sylfaen" w:cs="Sylfaen"/>
        </w:rPr>
        <w:t>დაცვის</w:t>
      </w:r>
      <w:proofErr w:type="spellEnd"/>
      <w:r w:rsidRPr="00AA11F5">
        <w:rPr>
          <w:rFonts w:eastAsia="Sylfaen" w:cs="Sylfaen"/>
        </w:rPr>
        <w:t xml:space="preserve">  </w:t>
      </w:r>
      <w:proofErr w:type="spellStart"/>
      <w:r w:rsidRPr="00AA11F5">
        <w:rPr>
          <w:rFonts w:eastAsia="Sylfaen" w:cs="Sylfaen"/>
        </w:rPr>
        <w:t>საკითხთა</w:t>
      </w:r>
      <w:proofErr w:type="spellEnd"/>
      <w:proofErr w:type="gramEnd"/>
      <w:r w:rsidRPr="00AA11F5">
        <w:rPr>
          <w:rFonts w:eastAsia="Sylfaen" w:cs="Sylfaen"/>
        </w:rPr>
        <w:t xml:space="preserve"> </w:t>
      </w:r>
      <w:proofErr w:type="spellStart"/>
      <w:r w:rsidRPr="00AA11F5">
        <w:rPr>
          <w:rFonts w:eastAsia="Sylfaen" w:cs="Sylfaen"/>
        </w:rPr>
        <w:t>კომიტეტის</w:t>
      </w:r>
      <w:proofErr w:type="spellEnd"/>
      <w:r w:rsidRPr="00AA11F5">
        <w:rPr>
          <w:rFonts w:eastAsia="Sylfaen" w:cs="Sylfaen"/>
          <w:spacing w:val="2"/>
        </w:rPr>
        <w:t xml:space="preserve"> </w:t>
      </w:r>
      <w:proofErr w:type="spellStart"/>
      <w:r w:rsidRPr="00AA11F5">
        <w:rPr>
          <w:rFonts w:eastAsia="Sylfaen" w:cs="Sylfaen"/>
        </w:rPr>
        <w:t>სხდომის</w:t>
      </w:r>
      <w:proofErr w:type="spellEnd"/>
    </w:p>
    <w:p w:rsidR="008B4453" w:rsidRPr="00AA11F5" w:rsidRDefault="008B4453" w:rsidP="008B4453">
      <w:pPr>
        <w:spacing w:line="200" w:lineRule="exact"/>
      </w:pPr>
    </w:p>
    <w:p w:rsidR="008B4453" w:rsidRPr="00AA11F5" w:rsidRDefault="008B4453" w:rsidP="008B4453">
      <w:pPr>
        <w:spacing w:line="260" w:lineRule="exact"/>
      </w:pPr>
    </w:p>
    <w:p w:rsidR="008B4453" w:rsidRPr="00AA11F5" w:rsidRDefault="008B4453" w:rsidP="008B4453">
      <w:pPr>
        <w:jc w:val="center"/>
        <w:rPr>
          <w:rFonts w:eastAsia="Sylfaen" w:cs="Sylfaen"/>
        </w:rPr>
      </w:pPr>
      <w:r w:rsidRPr="00AA11F5">
        <w:rPr>
          <w:rFonts w:eastAsia="Sylfaen" w:cs="Sylfaen"/>
          <w:b/>
        </w:rPr>
        <w:t>დ</w:t>
      </w:r>
      <w:r w:rsidRPr="00AA11F5">
        <w:rPr>
          <w:rFonts w:eastAsia="Sylfaen" w:cs="Sylfaen"/>
          <w:b/>
          <w:spacing w:val="5"/>
        </w:rPr>
        <w:t xml:space="preserve"> </w:t>
      </w:r>
      <w:r w:rsidRPr="00AA11F5">
        <w:rPr>
          <w:rFonts w:eastAsia="Sylfaen" w:cs="Sylfaen"/>
          <w:b/>
        </w:rPr>
        <w:t>ღ</w:t>
      </w:r>
      <w:r w:rsidRPr="00AA11F5">
        <w:rPr>
          <w:rFonts w:eastAsia="Sylfaen" w:cs="Sylfaen"/>
          <w:b/>
          <w:spacing w:val="4"/>
        </w:rPr>
        <w:t xml:space="preserve"> </w:t>
      </w:r>
      <w:r w:rsidRPr="00AA11F5">
        <w:rPr>
          <w:rFonts w:eastAsia="Sylfaen" w:cs="Sylfaen"/>
          <w:b/>
        </w:rPr>
        <w:t>ი</w:t>
      </w:r>
      <w:r w:rsidRPr="00AA11F5">
        <w:rPr>
          <w:rFonts w:eastAsia="Sylfaen" w:cs="Sylfaen"/>
          <w:b/>
          <w:spacing w:val="5"/>
        </w:rPr>
        <w:t xml:space="preserve"> </w:t>
      </w:r>
      <w:r w:rsidRPr="00AA11F5">
        <w:rPr>
          <w:rFonts w:eastAsia="Sylfaen" w:cs="Sylfaen"/>
          <w:b/>
        </w:rPr>
        <w:t xml:space="preserve">ს   </w:t>
      </w:r>
      <w:r w:rsidRPr="00AA11F5">
        <w:rPr>
          <w:rFonts w:eastAsia="Sylfaen" w:cs="Sylfaen"/>
          <w:b/>
          <w:spacing w:val="9"/>
        </w:rPr>
        <w:t xml:space="preserve"> </w:t>
      </w:r>
      <w:r w:rsidRPr="00AA11F5">
        <w:rPr>
          <w:rFonts w:eastAsia="Sylfaen" w:cs="Sylfaen"/>
          <w:b/>
        </w:rPr>
        <w:t>წ</w:t>
      </w:r>
      <w:r w:rsidRPr="00AA11F5">
        <w:rPr>
          <w:rFonts w:eastAsia="Sylfaen" w:cs="Sylfaen"/>
          <w:b/>
          <w:spacing w:val="4"/>
        </w:rPr>
        <w:t xml:space="preserve"> </w:t>
      </w:r>
      <w:r w:rsidRPr="00AA11F5">
        <w:rPr>
          <w:rFonts w:eastAsia="Sylfaen" w:cs="Sylfaen"/>
          <w:b/>
        </w:rPr>
        <w:t>ე</w:t>
      </w:r>
      <w:r w:rsidRPr="00AA11F5">
        <w:rPr>
          <w:rFonts w:eastAsia="Sylfaen" w:cs="Sylfaen"/>
          <w:b/>
          <w:spacing w:val="3"/>
        </w:rPr>
        <w:t xml:space="preserve"> </w:t>
      </w:r>
      <w:r w:rsidRPr="00AA11F5">
        <w:rPr>
          <w:rFonts w:eastAsia="Sylfaen" w:cs="Sylfaen"/>
          <w:b/>
        </w:rPr>
        <w:t>ს რ</w:t>
      </w:r>
      <w:r w:rsidRPr="00AA11F5">
        <w:rPr>
          <w:rFonts w:eastAsia="Sylfaen" w:cs="Sylfaen"/>
          <w:b/>
          <w:spacing w:val="4"/>
        </w:rPr>
        <w:t xml:space="preserve"> </w:t>
      </w:r>
      <w:r w:rsidRPr="00AA11F5">
        <w:rPr>
          <w:rFonts w:eastAsia="Sylfaen" w:cs="Sylfaen"/>
          <w:b/>
        </w:rPr>
        <w:t>ი</w:t>
      </w:r>
      <w:r w:rsidRPr="00AA11F5">
        <w:rPr>
          <w:rFonts w:eastAsia="Sylfaen" w:cs="Sylfaen"/>
          <w:b/>
          <w:spacing w:val="5"/>
        </w:rPr>
        <w:t xml:space="preserve"> </w:t>
      </w:r>
      <w:r w:rsidRPr="00AA11F5">
        <w:rPr>
          <w:rFonts w:eastAsia="Sylfaen" w:cs="Sylfaen"/>
          <w:b/>
        </w:rPr>
        <w:t>გ</w:t>
      </w:r>
      <w:r w:rsidRPr="00AA11F5">
        <w:rPr>
          <w:rFonts w:eastAsia="Sylfaen" w:cs="Sylfaen"/>
          <w:b/>
          <w:spacing w:val="4"/>
        </w:rPr>
        <w:t xml:space="preserve"> </w:t>
      </w:r>
      <w:r w:rsidRPr="00AA11F5">
        <w:rPr>
          <w:rFonts w:eastAsia="Sylfaen" w:cs="Sylfaen"/>
          <w:b/>
          <w:w w:val="102"/>
        </w:rPr>
        <w:t>ი</w:t>
      </w:r>
    </w:p>
    <w:p w:rsidR="008B4453" w:rsidRPr="00AA11F5" w:rsidRDefault="008B4453" w:rsidP="008B4453">
      <w:pPr>
        <w:spacing w:before="9" w:line="100" w:lineRule="exact"/>
      </w:pPr>
    </w:p>
    <w:p w:rsidR="008B4453" w:rsidRPr="00AA11F5" w:rsidRDefault="008B4453" w:rsidP="008B4453">
      <w:pPr>
        <w:spacing w:line="200" w:lineRule="exact"/>
      </w:pPr>
    </w:p>
    <w:p w:rsidR="008B4453" w:rsidRPr="00AA11F5" w:rsidRDefault="008B4453" w:rsidP="008B4453">
      <w:pPr>
        <w:ind w:right="501"/>
        <w:jc w:val="right"/>
        <w:rPr>
          <w:rFonts w:eastAsia="Sylfaen" w:cs="Sylfaen"/>
          <w:lang w:val="ka-GE"/>
        </w:rPr>
      </w:pPr>
      <w:r w:rsidRPr="00AA11F5">
        <w:rPr>
          <w:rFonts w:eastAsia="Sylfaen" w:cs="Sylfaen"/>
        </w:rPr>
        <w:t xml:space="preserve">2022 </w:t>
      </w:r>
      <w:proofErr w:type="spellStart"/>
      <w:r w:rsidRPr="00AA11F5">
        <w:rPr>
          <w:rFonts w:eastAsia="Sylfaen" w:cs="Sylfaen"/>
        </w:rPr>
        <w:t>წელი</w:t>
      </w:r>
      <w:proofErr w:type="spellEnd"/>
      <w:r w:rsidRPr="00AA11F5">
        <w:rPr>
          <w:rFonts w:eastAsia="Sylfaen" w:cs="Sylfaen"/>
        </w:rPr>
        <w:t xml:space="preserve">, </w:t>
      </w:r>
      <w:r w:rsidR="00803753" w:rsidRPr="00AA11F5">
        <w:rPr>
          <w:rFonts w:eastAsia="Sylfaen" w:cs="Sylfaen"/>
        </w:rPr>
        <w:t xml:space="preserve">19 </w:t>
      </w:r>
      <w:r w:rsidRPr="00AA11F5">
        <w:rPr>
          <w:rFonts w:eastAsia="Sylfaen" w:cs="Sylfaen"/>
          <w:lang w:val="ka-GE"/>
        </w:rPr>
        <w:t>ოქტომბერი</w:t>
      </w:r>
    </w:p>
    <w:p w:rsidR="008B4453" w:rsidRPr="00AA11F5" w:rsidRDefault="00C2453B" w:rsidP="008B4453">
      <w:pPr>
        <w:spacing w:line="280" w:lineRule="exact"/>
        <w:ind w:right="1037"/>
        <w:jc w:val="right"/>
        <w:rPr>
          <w:rFonts w:eastAsia="Sylfaen" w:cs="Sylfaen"/>
        </w:rPr>
      </w:pPr>
      <w:r w:rsidRPr="00AA11F5">
        <w:rPr>
          <w:rFonts w:eastAsia="Sylfaen" w:cs="Sylfaen"/>
          <w:position w:val="1"/>
        </w:rPr>
        <w:t>12</w:t>
      </w:r>
      <w:r w:rsidR="008B4453" w:rsidRPr="00AA11F5">
        <w:rPr>
          <w:rFonts w:eastAsia="Sylfaen" w:cs="Sylfaen"/>
          <w:position w:val="1"/>
        </w:rPr>
        <w:t xml:space="preserve">:00 </w:t>
      </w:r>
      <w:proofErr w:type="spellStart"/>
      <w:r w:rsidR="008B4453" w:rsidRPr="00AA11F5">
        <w:rPr>
          <w:rFonts w:eastAsia="Sylfaen" w:cs="Sylfaen"/>
          <w:position w:val="1"/>
        </w:rPr>
        <w:t>საათი</w:t>
      </w:r>
      <w:proofErr w:type="spellEnd"/>
    </w:p>
    <w:p w:rsidR="008B4453" w:rsidRPr="00AA11F5" w:rsidRDefault="008B4453" w:rsidP="008B4453">
      <w:pPr>
        <w:spacing w:before="6" w:line="260" w:lineRule="exact"/>
      </w:pPr>
    </w:p>
    <w:p w:rsidR="008B4453" w:rsidRPr="00AA11F5" w:rsidRDefault="008B4453" w:rsidP="008B4453">
      <w:pPr>
        <w:spacing w:before="1" w:line="100" w:lineRule="exact"/>
      </w:pPr>
    </w:p>
    <w:p w:rsidR="008B4453" w:rsidRPr="00AA11F5" w:rsidRDefault="008B4453" w:rsidP="008B4453">
      <w:pPr>
        <w:rPr>
          <w:lang w:val="ka-GE"/>
        </w:rPr>
      </w:pPr>
    </w:p>
    <w:p w:rsidR="008B4453" w:rsidRPr="00AA11F5" w:rsidRDefault="00277ADD" w:rsidP="00277ADD">
      <w:pPr>
        <w:spacing w:line="276" w:lineRule="auto"/>
        <w:ind w:firstLine="567"/>
        <w:jc w:val="both"/>
        <w:rPr>
          <w:smallCaps/>
        </w:rPr>
      </w:pPr>
      <w:r w:rsidRPr="00AA11F5">
        <w:rPr>
          <w:rFonts w:cs="Arial"/>
          <w:lang w:val="ka-GE"/>
        </w:rPr>
        <w:t xml:space="preserve">1. </w:t>
      </w:r>
      <w:r w:rsidR="00F30E5F">
        <w:rPr>
          <w:rFonts w:cs="Arial"/>
          <w:lang w:val="ka-GE"/>
        </w:rPr>
        <w:t xml:space="preserve">აჭარის </w:t>
      </w:r>
      <w:r w:rsidR="008B4453" w:rsidRPr="00AA11F5">
        <w:rPr>
          <w:rFonts w:cs="Arial"/>
          <w:lang w:val="ka-GE"/>
        </w:rPr>
        <w:t xml:space="preserve">სოფლის მეურნეობის სამინისტროს 2022 წლის </w:t>
      </w:r>
      <w:r w:rsidR="00D50BFE">
        <w:rPr>
          <w:rFonts w:cs="Arial"/>
          <w:lang w:val="ka-GE"/>
        </w:rPr>
        <w:t xml:space="preserve">გასულ და </w:t>
      </w:r>
      <w:r w:rsidR="00BA3B4A" w:rsidRPr="00AA11F5">
        <w:rPr>
          <w:rFonts w:cs="Arial"/>
          <w:lang w:val="ka-GE"/>
        </w:rPr>
        <w:t>მიმდინარე პერიო</w:t>
      </w:r>
      <w:r w:rsidR="00401B68" w:rsidRPr="00AA11F5">
        <w:rPr>
          <w:rFonts w:cs="Arial"/>
          <w:lang w:val="ka-GE"/>
        </w:rPr>
        <w:t>დ</w:t>
      </w:r>
      <w:r w:rsidR="00D50BFE">
        <w:rPr>
          <w:rFonts w:cs="Arial"/>
          <w:lang w:val="ka-GE"/>
        </w:rPr>
        <w:t>ში</w:t>
      </w:r>
      <w:r w:rsidR="008B4453" w:rsidRPr="00AA11F5">
        <w:rPr>
          <w:rFonts w:cs="Arial"/>
          <w:lang w:val="ka-GE"/>
        </w:rPr>
        <w:t xml:space="preserve"> გაწეული საქმიანობის</w:t>
      </w:r>
      <w:r w:rsidR="008B4453" w:rsidRPr="00AA11F5">
        <w:rPr>
          <w:rFonts w:cs="Arial"/>
        </w:rPr>
        <w:t>,</w:t>
      </w:r>
      <w:r w:rsidR="008B4453" w:rsidRPr="00AA11F5">
        <w:rPr>
          <w:rFonts w:cs="Arial"/>
          <w:lang w:val="ka-GE"/>
        </w:rPr>
        <w:t xml:space="preserve"> დაგეგმილი პრ</w:t>
      </w:r>
      <w:r w:rsidR="00703175" w:rsidRPr="00AA11F5">
        <w:rPr>
          <w:rFonts w:cs="Arial"/>
          <w:lang w:val="ka-GE"/>
        </w:rPr>
        <w:t>ოექტების და ციტრუსოვანთა რთველის</w:t>
      </w:r>
      <w:r w:rsidR="008B4453" w:rsidRPr="00AA11F5">
        <w:rPr>
          <w:rFonts w:cs="Arial"/>
          <w:lang w:val="ka-GE"/>
        </w:rPr>
        <w:t xml:space="preserve"> მოსამზადებელი სამუშაო</w:t>
      </w:r>
      <w:r w:rsidR="00F30E5F">
        <w:rPr>
          <w:rFonts w:cs="Arial"/>
          <w:lang w:val="ka-GE"/>
        </w:rPr>
        <w:t>ე</w:t>
      </w:r>
      <w:r w:rsidR="008B4453" w:rsidRPr="00AA11F5">
        <w:rPr>
          <w:rFonts w:cs="Arial"/>
          <w:lang w:val="ka-GE"/>
        </w:rPr>
        <w:t>ბის შესახებ ანგარიშის მოსმენა.</w:t>
      </w:r>
    </w:p>
    <w:p w:rsidR="008B4453" w:rsidRPr="00AA11F5" w:rsidRDefault="008B4453" w:rsidP="00277ADD">
      <w:pPr>
        <w:pStyle w:val="a4"/>
        <w:spacing w:line="276" w:lineRule="auto"/>
        <w:ind w:left="0" w:firstLine="567"/>
        <w:rPr>
          <w:rStyle w:val="a3"/>
          <w:color w:val="auto"/>
          <w:lang w:val="ka-GE"/>
        </w:rPr>
      </w:pPr>
      <w:r w:rsidRPr="00AA11F5">
        <w:rPr>
          <w:rStyle w:val="a3"/>
          <w:b/>
          <w:color w:val="auto"/>
          <w:lang w:val="ka-GE"/>
        </w:rPr>
        <w:t xml:space="preserve">                    </w:t>
      </w:r>
      <w:proofErr w:type="spellStart"/>
      <w:r w:rsidRPr="00AA11F5">
        <w:rPr>
          <w:rStyle w:val="a3"/>
          <w:b/>
          <w:color w:val="auto"/>
        </w:rPr>
        <w:t>მომხსენებელი</w:t>
      </w:r>
      <w:proofErr w:type="spellEnd"/>
      <w:r w:rsidRPr="00AA11F5">
        <w:rPr>
          <w:rStyle w:val="a3"/>
          <w:b/>
          <w:color w:val="auto"/>
          <w:lang w:val="ka-GE"/>
        </w:rPr>
        <w:t xml:space="preserve">: </w:t>
      </w:r>
      <w:r w:rsidRPr="00AA11F5">
        <w:rPr>
          <w:rStyle w:val="a3"/>
          <w:b/>
          <w:color w:val="auto"/>
        </w:rPr>
        <w:t xml:space="preserve"> </w:t>
      </w:r>
      <w:r w:rsidRPr="00AA11F5">
        <w:rPr>
          <w:rStyle w:val="a3"/>
          <w:b/>
          <w:color w:val="auto"/>
          <w:lang w:val="ka-GE"/>
        </w:rPr>
        <w:t xml:space="preserve">ზაზა შავაძე </w:t>
      </w:r>
      <w:r w:rsidRPr="00AA11F5">
        <w:rPr>
          <w:rStyle w:val="a3"/>
          <w:color w:val="auto"/>
        </w:rPr>
        <w:t>-</w:t>
      </w:r>
      <w:r w:rsidRPr="00AA11F5">
        <w:rPr>
          <w:rStyle w:val="a3"/>
          <w:color w:val="auto"/>
          <w:lang w:val="ka-GE"/>
        </w:rPr>
        <w:t xml:space="preserve"> აჭარის ავტონომიური რესპუბლიკის სოფლის </w:t>
      </w:r>
    </w:p>
    <w:p w:rsidR="008B4453" w:rsidRPr="00AA11F5" w:rsidRDefault="008B4453" w:rsidP="00277ADD">
      <w:pPr>
        <w:pStyle w:val="a4"/>
        <w:spacing w:line="276" w:lineRule="auto"/>
        <w:ind w:left="0" w:firstLine="567"/>
        <w:rPr>
          <w:rStyle w:val="a3"/>
          <w:color w:val="auto"/>
          <w:lang w:val="ka-GE"/>
        </w:rPr>
      </w:pPr>
      <w:r w:rsidRPr="00AA11F5">
        <w:rPr>
          <w:rStyle w:val="a3"/>
          <w:color w:val="auto"/>
          <w:lang w:val="ka-GE"/>
        </w:rPr>
        <w:t xml:space="preserve">                                                                                        მეურნეობის მინისტრი</w:t>
      </w:r>
    </w:p>
    <w:p w:rsidR="008B4453" w:rsidRPr="00AA11F5" w:rsidRDefault="008B4453" w:rsidP="00277ADD">
      <w:pPr>
        <w:spacing w:line="276" w:lineRule="auto"/>
        <w:ind w:firstLine="567"/>
        <w:rPr>
          <w:rStyle w:val="a3"/>
          <w:b/>
          <w:color w:val="auto"/>
          <w:lang w:val="ka-GE"/>
        </w:rPr>
      </w:pPr>
      <w:r w:rsidRPr="00AA11F5">
        <w:rPr>
          <w:rStyle w:val="a3"/>
          <w:b/>
          <w:color w:val="auto"/>
          <w:lang w:val="ka-GE"/>
        </w:rPr>
        <w:t xml:space="preserve">                    თანამომხსენებლები:</w:t>
      </w:r>
    </w:p>
    <w:p w:rsidR="008B4453" w:rsidRPr="00AA11F5" w:rsidRDefault="008B4453" w:rsidP="00277ADD">
      <w:pPr>
        <w:spacing w:line="276" w:lineRule="auto"/>
        <w:ind w:firstLine="567"/>
        <w:rPr>
          <w:rStyle w:val="a3"/>
          <w:color w:val="auto"/>
          <w:lang w:val="ka-GE"/>
        </w:rPr>
      </w:pPr>
      <w:r w:rsidRPr="00AA11F5">
        <w:rPr>
          <w:rStyle w:val="a3"/>
          <w:b/>
          <w:color w:val="auto"/>
          <w:lang w:val="ka-GE"/>
        </w:rPr>
        <w:t xml:space="preserve">                    ჯემალ ნაკაშიძე  </w:t>
      </w:r>
      <w:r w:rsidRPr="00AA11F5">
        <w:rPr>
          <w:rStyle w:val="a3"/>
          <w:color w:val="auto"/>
          <w:lang w:val="ka-GE"/>
        </w:rPr>
        <w:t xml:space="preserve">- </w:t>
      </w:r>
      <w:r w:rsidRPr="00AA11F5">
        <w:rPr>
          <w:rStyle w:val="a3"/>
          <w:b/>
          <w:color w:val="auto"/>
          <w:lang w:val="ka-GE"/>
        </w:rPr>
        <w:t xml:space="preserve"> </w:t>
      </w:r>
      <w:r w:rsidRPr="00AA11F5">
        <w:rPr>
          <w:rStyle w:val="a3"/>
          <w:color w:val="auto"/>
          <w:lang w:val="ka-GE"/>
        </w:rPr>
        <w:t xml:space="preserve">გარემოს დაცვისა და ბუნებრივი რესურსების სამმართველოს </w:t>
      </w:r>
      <w:r w:rsidR="00277ADD" w:rsidRPr="00AA11F5">
        <w:rPr>
          <w:rStyle w:val="a3"/>
          <w:color w:val="auto"/>
          <w:lang w:val="ka-GE"/>
        </w:rPr>
        <w:t>უფროსი</w:t>
      </w:r>
    </w:p>
    <w:p w:rsidR="008B4453" w:rsidRPr="00AA11F5" w:rsidRDefault="008B4453" w:rsidP="00277ADD">
      <w:pPr>
        <w:spacing w:line="276" w:lineRule="auto"/>
        <w:ind w:firstLine="567"/>
        <w:rPr>
          <w:rStyle w:val="a3"/>
          <w:color w:val="auto"/>
          <w:lang w:val="ka-GE"/>
        </w:rPr>
      </w:pPr>
      <w:r w:rsidRPr="00AA11F5">
        <w:rPr>
          <w:rStyle w:val="a3"/>
          <w:b/>
          <w:color w:val="auto"/>
          <w:lang w:val="ka-GE"/>
        </w:rPr>
        <w:t xml:space="preserve">                    რაულ  თავართქილაძე  - </w:t>
      </w:r>
      <w:r w:rsidRPr="00AA11F5">
        <w:rPr>
          <w:rStyle w:val="a3"/>
          <w:color w:val="auto"/>
          <w:lang w:val="ka-GE"/>
        </w:rPr>
        <w:t xml:space="preserve">  ა(ა)ი პ აგროსერვის ცენტრის დირექტორი</w:t>
      </w:r>
    </w:p>
    <w:p w:rsidR="008B4453" w:rsidRPr="00AA11F5" w:rsidRDefault="008B4453" w:rsidP="00277ADD">
      <w:pPr>
        <w:spacing w:line="276" w:lineRule="auto"/>
        <w:ind w:firstLine="567"/>
        <w:rPr>
          <w:rStyle w:val="a3"/>
          <w:b/>
          <w:color w:val="auto"/>
          <w:lang w:val="ka-GE"/>
        </w:rPr>
      </w:pPr>
    </w:p>
    <w:p w:rsidR="008B4453" w:rsidRPr="00AA11F5" w:rsidRDefault="00277ADD" w:rsidP="00277ADD">
      <w:pPr>
        <w:spacing w:line="276" w:lineRule="auto"/>
        <w:ind w:firstLine="567"/>
        <w:jc w:val="both"/>
        <w:rPr>
          <w:rStyle w:val="a3"/>
          <w:color w:val="auto"/>
          <w:lang w:val="ka-GE"/>
        </w:rPr>
      </w:pPr>
      <w:bookmarkStart w:id="0" w:name="_Hlk115883519"/>
      <w:r w:rsidRPr="00AA11F5">
        <w:rPr>
          <w:rStyle w:val="a3"/>
          <w:color w:val="auto"/>
          <w:lang w:val="ka-GE"/>
        </w:rPr>
        <w:t xml:space="preserve">2. </w:t>
      </w:r>
      <w:r w:rsidR="008B4453" w:rsidRPr="00AA11F5">
        <w:rPr>
          <w:rStyle w:val="a3"/>
          <w:color w:val="auto"/>
          <w:lang w:val="ka-GE"/>
        </w:rPr>
        <w:t>აგრარულ და გარემოს დაცვის საკითხთა კომიტეტის</w:t>
      </w:r>
      <w:bookmarkEnd w:id="0"/>
      <w:r w:rsidR="008B4453" w:rsidRPr="00AA11F5">
        <w:rPr>
          <w:rStyle w:val="a3"/>
          <w:color w:val="auto"/>
          <w:lang w:val="ka-GE"/>
        </w:rPr>
        <w:t xml:space="preserve"> გადაწყვეტილება, თემატური მოკვლევის ,,აჭარის ავტონომიურ</w:t>
      </w:r>
      <w:r w:rsidR="008430BD">
        <w:rPr>
          <w:rStyle w:val="a3"/>
          <w:color w:val="auto"/>
          <w:lang w:val="ka-GE"/>
        </w:rPr>
        <w:t>ი</w:t>
      </w:r>
      <w:bookmarkStart w:id="1" w:name="_GoBack"/>
      <w:bookmarkEnd w:id="1"/>
      <w:r w:rsidR="008B4453" w:rsidRPr="00AA11F5">
        <w:rPr>
          <w:rStyle w:val="a3"/>
          <w:color w:val="auto"/>
          <w:lang w:val="ka-GE"/>
        </w:rPr>
        <w:t xml:space="preserve"> რესპუბლიკის ტერიტორიაზე ტყის არსებული მდგომარეობის  შესახებ“ დაწყების თაობაზე.</w:t>
      </w:r>
    </w:p>
    <w:p w:rsidR="008B4453" w:rsidRPr="00AA11F5" w:rsidRDefault="008B4453" w:rsidP="00277ADD">
      <w:pPr>
        <w:pStyle w:val="a4"/>
        <w:spacing w:line="276" w:lineRule="auto"/>
        <w:ind w:left="0" w:firstLine="567"/>
        <w:jc w:val="both"/>
        <w:rPr>
          <w:rStyle w:val="a3"/>
          <w:color w:val="auto"/>
          <w:lang w:val="ka-GE"/>
        </w:rPr>
      </w:pPr>
      <w:r w:rsidRPr="00AA11F5">
        <w:rPr>
          <w:rStyle w:val="a3"/>
          <w:b/>
          <w:color w:val="auto"/>
          <w:lang w:val="ka-GE"/>
        </w:rPr>
        <w:t xml:space="preserve">                 </w:t>
      </w:r>
      <w:r w:rsidRPr="00AA11F5">
        <w:rPr>
          <w:rStyle w:val="a3"/>
          <w:b/>
          <w:color w:val="auto"/>
        </w:rPr>
        <w:t xml:space="preserve"> </w:t>
      </w:r>
      <w:r w:rsidRPr="00AA11F5">
        <w:rPr>
          <w:rStyle w:val="a3"/>
          <w:b/>
          <w:color w:val="auto"/>
          <w:lang w:val="ka-GE"/>
        </w:rPr>
        <w:t xml:space="preserve">   მომხსენებელი:  ფრიდონ ფუტკარაძე  </w:t>
      </w:r>
      <w:r w:rsidRPr="00AA11F5">
        <w:rPr>
          <w:rStyle w:val="a3"/>
          <w:color w:val="auto"/>
          <w:lang w:val="ka-GE"/>
        </w:rPr>
        <w:t xml:space="preserve">- აგრარულ და გარემოს დაცვის საკითხთა </w:t>
      </w:r>
    </w:p>
    <w:p w:rsidR="001F1775" w:rsidRPr="00AA11F5" w:rsidRDefault="008B4453" w:rsidP="00277ADD">
      <w:pPr>
        <w:pStyle w:val="a4"/>
        <w:spacing w:line="276" w:lineRule="auto"/>
        <w:ind w:left="0" w:firstLine="567"/>
        <w:jc w:val="both"/>
      </w:pPr>
      <w:r w:rsidRPr="00AA11F5">
        <w:rPr>
          <w:rStyle w:val="a3"/>
          <w:color w:val="auto"/>
          <w:lang w:val="ka-GE"/>
        </w:rPr>
        <w:t xml:space="preserve">                                                                                                                 კომიტეტის თავმჯდომარე</w:t>
      </w:r>
      <w:r w:rsidR="001F1775" w:rsidRPr="00AA11F5">
        <w:t xml:space="preserve">      </w:t>
      </w:r>
    </w:p>
    <w:p w:rsidR="001F1775" w:rsidRPr="00AA11F5" w:rsidRDefault="001F1775" w:rsidP="00277ADD">
      <w:pPr>
        <w:ind w:firstLine="567"/>
      </w:pPr>
    </w:p>
    <w:p w:rsidR="00FD2C1C" w:rsidRPr="00AA11F5" w:rsidRDefault="00277ADD" w:rsidP="00277ADD">
      <w:pPr>
        <w:spacing w:line="276" w:lineRule="auto"/>
        <w:ind w:firstLine="567"/>
        <w:jc w:val="both"/>
        <w:rPr>
          <w:smallCaps/>
        </w:rPr>
      </w:pPr>
      <w:r w:rsidRPr="00AA11F5">
        <w:rPr>
          <w:rStyle w:val="a3"/>
          <w:color w:val="auto"/>
          <w:lang w:val="ka-GE"/>
        </w:rPr>
        <w:t xml:space="preserve">3. </w:t>
      </w:r>
      <w:r w:rsidR="00FD2C1C" w:rsidRPr="00AA11F5">
        <w:rPr>
          <w:rStyle w:val="a3"/>
          <w:color w:val="auto"/>
          <w:lang w:val="ka-GE"/>
        </w:rPr>
        <w:t>ინფორმაცია აგრარულ და გარემოს დაცვის საკითხთა კომიტეტის</w:t>
      </w:r>
      <w:r w:rsidR="00703175" w:rsidRPr="00AA11F5">
        <w:rPr>
          <w:rStyle w:val="a3"/>
          <w:color w:val="auto"/>
          <w:lang w:val="ka-GE"/>
        </w:rPr>
        <w:t>,</w:t>
      </w:r>
      <w:r w:rsidR="00FD2C1C" w:rsidRPr="00AA11F5">
        <w:rPr>
          <w:rStyle w:val="a3"/>
          <w:color w:val="auto"/>
        </w:rPr>
        <w:t xml:space="preserve"> </w:t>
      </w:r>
      <w:bookmarkStart w:id="2" w:name="_Hlk113443405"/>
      <w:r w:rsidR="00703175" w:rsidRPr="00AA11F5">
        <w:rPr>
          <w:lang w:val="ka-GE"/>
        </w:rPr>
        <w:t>საკომიტეტო განხილვის</w:t>
      </w:r>
      <w:r w:rsidRPr="00AA11F5">
        <w:rPr>
          <w:lang w:val="ka-GE"/>
        </w:rPr>
        <w:t xml:space="preserve"> დაწყების შესახებ საკითხზე ,,</w:t>
      </w:r>
      <w:r w:rsidR="00FD2C1C" w:rsidRPr="00AA11F5">
        <w:rPr>
          <w:lang w:val="ka-GE"/>
        </w:rPr>
        <w:t>დაცული ტერიტორიების</w:t>
      </w:r>
      <w:bookmarkEnd w:id="2"/>
      <w:r w:rsidRPr="00AA11F5">
        <w:rPr>
          <w:lang w:val="ka-GE"/>
        </w:rPr>
        <w:t xml:space="preserve"> </w:t>
      </w:r>
      <w:r w:rsidR="00FD2C1C" w:rsidRPr="00AA11F5">
        <w:rPr>
          <w:lang w:val="ka-GE"/>
        </w:rPr>
        <w:t>(ქობულეთი,</w:t>
      </w:r>
      <w:r w:rsidRPr="00AA11F5">
        <w:rPr>
          <w:lang w:val="ka-GE"/>
        </w:rPr>
        <w:t xml:space="preserve"> </w:t>
      </w:r>
      <w:r w:rsidR="00FD2C1C" w:rsidRPr="00AA11F5">
        <w:rPr>
          <w:lang w:val="ka-GE"/>
        </w:rPr>
        <w:t>კინტრიში,</w:t>
      </w:r>
      <w:r w:rsidRPr="00AA11F5">
        <w:rPr>
          <w:lang w:val="ka-GE"/>
        </w:rPr>
        <w:t xml:space="preserve"> მტირალა, მაჭახელა</w:t>
      </w:r>
      <w:r w:rsidR="00FD2C1C" w:rsidRPr="00AA11F5">
        <w:rPr>
          <w:lang w:val="ka-GE"/>
        </w:rPr>
        <w:t xml:space="preserve">) </w:t>
      </w:r>
      <w:bookmarkStart w:id="3" w:name="_Hlk113443436"/>
      <w:r w:rsidR="00FD2C1C" w:rsidRPr="00AA11F5">
        <w:rPr>
          <w:lang w:val="ka-GE"/>
        </w:rPr>
        <w:t xml:space="preserve">მიმდებარე დასახლებებში ადგილობრივი </w:t>
      </w:r>
      <w:bookmarkEnd w:id="3"/>
      <w:r w:rsidR="00FD2C1C" w:rsidRPr="00AA11F5">
        <w:rPr>
          <w:lang w:val="ka-GE"/>
        </w:rPr>
        <w:t>მო</w:t>
      </w:r>
      <w:r w:rsidRPr="00AA11F5">
        <w:rPr>
          <w:lang w:val="ka-GE"/>
        </w:rPr>
        <w:t>სახლეობის საჭიროებების შესწავლა</w:t>
      </w:r>
      <w:r w:rsidR="00FD2C1C" w:rsidRPr="00AA11F5">
        <w:rPr>
          <w:lang w:val="ka-GE"/>
        </w:rPr>
        <w:t>-განხილვა</w:t>
      </w:r>
      <w:r w:rsidR="005033CF" w:rsidRPr="00AA11F5">
        <w:rPr>
          <w:lang w:val="ka-GE"/>
        </w:rPr>
        <w:t>, რეკომენდაციების შემუშავება</w:t>
      </w:r>
      <w:r w:rsidR="00FD2C1C" w:rsidRPr="00AA11F5">
        <w:rPr>
          <w:lang w:val="ka-GE"/>
        </w:rPr>
        <w:t xml:space="preserve"> და მათი შემდგომი მოგვარების მიზნით ადგილობრივ ორგანოებთან თანამშრომლობა “.</w:t>
      </w:r>
    </w:p>
    <w:p w:rsidR="00277ADD" w:rsidRPr="00AA11F5" w:rsidRDefault="00A95E2A" w:rsidP="00277ADD">
      <w:pPr>
        <w:pStyle w:val="a4"/>
        <w:spacing w:line="276" w:lineRule="auto"/>
        <w:ind w:left="0" w:firstLine="851"/>
        <w:jc w:val="both"/>
        <w:rPr>
          <w:rStyle w:val="a3"/>
          <w:color w:val="auto"/>
          <w:lang w:val="ka-GE"/>
        </w:rPr>
      </w:pPr>
      <w:r w:rsidRPr="00AA11F5">
        <w:rPr>
          <w:b/>
          <w:smallCaps/>
          <w:lang w:val="ka-GE"/>
        </w:rPr>
        <w:t xml:space="preserve">                 </w:t>
      </w:r>
      <w:r w:rsidRPr="00AA11F5">
        <w:rPr>
          <w:rStyle w:val="a3"/>
          <w:b/>
          <w:color w:val="auto"/>
          <w:lang w:val="ka-GE"/>
        </w:rPr>
        <w:t xml:space="preserve">მომხსენებელი: ფრიდონ ფუტკარაძე </w:t>
      </w:r>
      <w:r w:rsidRPr="00AA11F5">
        <w:rPr>
          <w:rStyle w:val="a3"/>
          <w:color w:val="auto"/>
          <w:lang w:val="ka-GE"/>
        </w:rPr>
        <w:t>-</w:t>
      </w:r>
      <w:r w:rsidR="00277ADD" w:rsidRPr="00AA11F5">
        <w:rPr>
          <w:rStyle w:val="a3"/>
          <w:color w:val="auto"/>
          <w:lang w:val="ka-GE"/>
        </w:rPr>
        <w:t xml:space="preserve"> </w:t>
      </w:r>
      <w:r w:rsidRPr="00AA11F5">
        <w:rPr>
          <w:rStyle w:val="a3"/>
          <w:color w:val="auto"/>
          <w:lang w:val="ka-GE"/>
        </w:rPr>
        <w:t xml:space="preserve">აგრარულ და გარემოს დაცვის საკითხთა </w:t>
      </w:r>
    </w:p>
    <w:p w:rsidR="00A95E2A" w:rsidRPr="00AA11F5" w:rsidRDefault="00277ADD" w:rsidP="00277ADD">
      <w:pPr>
        <w:pStyle w:val="a4"/>
        <w:spacing w:line="276" w:lineRule="auto"/>
        <w:ind w:left="0" w:firstLine="851"/>
        <w:jc w:val="both"/>
        <w:rPr>
          <w:rStyle w:val="a3"/>
          <w:smallCaps w:val="0"/>
          <w:color w:val="auto"/>
        </w:rPr>
      </w:pPr>
      <w:r w:rsidRPr="00AA11F5">
        <w:rPr>
          <w:rStyle w:val="a3"/>
          <w:color w:val="auto"/>
          <w:lang w:val="ka-GE"/>
        </w:rPr>
        <w:t xml:space="preserve">                                                                                                       </w:t>
      </w:r>
      <w:r w:rsidR="00A95E2A" w:rsidRPr="00AA11F5">
        <w:rPr>
          <w:rStyle w:val="a3"/>
          <w:color w:val="auto"/>
          <w:lang w:val="ka-GE"/>
        </w:rPr>
        <w:t>კომიტეტის თავმჯდომარე</w:t>
      </w:r>
    </w:p>
    <w:p w:rsidR="00277ADD" w:rsidRPr="00AA11F5" w:rsidRDefault="00277ADD" w:rsidP="00277ADD">
      <w:pPr>
        <w:pStyle w:val="a4"/>
        <w:spacing w:line="276" w:lineRule="auto"/>
        <w:ind w:left="851"/>
        <w:jc w:val="both"/>
      </w:pPr>
    </w:p>
    <w:p w:rsidR="00A95E2A" w:rsidRPr="00AA11F5" w:rsidRDefault="00277ADD" w:rsidP="00277ADD">
      <w:pPr>
        <w:spacing w:line="276" w:lineRule="auto"/>
        <w:ind w:firstLine="567"/>
        <w:jc w:val="both"/>
        <w:rPr>
          <w:rStyle w:val="a3"/>
          <w:b/>
          <w:color w:val="auto"/>
        </w:rPr>
      </w:pPr>
      <w:r w:rsidRPr="00AA11F5">
        <w:rPr>
          <w:lang w:val="ka-GE"/>
        </w:rPr>
        <w:t xml:space="preserve">4. </w:t>
      </w:r>
      <w:proofErr w:type="spellStart"/>
      <w:r w:rsidR="00A95E2A" w:rsidRPr="00AA11F5">
        <w:t>საქართველოს</w:t>
      </w:r>
      <w:proofErr w:type="spellEnd"/>
      <w:r w:rsidR="00A95E2A" w:rsidRPr="00AA11F5">
        <w:t xml:space="preserve"> </w:t>
      </w:r>
      <w:proofErr w:type="spellStart"/>
      <w:r w:rsidR="00A95E2A" w:rsidRPr="00AA11F5">
        <w:t>მთავრობის</w:t>
      </w:r>
      <w:proofErr w:type="spellEnd"/>
      <w:r w:rsidR="00A95E2A" w:rsidRPr="00AA11F5">
        <w:t xml:space="preserve"> </w:t>
      </w:r>
      <w:proofErr w:type="spellStart"/>
      <w:r w:rsidR="00A95E2A" w:rsidRPr="00AA11F5">
        <w:t>მიერ</w:t>
      </w:r>
      <w:proofErr w:type="spellEnd"/>
      <w:r w:rsidR="00A95E2A" w:rsidRPr="00AA11F5">
        <w:t xml:space="preserve"> </w:t>
      </w:r>
      <w:proofErr w:type="spellStart"/>
      <w:r w:rsidR="00A95E2A" w:rsidRPr="00AA11F5">
        <w:t>საკანონმდებლო</w:t>
      </w:r>
      <w:proofErr w:type="spellEnd"/>
      <w:r w:rsidR="00A95E2A" w:rsidRPr="00AA11F5">
        <w:t xml:space="preserve"> </w:t>
      </w:r>
      <w:proofErr w:type="spellStart"/>
      <w:r w:rsidR="00A95E2A" w:rsidRPr="00AA11F5">
        <w:t>ინიციატივის</w:t>
      </w:r>
      <w:proofErr w:type="spellEnd"/>
      <w:r w:rsidR="00A95E2A" w:rsidRPr="00AA11F5">
        <w:t xml:space="preserve"> </w:t>
      </w:r>
      <w:proofErr w:type="spellStart"/>
      <w:r w:rsidR="00A95E2A" w:rsidRPr="00AA11F5">
        <w:t>წესით</w:t>
      </w:r>
      <w:proofErr w:type="spellEnd"/>
      <w:r w:rsidR="00A95E2A" w:rsidRPr="00AA11F5">
        <w:t xml:space="preserve"> </w:t>
      </w:r>
      <w:proofErr w:type="spellStart"/>
      <w:r w:rsidR="00A95E2A" w:rsidRPr="00AA11F5">
        <w:t>წარმოდგენილ</w:t>
      </w:r>
      <w:proofErr w:type="spellEnd"/>
      <w:r w:rsidR="00D172C2" w:rsidRPr="00AA11F5">
        <w:rPr>
          <w:lang w:val="ka-GE"/>
        </w:rPr>
        <w:t>ი</w:t>
      </w:r>
      <w:r w:rsidR="00A95E2A" w:rsidRPr="00AA11F5">
        <w:t xml:space="preserve"> </w:t>
      </w:r>
      <w:proofErr w:type="spellStart"/>
      <w:r w:rsidR="00A95E2A" w:rsidRPr="00AA11F5">
        <w:t>საქართველოს</w:t>
      </w:r>
      <w:proofErr w:type="spellEnd"/>
      <w:r w:rsidR="00A95E2A" w:rsidRPr="00AA11F5">
        <w:t xml:space="preserve"> </w:t>
      </w:r>
      <w:proofErr w:type="spellStart"/>
      <w:r w:rsidR="00A95E2A" w:rsidRPr="00AA11F5">
        <w:t>კანონის</w:t>
      </w:r>
      <w:proofErr w:type="spellEnd"/>
      <w:r w:rsidR="00A95E2A" w:rsidRPr="00AA11F5">
        <w:t xml:space="preserve"> </w:t>
      </w:r>
      <w:proofErr w:type="spellStart"/>
      <w:r w:rsidR="00A95E2A" w:rsidRPr="00AA11F5">
        <w:t>პროექტ</w:t>
      </w:r>
      <w:proofErr w:type="spellEnd"/>
      <w:r w:rsidRPr="00AA11F5">
        <w:rPr>
          <w:lang w:val="ka-GE"/>
        </w:rPr>
        <w:t>ი</w:t>
      </w:r>
      <w:r w:rsidR="00A95E2A" w:rsidRPr="00AA11F5">
        <w:t>ს „</w:t>
      </w:r>
      <w:proofErr w:type="spellStart"/>
      <w:r w:rsidR="00A95E2A" w:rsidRPr="00AA11F5">
        <w:t>რაჭის</w:t>
      </w:r>
      <w:proofErr w:type="spellEnd"/>
      <w:r w:rsidR="00A95E2A" w:rsidRPr="00AA11F5">
        <w:t xml:space="preserve"> </w:t>
      </w:r>
      <w:proofErr w:type="spellStart"/>
      <w:r w:rsidR="00A95E2A" w:rsidRPr="00AA11F5">
        <w:t>დაცული</w:t>
      </w:r>
      <w:proofErr w:type="spellEnd"/>
      <w:r w:rsidR="00A95E2A" w:rsidRPr="00AA11F5">
        <w:t xml:space="preserve"> </w:t>
      </w:r>
      <w:proofErr w:type="spellStart"/>
      <w:r w:rsidR="00A95E2A" w:rsidRPr="00AA11F5">
        <w:t>ტერიტორიების</w:t>
      </w:r>
      <w:proofErr w:type="spellEnd"/>
      <w:r w:rsidR="00A95E2A" w:rsidRPr="00AA11F5">
        <w:t xml:space="preserve"> </w:t>
      </w:r>
      <w:proofErr w:type="spellStart"/>
      <w:r w:rsidR="00A95E2A" w:rsidRPr="00AA11F5">
        <w:t>შექმნისა</w:t>
      </w:r>
      <w:proofErr w:type="spellEnd"/>
      <w:r w:rsidR="00A95E2A" w:rsidRPr="00AA11F5">
        <w:t xml:space="preserve"> </w:t>
      </w:r>
      <w:proofErr w:type="spellStart"/>
      <w:r w:rsidR="00A95E2A" w:rsidRPr="00AA11F5">
        <w:t>და</w:t>
      </w:r>
      <w:proofErr w:type="spellEnd"/>
      <w:r w:rsidR="00A95E2A" w:rsidRPr="00AA11F5">
        <w:t xml:space="preserve"> </w:t>
      </w:r>
      <w:proofErr w:type="spellStart"/>
      <w:r w:rsidR="00A95E2A" w:rsidRPr="00AA11F5">
        <w:t>მართვის</w:t>
      </w:r>
      <w:proofErr w:type="spellEnd"/>
      <w:r w:rsidR="00A95E2A" w:rsidRPr="00AA11F5">
        <w:t xml:space="preserve"> </w:t>
      </w:r>
      <w:proofErr w:type="spellStart"/>
      <w:proofErr w:type="gramStart"/>
      <w:r w:rsidR="00A95E2A" w:rsidRPr="00AA11F5">
        <w:t>შესახებ</w:t>
      </w:r>
      <w:proofErr w:type="spellEnd"/>
      <w:r w:rsidR="00A95E2A" w:rsidRPr="00AA11F5">
        <w:t xml:space="preserve">“ </w:t>
      </w:r>
      <w:r w:rsidRPr="00AA11F5">
        <w:rPr>
          <w:lang w:val="ka-GE"/>
        </w:rPr>
        <w:t>განხილვა</w:t>
      </w:r>
      <w:proofErr w:type="gramEnd"/>
      <w:r w:rsidRPr="00AA11F5">
        <w:rPr>
          <w:lang w:val="ka-GE"/>
        </w:rPr>
        <w:t xml:space="preserve"> </w:t>
      </w:r>
      <w:r w:rsidR="00A95E2A" w:rsidRPr="00AA11F5">
        <w:t xml:space="preserve">(№07-2/169; 21.07.2022). </w:t>
      </w:r>
    </w:p>
    <w:p w:rsidR="00277ADD" w:rsidRPr="00AA11F5" w:rsidRDefault="00A95E2A" w:rsidP="00A95E2A">
      <w:pPr>
        <w:pStyle w:val="a4"/>
        <w:spacing w:line="276" w:lineRule="auto"/>
        <w:ind w:left="927"/>
        <w:jc w:val="both"/>
        <w:rPr>
          <w:rStyle w:val="a3"/>
          <w:color w:val="auto"/>
          <w:lang w:val="ka-GE"/>
        </w:rPr>
      </w:pPr>
      <w:bookmarkStart w:id="4" w:name="_Hlk116035330"/>
      <w:r w:rsidRPr="00AA11F5">
        <w:rPr>
          <w:rStyle w:val="a3"/>
          <w:b/>
          <w:color w:val="auto"/>
        </w:rPr>
        <w:t xml:space="preserve"> </w:t>
      </w:r>
      <w:r w:rsidRPr="00AA11F5">
        <w:rPr>
          <w:rStyle w:val="a3"/>
          <w:b/>
          <w:color w:val="auto"/>
          <w:lang w:val="ka-GE"/>
        </w:rPr>
        <w:t xml:space="preserve">  </w:t>
      </w:r>
      <w:r w:rsidR="00277ADD" w:rsidRPr="00AA11F5">
        <w:rPr>
          <w:rStyle w:val="a3"/>
          <w:b/>
          <w:color w:val="auto"/>
          <w:lang w:val="ka-GE"/>
        </w:rPr>
        <w:t xml:space="preserve">            </w:t>
      </w:r>
      <w:r w:rsidRPr="00AA11F5">
        <w:rPr>
          <w:rStyle w:val="a3"/>
          <w:b/>
          <w:color w:val="auto"/>
          <w:lang w:val="ka-GE"/>
        </w:rPr>
        <w:t xml:space="preserve">მომხსენებელი:  ფრიდონ ფუტკარაძე </w:t>
      </w:r>
      <w:r w:rsidRPr="00AA11F5">
        <w:rPr>
          <w:rStyle w:val="a3"/>
          <w:color w:val="auto"/>
          <w:lang w:val="ka-GE"/>
        </w:rPr>
        <w:t xml:space="preserve">-აგრარულ და გარემოს დაცვის საკითხთა </w:t>
      </w:r>
      <w:r w:rsidR="00277ADD" w:rsidRPr="00AA11F5">
        <w:rPr>
          <w:rStyle w:val="a3"/>
          <w:b/>
          <w:color w:val="auto"/>
          <w:lang w:val="ka-GE"/>
        </w:rPr>
        <w:t xml:space="preserve">       </w:t>
      </w:r>
    </w:p>
    <w:p w:rsidR="004537BA" w:rsidRPr="00AA11F5" w:rsidRDefault="00277ADD" w:rsidP="00277ADD">
      <w:pPr>
        <w:pStyle w:val="a4"/>
        <w:spacing w:line="276" w:lineRule="auto"/>
        <w:ind w:left="927"/>
        <w:jc w:val="both"/>
      </w:pPr>
      <w:r w:rsidRPr="00AA11F5">
        <w:rPr>
          <w:rStyle w:val="a3"/>
          <w:color w:val="auto"/>
          <w:lang w:val="ka-GE"/>
        </w:rPr>
        <w:t xml:space="preserve">                                                                                                      </w:t>
      </w:r>
      <w:r w:rsidR="00A95E2A" w:rsidRPr="00AA11F5">
        <w:rPr>
          <w:rStyle w:val="a3"/>
          <w:color w:val="auto"/>
          <w:lang w:val="ka-GE"/>
        </w:rPr>
        <w:t>კომიტეტის თავმჯდომარე</w:t>
      </w:r>
      <w:bookmarkEnd w:id="4"/>
    </w:p>
    <w:sectPr w:rsidR="004537BA" w:rsidRPr="00AA11F5" w:rsidSect="00277ADD">
      <w:pgSz w:w="11906" w:h="16838"/>
      <w:pgMar w:top="794" w:right="1077" w:bottom="73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90D94"/>
    <w:multiLevelType w:val="hybridMultilevel"/>
    <w:tmpl w:val="4C34CBB2"/>
    <w:lvl w:ilvl="0" w:tplc="875AF4C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759"/>
    <w:rsid w:val="00083BDB"/>
    <w:rsid w:val="001347B2"/>
    <w:rsid w:val="001F1775"/>
    <w:rsid w:val="002432D5"/>
    <w:rsid w:val="002567E3"/>
    <w:rsid w:val="00277ADD"/>
    <w:rsid w:val="0034453F"/>
    <w:rsid w:val="00390759"/>
    <w:rsid w:val="00401B68"/>
    <w:rsid w:val="004537BA"/>
    <w:rsid w:val="005033CF"/>
    <w:rsid w:val="00703175"/>
    <w:rsid w:val="00803753"/>
    <w:rsid w:val="008430BD"/>
    <w:rsid w:val="008B4453"/>
    <w:rsid w:val="00987FF8"/>
    <w:rsid w:val="00A02325"/>
    <w:rsid w:val="00A95E2A"/>
    <w:rsid w:val="00AA11F5"/>
    <w:rsid w:val="00B71441"/>
    <w:rsid w:val="00BA3B4A"/>
    <w:rsid w:val="00C2453B"/>
    <w:rsid w:val="00CE079B"/>
    <w:rsid w:val="00D172C2"/>
    <w:rsid w:val="00D50BFE"/>
    <w:rsid w:val="00F30E5F"/>
    <w:rsid w:val="00F649A9"/>
    <w:rsid w:val="00FD2C1C"/>
    <w:rsid w:val="00FE2415"/>
    <w:rsid w:val="00FF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3EE4B"/>
  <w15:chartTrackingRefBased/>
  <w15:docId w15:val="{DF813CA8-58E5-42BC-9B22-742402EAC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1775"/>
    <w:pPr>
      <w:spacing w:after="0" w:line="240" w:lineRule="auto"/>
    </w:pPr>
    <w:rPr>
      <w:rFonts w:ascii="Sylfaen" w:eastAsia="Times New Roman" w:hAnsi="Sylfae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Reference"/>
    <w:basedOn w:val="a0"/>
    <w:uiPriority w:val="31"/>
    <w:qFormat/>
    <w:rsid w:val="001F1775"/>
    <w:rPr>
      <w:smallCaps/>
      <w:color w:val="5A5A5A" w:themeColor="text1" w:themeTint="A5"/>
    </w:rPr>
  </w:style>
  <w:style w:type="paragraph" w:styleId="a4">
    <w:name w:val="List Paragraph"/>
    <w:basedOn w:val="a"/>
    <w:uiPriority w:val="34"/>
    <w:qFormat/>
    <w:rsid w:val="001F177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0375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03753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</dc:creator>
  <cp:keywords/>
  <dc:description/>
  <cp:lastModifiedBy>Suzana Vashakmadze</cp:lastModifiedBy>
  <cp:revision>6</cp:revision>
  <cp:lastPrinted>2022-10-18T13:27:00Z</cp:lastPrinted>
  <dcterms:created xsi:type="dcterms:W3CDTF">2022-10-18T13:28:00Z</dcterms:created>
  <dcterms:modified xsi:type="dcterms:W3CDTF">2022-10-18T13:42:00Z</dcterms:modified>
</cp:coreProperties>
</file>