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E24" w:rsidRDefault="001C2E24" w:rsidP="001C2E24">
      <w:pPr>
        <w:jc w:val="right"/>
        <w:rPr>
          <w:rFonts w:ascii="Sylfaen" w:hAnsi="Sylfaen"/>
          <w:i/>
          <w:noProof/>
          <w:u w:val="single"/>
          <w:lang w:val="ka-GE" w:eastAsia="ru-RU"/>
        </w:rPr>
      </w:pPr>
      <w:r>
        <w:rPr>
          <w:rFonts w:ascii="Sylfaen" w:hAnsi="Sylfaen"/>
          <w:i/>
          <w:noProof/>
          <w:u w:val="single"/>
          <w:lang w:val="ka-GE" w:eastAsia="ru-RU"/>
        </w:rPr>
        <w:t>პროექტი</w:t>
      </w:r>
    </w:p>
    <w:p w:rsidR="001C2E24" w:rsidRDefault="001C2E24" w:rsidP="001C2E24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0">
            <wp:simplePos x="0" y="0"/>
            <wp:positionH relativeFrom="column">
              <wp:posOffset>-137795</wp:posOffset>
            </wp:positionH>
            <wp:positionV relativeFrom="paragraph">
              <wp:posOffset>249555</wp:posOffset>
            </wp:positionV>
            <wp:extent cx="1118235" cy="1032510"/>
            <wp:effectExtent l="0" t="0" r="0" b="0"/>
            <wp:wrapTight wrapText="bothSides">
              <wp:wrapPolygon edited="0">
                <wp:start x="0" y="0"/>
                <wp:lineTo x="0" y="21122"/>
                <wp:lineTo x="21342" y="21122"/>
                <wp:lineTo x="21342" y="0"/>
                <wp:lineTo x="0" y="0"/>
              </wp:wrapPolygon>
            </wp:wrapTight>
            <wp:docPr id="4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03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2E24" w:rsidRDefault="001C2E24" w:rsidP="001C2E24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</w:p>
    <w:p w:rsidR="001C2E24" w:rsidRDefault="005F29A8" w:rsidP="001C2E24">
      <w:pPr>
        <w:jc w:val="center"/>
        <w:rPr>
          <w:rFonts w:ascii="Sylfaen" w:hAnsi="Sylfaen"/>
          <w:b/>
          <w:lang w:val="ka-G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21.5pt;margin-top:.65pt;width:90pt;height:24.1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" stroked="f">
            <v:textbox>
              <w:txbxContent>
                <w:p w:rsidR="001C2E24" w:rsidRDefault="001C2E24" w:rsidP="001C2E24"/>
              </w:txbxContent>
            </v:textbox>
          </v:shape>
        </w:pict>
      </w:r>
      <w:r>
        <w:pict>
          <v:shape id="Text Box 3" o:spid="_x0000_s1027" type="#_x0000_t202" style="position:absolute;left:0;text-align:left;margin-left:435pt;margin-top:-7.5pt;width:83.2pt;height:26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hohhA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" stroked="f">
            <v:textbox>
              <w:txbxContent>
                <w:p w:rsidR="001C2E24" w:rsidRDefault="001C2E24" w:rsidP="001C2E24"/>
              </w:txbxContent>
            </v:textbox>
          </v:shape>
        </w:pict>
      </w:r>
      <w:r w:rsidR="001C2E24">
        <w:rPr>
          <w:rFonts w:ascii="Sylfaen" w:hAnsi="Sylfaen"/>
          <w:b/>
          <w:noProof/>
          <w:lang w:val="ka-GE" w:eastAsia="ru-RU"/>
        </w:rPr>
        <w:t>აჭარის ავტონომიური რესპუბლიკის</w:t>
      </w:r>
      <w:r w:rsidR="001C2E24">
        <w:rPr>
          <w:rFonts w:ascii="AcadNusx" w:hAnsi="AcadNusx"/>
          <w:b/>
          <w:lang w:val="sv-SE"/>
        </w:rPr>
        <w:t xml:space="preserve"> </w:t>
      </w:r>
      <w:r w:rsidR="001C2E24">
        <w:rPr>
          <w:rFonts w:ascii="Sylfaen" w:hAnsi="Sylfaen"/>
          <w:b/>
          <w:lang w:val="ka-GE"/>
        </w:rPr>
        <w:t xml:space="preserve">უმაღლესი საბჭოს </w:t>
      </w:r>
      <w:r w:rsidR="001C2E24">
        <w:rPr>
          <w:rFonts w:ascii="Sylfaen" w:hAnsi="Sylfaen" w:cs="Sylfaen"/>
          <w:b/>
          <w:lang w:val="ka-GE"/>
        </w:rPr>
        <w:t xml:space="preserve"> </w:t>
      </w:r>
      <w:r w:rsidR="001C2E24">
        <w:rPr>
          <w:rFonts w:ascii="Sylfaen" w:hAnsi="Sylfaen"/>
          <w:b/>
          <w:lang w:val="ka-GE"/>
        </w:rPr>
        <w:t xml:space="preserve">განათლების, მეცნიერების, კულტურისა და სპორტის </w:t>
      </w:r>
      <w:r w:rsidR="001C2E24">
        <w:rPr>
          <w:rFonts w:ascii="Sylfaen" w:hAnsi="Sylfaen" w:cs="Sylfaen"/>
          <w:b/>
          <w:lang w:val="ka-GE"/>
        </w:rPr>
        <w:t>საკითხთა</w:t>
      </w:r>
      <w:r w:rsidR="001C2E24">
        <w:rPr>
          <w:rFonts w:ascii="Sylfaen" w:hAnsi="Sylfaen"/>
          <w:b/>
          <w:lang w:val="ka-GE"/>
        </w:rPr>
        <w:t xml:space="preserve"> </w:t>
      </w:r>
      <w:r w:rsidR="00571849">
        <w:rPr>
          <w:rFonts w:ascii="Sylfaen" w:hAnsi="Sylfaen" w:cs="Sylfaen"/>
          <w:b/>
          <w:lang w:val="ka-GE"/>
        </w:rPr>
        <w:t xml:space="preserve">და </w:t>
      </w:r>
      <w:proofErr w:type="spellStart"/>
      <w:r w:rsidR="00571849">
        <w:rPr>
          <w:rFonts w:ascii="Sylfaen" w:hAnsi="Sylfaen" w:cs="Sylfaen"/>
          <w:b/>
        </w:rPr>
        <w:t>აგრარულ</w:t>
      </w:r>
      <w:proofErr w:type="spellEnd"/>
      <w:r w:rsidR="00571849">
        <w:rPr>
          <w:rFonts w:ascii="Sylfaen" w:hAnsi="Sylfaen" w:cs="Sylfaen"/>
          <w:b/>
        </w:rPr>
        <w:t xml:space="preserve"> </w:t>
      </w:r>
      <w:r w:rsidR="00571849">
        <w:rPr>
          <w:rFonts w:ascii="Sylfaen" w:hAnsi="Sylfaen" w:cs="Sylfaen"/>
          <w:b/>
          <w:lang w:val="ka-GE"/>
        </w:rPr>
        <w:t>და გარემოს დაცვის საკითხთა</w:t>
      </w:r>
      <w:r w:rsidR="00571849">
        <w:rPr>
          <w:rFonts w:ascii="Sylfaen" w:hAnsi="Sylfaen" w:cs="Sylfaen"/>
          <w:b/>
        </w:rPr>
        <w:t xml:space="preserve"> </w:t>
      </w:r>
      <w:r w:rsidR="001C2E24">
        <w:rPr>
          <w:rFonts w:ascii="Sylfaen" w:hAnsi="Sylfaen"/>
          <w:b/>
          <w:lang w:val="ka-GE"/>
        </w:rPr>
        <w:t xml:space="preserve">კომიტეტების </w:t>
      </w:r>
      <w:r w:rsidR="00571849">
        <w:rPr>
          <w:rFonts w:ascii="Sylfaen" w:hAnsi="Sylfaen"/>
          <w:b/>
        </w:rPr>
        <w:t xml:space="preserve">     </w:t>
      </w:r>
      <w:r w:rsidR="001C2E24">
        <w:rPr>
          <w:rFonts w:ascii="Sylfaen" w:hAnsi="Sylfaen"/>
          <w:b/>
          <w:lang w:val="ka-GE"/>
        </w:rPr>
        <w:t>ერთობლივი სხდომის</w:t>
      </w:r>
    </w:p>
    <w:p w:rsidR="001C2E24" w:rsidRDefault="001C2E24" w:rsidP="001C2E24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</w:p>
    <w:p w:rsidR="001C2E24" w:rsidRDefault="001C2E24" w:rsidP="001C2E24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1C2E24" w:rsidRDefault="001C2E24" w:rsidP="001C2E24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 დღის წესრიგი</w:t>
      </w:r>
    </w:p>
    <w:p w:rsidR="001C2E24" w:rsidRDefault="001C2E24" w:rsidP="001C2E24">
      <w:pPr>
        <w:rPr>
          <w:rFonts w:ascii="Sylfaen" w:hAnsi="Sylfaen"/>
          <w:b/>
          <w:sz w:val="28"/>
          <w:szCs w:val="28"/>
        </w:rPr>
      </w:pPr>
    </w:p>
    <w:p w:rsidR="001C2E24" w:rsidRPr="005F29A8" w:rsidRDefault="001C2E24" w:rsidP="001C2E24">
      <w:pPr>
        <w:rPr>
          <w:rFonts w:ascii="Sylfaen" w:hAnsi="Sylfaen"/>
          <w:noProof/>
          <w:sz w:val="22"/>
        </w:rPr>
      </w:pPr>
      <w:r w:rsidRPr="005F29A8">
        <w:rPr>
          <w:rFonts w:ascii="Sylfaen" w:hAnsi="Sylfaen"/>
          <w:noProof/>
          <w:sz w:val="22"/>
        </w:rPr>
        <w:t xml:space="preserve">8 </w:t>
      </w:r>
      <w:r w:rsidRPr="005F29A8">
        <w:rPr>
          <w:rFonts w:ascii="Sylfaen" w:hAnsi="Sylfaen"/>
          <w:noProof/>
          <w:sz w:val="22"/>
          <w:lang w:val="ka-GE"/>
        </w:rPr>
        <w:t xml:space="preserve"> </w:t>
      </w:r>
      <w:r w:rsidRPr="005F29A8">
        <w:rPr>
          <w:rFonts w:ascii="Sylfaen" w:hAnsi="Sylfaen"/>
          <w:noProof/>
          <w:sz w:val="22"/>
        </w:rPr>
        <w:t>სექტემბერი</w:t>
      </w:r>
      <w:r w:rsidR="006E3CB7" w:rsidRPr="005F29A8">
        <w:rPr>
          <w:rFonts w:ascii="Sylfaen" w:hAnsi="Sylfaen"/>
          <w:noProof/>
          <w:sz w:val="22"/>
          <w:lang w:val="ka-GE"/>
        </w:rPr>
        <w:t>,</w:t>
      </w:r>
      <w:r w:rsidRPr="005F29A8">
        <w:rPr>
          <w:rFonts w:ascii="Sylfaen" w:hAnsi="Sylfaen"/>
          <w:noProof/>
          <w:sz w:val="22"/>
        </w:rPr>
        <w:t xml:space="preserve"> </w:t>
      </w:r>
      <w:r w:rsidRPr="005F29A8">
        <w:rPr>
          <w:rFonts w:ascii="Sylfaen" w:hAnsi="Sylfaen"/>
          <w:noProof/>
          <w:sz w:val="22"/>
          <w:lang w:val="ka-GE"/>
        </w:rPr>
        <w:t xml:space="preserve"> </w:t>
      </w:r>
      <w:r w:rsidRPr="005F29A8">
        <w:rPr>
          <w:rFonts w:ascii="Sylfaen" w:hAnsi="Sylfaen"/>
          <w:noProof/>
          <w:sz w:val="22"/>
          <w:lang w:val="sv-SE"/>
        </w:rPr>
        <w:t>202</w:t>
      </w:r>
      <w:r w:rsidRPr="005F29A8">
        <w:rPr>
          <w:rFonts w:ascii="Sylfaen" w:hAnsi="Sylfaen"/>
          <w:noProof/>
          <w:sz w:val="22"/>
          <w:lang w:val="ka-GE"/>
        </w:rPr>
        <w:t>3</w:t>
      </w:r>
      <w:r w:rsidRPr="005F29A8">
        <w:rPr>
          <w:rFonts w:ascii="Sylfaen" w:hAnsi="Sylfaen"/>
          <w:noProof/>
          <w:sz w:val="22"/>
          <w:lang w:val="sv-SE"/>
        </w:rPr>
        <w:t xml:space="preserve"> </w:t>
      </w:r>
      <w:r w:rsidRPr="005F29A8">
        <w:rPr>
          <w:rFonts w:ascii="Sylfaen" w:hAnsi="Sylfaen" w:cs="Sylfaen"/>
          <w:noProof/>
          <w:sz w:val="22"/>
          <w:lang w:val="sv-SE"/>
        </w:rPr>
        <w:t xml:space="preserve">წელი                </w:t>
      </w:r>
      <w:r w:rsidRPr="005F29A8">
        <w:rPr>
          <w:rFonts w:ascii="Sylfaen" w:hAnsi="Sylfaen"/>
          <w:noProof/>
          <w:sz w:val="22"/>
          <w:lang w:val="ka-GE"/>
        </w:rPr>
        <w:tab/>
      </w:r>
      <w:r w:rsidRPr="005F29A8">
        <w:rPr>
          <w:rFonts w:ascii="Sylfaen" w:hAnsi="Sylfaen"/>
          <w:noProof/>
          <w:sz w:val="22"/>
          <w:lang w:val="ka-GE"/>
        </w:rPr>
        <w:tab/>
      </w:r>
      <w:r w:rsidRPr="005F29A8">
        <w:rPr>
          <w:rFonts w:ascii="Sylfaen" w:hAnsi="Sylfaen"/>
          <w:noProof/>
          <w:sz w:val="22"/>
        </w:rPr>
        <w:t xml:space="preserve">                                        </w:t>
      </w:r>
      <w:r w:rsidR="005F29A8">
        <w:rPr>
          <w:rFonts w:ascii="Sylfaen" w:hAnsi="Sylfaen"/>
          <w:noProof/>
          <w:sz w:val="22"/>
          <w:lang w:val="ka-GE"/>
        </w:rPr>
        <w:t xml:space="preserve">              </w:t>
      </w:r>
      <w:r w:rsidRPr="005F29A8">
        <w:rPr>
          <w:rFonts w:ascii="Sylfaen" w:hAnsi="Sylfaen"/>
          <w:noProof/>
          <w:sz w:val="22"/>
        </w:rPr>
        <w:t xml:space="preserve">          </w:t>
      </w:r>
      <w:r w:rsidRPr="005F29A8">
        <w:rPr>
          <w:rFonts w:ascii="Sylfaen" w:hAnsi="Sylfaen"/>
          <w:noProof/>
          <w:sz w:val="22"/>
          <w:lang w:val="ka-GE"/>
        </w:rPr>
        <w:t>1</w:t>
      </w:r>
      <w:r w:rsidR="00104F22" w:rsidRPr="005F29A8">
        <w:rPr>
          <w:rFonts w:ascii="Sylfaen" w:hAnsi="Sylfaen"/>
          <w:noProof/>
          <w:sz w:val="22"/>
        </w:rPr>
        <w:t>4</w:t>
      </w:r>
      <w:r w:rsidRPr="005F29A8">
        <w:rPr>
          <w:rFonts w:ascii="Sylfaen" w:hAnsi="Sylfaen"/>
          <w:noProof/>
          <w:sz w:val="22"/>
          <w:lang w:val="ka-GE"/>
        </w:rPr>
        <w:t xml:space="preserve">:00 </w:t>
      </w:r>
      <w:r w:rsidRPr="005F29A8">
        <w:rPr>
          <w:rFonts w:ascii="Sylfaen" w:hAnsi="Sylfaen" w:cs="Sylfaen"/>
          <w:noProof/>
          <w:sz w:val="22"/>
          <w:lang w:val="ka-GE"/>
        </w:rPr>
        <w:t>სთ</w:t>
      </w:r>
      <w:r w:rsidRPr="005F29A8">
        <w:rPr>
          <w:rFonts w:ascii="Sylfaen" w:hAnsi="Sylfaen"/>
          <w:noProof/>
          <w:sz w:val="22"/>
          <w:lang w:val="ka-GE"/>
        </w:rPr>
        <w:t xml:space="preserve">                             </w:t>
      </w:r>
    </w:p>
    <w:p w:rsidR="001C2E24" w:rsidRPr="005F29A8" w:rsidRDefault="001C2E24" w:rsidP="001C2E24">
      <w:pPr>
        <w:rPr>
          <w:rFonts w:ascii="Sylfaen" w:hAnsi="Sylfaen" w:cs="Sylfaen"/>
          <w:noProof/>
          <w:sz w:val="22"/>
          <w:lang w:val="ka-GE" w:eastAsia="ru-RU"/>
        </w:rPr>
      </w:pPr>
      <w:r w:rsidRPr="005F29A8">
        <w:rPr>
          <w:rFonts w:ascii="Sylfaen" w:hAnsi="Sylfaen"/>
          <w:noProof/>
          <w:sz w:val="22"/>
        </w:rPr>
        <w:t xml:space="preserve">                                                                          </w:t>
      </w:r>
      <w:r w:rsidR="005F29A8">
        <w:rPr>
          <w:rFonts w:ascii="Sylfaen" w:hAnsi="Sylfaen"/>
          <w:noProof/>
          <w:sz w:val="22"/>
          <w:lang w:val="ka-GE"/>
        </w:rPr>
        <w:t xml:space="preserve">          </w:t>
      </w:r>
      <w:r w:rsidRPr="005F29A8">
        <w:rPr>
          <w:rFonts w:ascii="Sylfaen" w:hAnsi="Sylfaen"/>
          <w:noProof/>
          <w:sz w:val="22"/>
        </w:rPr>
        <w:t xml:space="preserve">                          </w:t>
      </w:r>
      <w:r w:rsidRPr="005F29A8">
        <w:rPr>
          <w:rFonts w:ascii="Sylfaen" w:hAnsi="Sylfaen"/>
          <w:noProof/>
          <w:sz w:val="22"/>
          <w:lang w:val="ka-GE"/>
        </w:rPr>
        <w:t xml:space="preserve">  </w:t>
      </w:r>
      <w:r w:rsidRPr="005F29A8">
        <w:rPr>
          <w:rFonts w:ascii="Sylfaen" w:hAnsi="Sylfaen" w:cs="Sylfaen"/>
          <w:noProof/>
          <w:sz w:val="22"/>
          <w:lang w:val="ka-GE" w:eastAsia="ru-RU"/>
        </w:rPr>
        <w:t xml:space="preserve">ბიუროს სხდომათა ოთახი </w:t>
      </w:r>
    </w:p>
    <w:p w:rsidR="001C2E24" w:rsidRPr="005F29A8" w:rsidRDefault="001C2E24" w:rsidP="001C2E24">
      <w:pPr>
        <w:rPr>
          <w:rFonts w:ascii="Sylfaen" w:hAnsi="Sylfaen" w:cs="Sylfaen"/>
          <w:noProof/>
          <w:sz w:val="22"/>
          <w:lang w:val="ka-GE"/>
        </w:rPr>
      </w:pPr>
      <w:r w:rsidRPr="005F29A8">
        <w:rPr>
          <w:rFonts w:ascii="Sylfaen" w:hAnsi="Sylfaen"/>
          <w:noProof/>
          <w:sz w:val="22"/>
          <w:lang w:val="ka-GE"/>
        </w:rPr>
        <w:t xml:space="preserve">                                                            </w:t>
      </w:r>
    </w:p>
    <w:p w:rsidR="001C2E24" w:rsidRPr="005F29A8" w:rsidRDefault="001C2E24" w:rsidP="001C2E24">
      <w:pPr>
        <w:pStyle w:val="a3"/>
        <w:ind w:left="0"/>
        <w:jc w:val="both"/>
        <w:rPr>
          <w:sz w:val="22"/>
        </w:rPr>
      </w:pPr>
      <w:r w:rsidRPr="005F29A8">
        <w:rPr>
          <w:rFonts w:ascii="Sylfaen" w:hAnsi="Sylfaen" w:cs="Sylfaen"/>
          <w:sz w:val="22"/>
          <w:lang w:val="ka-GE"/>
        </w:rPr>
        <w:t xml:space="preserve"> </w:t>
      </w:r>
      <w:proofErr w:type="spellStart"/>
      <w:r w:rsidRPr="005F29A8">
        <w:rPr>
          <w:rFonts w:ascii="Sylfaen" w:hAnsi="Sylfaen" w:cs="Sylfaen"/>
          <w:sz w:val="22"/>
        </w:rPr>
        <w:t>აჭარის</w:t>
      </w:r>
      <w:proofErr w:type="spellEnd"/>
      <w:r w:rsidRPr="005F29A8">
        <w:rPr>
          <w:sz w:val="22"/>
        </w:rPr>
        <w:t xml:space="preserve"> </w:t>
      </w:r>
      <w:proofErr w:type="spellStart"/>
      <w:r w:rsidRPr="005F29A8">
        <w:rPr>
          <w:rFonts w:ascii="Sylfaen" w:hAnsi="Sylfaen" w:cs="Sylfaen"/>
          <w:sz w:val="22"/>
        </w:rPr>
        <w:t>ავტონომიური</w:t>
      </w:r>
      <w:proofErr w:type="spellEnd"/>
      <w:r w:rsidRPr="005F29A8">
        <w:rPr>
          <w:sz w:val="22"/>
        </w:rPr>
        <w:t xml:space="preserve"> </w:t>
      </w:r>
      <w:proofErr w:type="spellStart"/>
      <w:r w:rsidRPr="005F29A8">
        <w:rPr>
          <w:rFonts w:ascii="Sylfaen" w:hAnsi="Sylfaen" w:cs="Sylfaen"/>
          <w:sz w:val="22"/>
        </w:rPr>
        <w:t>რესპუბლიკის</w:t>
      </w:r>
      <w:proofErr w:type="spellEnd"/>
      <w:r w:rsidRPr="005F29A8">
        <w:rPr>
          <w:sz w:val="22"/>
        </w:rPr>
        <w:t xml:space="preserve"> </w:t>
      </w:r>
      <w:r w:rsidRPr="005F29A8">
        <w:rPr>
          <w:rFonts w:ascii="Sylfaen" w:hAnsi="Sylfaen"/>
          <w:sz w:val="22"/>
        </w:rPr>
        <w:t>202</w:t>
      </w:r>
      <w:r w:rsidRPr="005F29A8">
        <w:rPr>
          <w:rFonts w:ascii="Sylfaen" w:hAnsi="Sylfaen"/>
          <w:sz w:val="22"/>
          <w:lang w:val="ka-GE"/>
        </w:rPr>
        <w:t>3</w:t>
      </w:r>
      <w:r w:rsidRPr="005F29A8">
        <w:rPr>
          <w:sz w:val="22"/>
          <w:lang w:val="ka-GE"/>
        </w:rPr>
        <w:t xml:space="preserve"> </w:t>
      </w:r>
      <w:proofErr w:type="spellStart"/>
      <w:r w:rsidRPr="005F29A8">
        <w:rPr>
          <w:rFonts w:ascii="Sylfaen" w:hAnsi="Sylfaen" w:cs="Sylfaen"/>
          <w:sz w:val="22"/>
        </w:rPr>
        <w:t>წლის</w:t>
      </w:r>
      <w:proofErr w:type="spellEnd"/>
      <w:r w:rsidRPr="005F29A8">
        <w:rPr>
          <w:sz w:val="22"/>
        </w:rPr>
        <w:t xml:space="preserve"> </w:t>
      </w:r>
      <w:proofErr w:type="spellStart"/>
      <w:r w:rsidRPr="005F29A8">
        <w:rPr>
          <w:rFonts w:ascii="Sylfaen" w:hAnsi="Sylfaen" w:cs="Sylfaen"/>
          <w:sz w:val="22"/>
        </w:rPr>
        <w:t>რესპუბლიკური</w:t>
      </w:r>
      <w:proofErr w:type="spellEnd"/>
      <w:r w:rsidRPr="005F29A8">
        <w:rPr>
          <w:sz w:val="22"/>
        </w:rPr>
        <w:t xml:space="preserve"> </w:t>
      </w:r>
      <w:proofErr w:type="spellStart"/>
      <w:r w:rsidRPr="005F29A8">
        <w:rPr>
          <w:rFonts w:ascii="Sylfaen" w:hAnsi="Sylfaen" w:cs="Sylfaen"/>
          <w:sz w:val="22"/>
        </w:rPr>
        <w:t>ბიუჯეტის</w:t>
      </w:r>
      <w:proofErr w:type="spellEnd"/>
      <w:r w:rsidRPr="005F29A8">
        <w:rPr>
          <w:sz w:val="22"/>
        </w:rPr>
        <w:t xml:space="preserve"> </w:t>
      </w:r>
      <w:r w:rsidRPr="005F29A8">
        <w:rPr>
          <w:rFonts w:ascii="Sylfaen" w:hAnsi="Sylfaen"/>
          <w:sz w:val="22"/>
          <w:lang w:val="ka-GE"/>
        </w:rPr>
        <w:t xml:space="preserve">ორი კვარტლის </w:t>
      </w:r>
      <w:proofErr w:type="spellStart"/>
      <w:r w:rsidRPr="005F29A8">
        <w:rPr>
          <w:rFonts w:ascii="Sylfaen" w:hAnsi="Sylfaen" w:cs="Sylfaen"/>
          <w:sz w:val="22"/>
        </w:rPr>
        <w:t>შესრულების</w:t>
      </w:r>
      <w:proofErr w:type="spellEnd"/>
      <w:r w:rsidR="00B719C0" w:rsidRPr="005F29A8">
        <w:rPr>
          <w:sz w:val="22"/>
        </w:rPr>
        <w:t xml:space="preserve"> </w:t>
      </w:r>
      <w:r w:rsidRPr="005F29A8">
        <w:rPr>
          <w:rFonts w:ascii="Sylfaen" w:hAnsi="Sylfaen" w:cs="Sylfaen"/>
          <w:sz w:val="22"/>
          <w:lang w:val="ka-GE"/>
        </w:rPr>
        <w:t>მიმოხილვა</w:t>
      </w:r>
    </w:p>
    <w:p w:rsidR="001C2E24" w:rsidRPr="005F29A8" w:rsidRDefault="001C2E24" w:rsidP="001C2E24">
      <w:pPr>
        <w:ind w:left="426"/>
        <w:jc w:val="both"/>
        <w:rPr>
          <w:rFonts w:ascii="Sylfaen" w:hAnsi="Sylfaen"/>
          <w:sz w:val="22"/>
        </w:rPr>
      </w:pPr>
    </w:p>
    <w:p w:rsidR="001C2E24" w:rsidRPr="005F29A8" w:rsidRDefault="001C2E24" w:rsidP="001C2E24">
      <w:pPr>
        <w:jc w:val="both"/>
        <w:rPr>
          <w:rFonts w:ascii="Sylfaen" w:hAnsi="Sylfaen"/>
          <w:b/>
          <w:noProof/>
          <w:sz w:val="22"/>
          <w:lang w:val="ka-GE"/>
        </w:rPr>
      </w:pPr>
      <w:r w:rsidRPr="005F29A8">
        <w:rPr>
          <w:rFonts w:ascii="Sylfaen" w:hAnsi="Sylfaen" w:cs="Sylfaen"/>
          <w:b/>
          <w:noProof/>
          <w:sz w:val="22"/>
          <w:lang w:val="sv-SE"/>
        </w:rPr>
        <w:t>მომხსენებელი</w:t>
      </w:r>
      <w:r w:rsidRPr="005F29A8">
        <w:rPr>
          <w:rFonts w:ascii="Sylfaen" w:hAnsi="Sylfaen"/>
          <w:b/>
          <w:noProof/>
          <w:sz w:val="22"/>
          <w:lang w:val="sv-SE"/>
        </w:rPr>
        <w:t xml:space="preserve">: </w:t>
      </w:r>
      <w:r w:rsidRPr="005F29A8">
        <w:rPr>
          <w:rFonts w:ascii="Sylfaen" w:hAnsi="Sylfaen"/>
          <w:b/>
          <w:noProof/>
          <w:sz w:val="22"/>
          <w:lang w:val="ka-GE"/>
        </w:rPr>
        <w:t>აჭარის ავტონომიური რესპუბლიკის ფინანსთა და ეკონომიკის მინისტრი - ჯაბა ფუტკარაძე</w:t>
      </w:r>
    </w:p>
    <w:p w:rsidR="001C2E24" w:rsidRPr="005F29A8" w:rsidRDefault="001C2E24" w:rsidP="001C2E24">
      <w:pPr>
        <w:ind w:firstLine="709"/>
        <w:jc w:val="both"/>
        <w:rPr>
          <w:rFonts w:ascii="Sylfaen" w:hAnsi="Sylfaen" w:cs="Sylfaen"/>
          <w:sz w:val="22"/>
          <w:lang w:val="ka-GE"/>
        </w:rPr>
      </w:pPr>
    </w:p>
    <w:p w:rsidR="001C2E24" w:rsidRDefault="001C2E24" w:rsidP="001C2E24">
      <w:pPr>
        <w:ind w:firstLine="684"/>
        <w:jc w:val="both"/>
        <w:rPr>
          <w:rFonts w:ascii="Sylfaen" w:hAnsi="Sylfaen"/>
          <w:b/>
          <w:noProof/>
        </w:rPr>
      </w:pPr>
      <w:r>
        <w:rPr>
          <w:rFonts w:ascii="Sylfaen" w:hAnsi="Sylfaen"/>
          <w:b/>
          <w:noProof/>
          <w:lang w:val="ka-GE"/>
        </w:rPr>
        <w:t xml:space="preserve"> </w:t>
      </w:r>
    </w:p>
    <w:p w:rsidR="001C2E24" w:rsidRDefault="001C2E24" w:rsidP="001C2E24">
      <w:pPr>
        <w:ind w:firstLine="708"/>
      </w:pPr>
    </w:p>
    <w:p w:rsidR="001C2E24" w:rsidRDefault="001C2E24" w:rsidP="001C2E24"/>
    <w:p w:rsidR="00B136EA" w:rsidRDefault="00B136EA">
      <w:bookmarkStart w:id="0" w:name="_GoBack"/>
      <w:bookmarkEnd w:id="0"/>
    </w:p>
    <w:sectPr w:rsidR="00B136EA" w:rsidSect="001C2E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2E24"/>
    <w:rsid w:val="00104F22"/>
    <w:rsid w:val="001C2E24"/>
    <w:rsid w:val="00571849"/>
    <w:rsid w:val="00584B9E"/>
    <w:rsid w:val="005F29A8"/>
    <w:rsid w:val="006E3CB7"/>
    <w:rsid w:val="00963E6A"/>
    <w:rsid w:val="00B136EA"/>
    <w:rsid w:val="00B32F83"/>
    <w:rsid w:val="00B719C0"/>
    <w:rsid w:val="00B9269E"/>
    <w:rsid w:val="00BA5763"/>
    <w:rsid w:val="00CB5BF3"/>
    <w:rsid w:val="00F83BE8"/>
    <w:rsid w:val="00FB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E522739"/>
  <w15:docId w15:val="{1CFA3D36-2ED2-4C9C-B44B-27717E3F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0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648</Characters>
  <Application>Microsoft Office Word</Application>
  <DocSecurity>0</DocSecurity>
  <Lines>5</Lines>
  <Paragraphs>1</Paragraphs>
  <ScaleCrop>false</ScaleCrop>
  <Company>SPecialiST RePack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Suzana Vashakmadze</cp:lastModifiedBy>
  <cp:revision>10</cp:revision>
  <dcterms:created xsi:type="dcterms:W3CDTF">2023-09-05T10:32:00Z</dcterms:created>
  <dcterms:modified xsi:type="dcterms:W3CDTF">2023-09-07T07:17:00Z</dcterms:modified>
</cp:coreProperties>
</file>