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D96115">
        <w:rPr>
          <w:rFonts w:ascii="Calibri" w:hAnsi="Calibri"/>
          <w:b/>
          <w:caps/>
          <w:sz w:val="40"/>
          <w:szCs w:val="40"/>
          <w:lang w:val="fr-FR"/>
        </w:rPr>
        <w:t>5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461128">
        <w:rPr>
          <w:rFonts w:ascii="Sylfaen" w:hAnsi="Sylfaen"/>
          <w:b/>
          <w:sz w:val="28"/>
          <w:szCs w:val="28"/>
          <w:lang w:val="ka-GE"/>
        </w:rPr>
        <w:t xml:space="preserve">პლენარული </w:t>
      </w:r>
      <w:r w:rsidR="0067666F">
        <w:rPr>
          <w:rFonts w:ascii="Sylfaen" w:hAnsi="Sylfaen"/>
          <w:b/>
          <w:sz w:val="28"/>
          <w:szCs w:val="28"/>
          <w:lang w:val="ka-GE"/>
        </w:rPr>
        <w:t>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7666F" w:rsidRPr="00517100">
        <w:rPr>
          <w:rFonts w:ascii="Sylfaen" w:hAnsi="Sylfaen"/>
          <w:b/>
          <w:sz w:val="24"/>
          <w:szCs w:val="24"/>
          <w:lang w:val="en-US"/>
        </w:rPr>
        <w:t>28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96115" w:rsidRPr="00517100">
        <w:rPr>
          <w:rFonts w:ascii="Sylfaen" w:hAnsi="Sylfaen"/>
          <w:b/>
          <w:sz w:val="24"/>
          <w:szCs w:val="24"/>
          <w:lang w:val="ka-GE"/>
        </w:rPr>
        <w:t>ნოემბერი</w:t>
      </w:r>
      <w:r w:rsidR="004F44E3" w:rsidRPr="00517100">
        <w:rPr>
          <w:rFonts w:ascii="Sylfaen" w:hAnsi="Sylfaen"/>
          <w:b/>
          <w:sz w:val="24"/>
          <w:szCs w:val="24"/>
          <w:lang w:val="ka-GE"/>
        </w:rPr>
        <w:t>,</w:t>
      </w:r>
      <w:r w:rsidR="004F44E3">
        <w:rPr>
          <w:rFonts w:ascii="Sylfaen" w:hAnsi="Sylfaen"/>
          <w:b/>
          <w:sz w:val="24"/>
          <w:szCs w:val="24"/>
          <w:lang w:val="ka-GE"/>
        </w:rPr>
        <w:t xml:space="preserve"> 2023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4F44E3">
        <w:rPr>
          <w:rFonts w:ascii="Sylfaen" w:hAnsi="Sylfaen"/>
          <w:sz w:val="26"/>
          <w:szCs w:val="26"/>
          <w:lang w:val="en-US"/>
        </w:rPr>
        <w:t>3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75691">
        <w:rPr>
          <w:rFonts w:ascii="Sylfaen" w:hAnsi="Sylfaen"/>
          <w:sz w:val="26"/>
          <w:szCs w:val="26"/>
          <w:lang w:val="en-US"/>
        </w:rPr>
        <w:t xml:space="preserve">               </w:t>
      </w:r>
      <w:r w:rsidR="007220DF">
        <w:rPr>
          <w:rFonts w:ascii="Sylfaen" w:hAnsi="Sylfaen"/>
          <w:sz w:val="26"/>
          <w:szCs w:val="26"/>
          <w:lang w:val="en-US"/>
        </w:rPr>
        <w:t>3</w:t>
      </w:r>
      <w:r w:rsidR="0067666F">
        <w:rPr>
          <w:rFonts w:ascii="Sylfaen" w:hAnsi="Sylfaen"/>
          <w:sz w:val="26"/>
          <w:szCs w:val="26"/>
          <w:lang w:val="ka-GE"/>
        </w:rPr>
        <w:t>0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D96115">
        <w:rPr>
          <w:rFonts w:ascii="Sylfaen" w:hAnsi="Sylfaen"/>
          <w:sz w:val="26"/>
          <w:szCs w:val="26"/>
          <w:lang w:val="ka-GE"/>
        </w:rPr>
        <w:t>ნოე</w:t>
      </w:r>
      <w:r w:rsidR="0067666F">
        <w:rPr>
          <w:rFonts w:ascii="Sylfaen" w:hAnsi="Sylfaen"/>
          <w:sz w:val="26"/>
          <w:szCs w:val="26"/>
          <w:lang w:val="ka-GE"/>
        </w:rPr>
        <w:t>მბრის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E36847" w:rsidRDefault="00E36847" w:rsidP="00E36847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</w:p>
    <w:p w:rsidR="00E36847" w:rsidRDefault="00E36847" w:rsidP="00E36847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3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30 </w:t>
      </w:r>
      <w:r>
        <w:rPr>
          <w:rFonts w:ascii="Sylfaen" w:hAnsi="Sylfaen" w:cs="AcadNusx"/>
          <w:lang w:val="ka-GE"/>
        </w:rPr>
        <w:t xml:space="preserve">ნოემბრის რიგგარეშე პლენარულ სხდომაზე </w:t>
      </w:r>
    </w:p>
    <w:p w:rsidR="00E36847" w:rsidRDefault="00E36847" w:rsidP="00E36847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განსახილველი საკითხი</w:t>
      </w:r>
    </w:p>
    <w:p w:rsidR="00E36847" w:rsidRDefault="00E36847" w:rsidP="00E36847">
      <w:pPr>
        <w:pStyle w:val="1"/>
        <w:rPr>
          <w:rFonts w:ascii="Sylfaen" w:hAnsi="Sylfaen" w:cs="AcadNusx"/>
          <w:lang w:val="ka-GE"/>
        </w:rPr>
      </w:pPr>
    </w:p>
    <w:p w:rsidR="00E36847" w:rsidRDefault="00E36847" w:rsidP="00E36847">
      <w:pPr>
        <w:pStyle w:val="a4"/>
        <w:ind w:left="0" w:right="-1"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კანონის პროექტი „აჭარის ავტონომიური რესპუბლიკის 2023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  </w:t>
      </w:r>
      <w:r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</w:rPr>
        <w:t>№</w:t>
      </w:r>
      <w:r>
        <w:rPr>
          <w:rFonts w:ascii="Sylfaen" w:hAnsi="Sylfaen"/>
          <w:sz w:val="22"/>
          <w:szCs w:val="22"/>
          <w:lang w:val="en-US"/>
        </w:rPr>
        <w:t>09-01-08/</w:t>
      </w:r>
      <w:r>
        <w:rPr>
          <w:rFonts w:ascii="Sylfaen" w:hAnsi="Sylfaen"/>
          <w:sz w:val="22"/>
          <w:szCs w:val="22"/>
        </w:rPr>
        <w:t>57</w:t>
      </w:r>
      <w:r>
        <w:rPr>
          <w:rFonts w:ascii="Sylfaen" w:hAnsi="Sylfaen"/>
          <w:sz w:val="22"/>
          <w:szCs w:val="22"/>
          <w:lang w:val="ka-GE"/>
        </w:rPr>
        <w:t>, 21.11.2023წ.).</w:t>
      </w:r>
    </w:p>
    <w:p w:rsidR="00E36847" w:rsidRDefault="00E36847" w:rsidP="00E36847">
      <w:pPr>
        <w:pStyle w:val="a4"/>
        <w:tabs>
          <w:tab w:val="left" w:pos="851"/>
        </w:tabs>
        <w:ind w:left="0" w:right="15"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E36847" w:rsidRDefault="00E3684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  <w:bookmarkStart w:id="0" w:name="_GoBack"/>
      <w:bookmarkEnd w:id="0"/>
    </w:p>
    <w:sectPr w:rsidR="00E3684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36847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F8B6D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36847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36847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6456-1DC6-429A-AB6B-3B772363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91</cp:revision>
  <cp:lastPrinted>2023-11-28T12:39:00Z</cp:lastPrinted>
  <dcterms:created xsi:type="dcterms:W3CDTF">2018-07-20T10:31:00Z</dcterms:created>
  <dcterms:modified xsi:type="dcterms:W3CDTF">2023-11-28T13:30:00Z</dcterms:modified>
</cp:coreProperties>
</file>