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6D7" w:rsidRPr="001A26D7" w:rsidRDefault="001A26D7" w:rsidP="001A26D7">
      <w:pPr>
        <w:ind w:left="2880"/>
        <w:jc w:val="right"/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</w:pPr>
      <w:r w:rsidRPr="001A26D7"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  <w:t>პროექტი</w:t>
      </w:r>
    </w:p>
    <w:p w:rsidR="001A26D7" w:rsidRPr="001A26D7" w:rsidRDefault="001A26D7" w:rsidP="001A26D7">
      <w:pPr>
        <w:ind w:left="2880"/>
        <w:jc w:val="right"/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</w:pPr>
      <w:r w:rsidRPr="001A26D7">
        <w:rPr>
          <w:rFonts w:ascii="Sylfaen" w:hAnsi="Sylfaen"/>
          <w:noProof/>
          <w:lang w:eastAsia="ru-RU"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margin">
              <wp:posOffset>0</wp:posOffset>
            </wp:positionH>
            <wp:positionV relativeFrom="paragraph">
              <wp:posOffset>210820</wp:posOffset>
            </wp:positionV>
            <wp:extent cx="1519555" cy="1381125"/>
            <wp:effectExtent l="0" t="0" r="4445" b="9525"/>
            <wp:wrapTight wrapText="bothSides">
              <wp:wrapPolygon edited="0">
                <wp:start x="0" y="0"/>
                <wp:lineTo x="0" y="21451"/>
                <wp:lineTo x="21392" y="21451"/>
                <wp:lineTo x="21392" y="0"/>
                <wp:lineTo x="0" y="0"/>
              </wp:wrapPolygon>
            </wp:wrapTight>
            <wp:docPr id="1" name="Рисунок 1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55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26D7" w:rsidRPr="001A26D7" w:rsidRDefault="001A26D7" w:rsidP="001A26D7">
      <w:pPr>
        <w:ind w:left="2880"/>
        <w:jc w:val="center"/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</w:pPr>
      <w:r w:rsidRPr="001A26D7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ა</w:t>
      </w:r>
      <w:r w:rsidRPr="001A26D7">
        <w:rPr>
          <w:rFonts w:ascii="Sylfaen" w:hAnsi="Sylfaen" w:cs="Sylfaen"/>
          <w:b/>
          <w:noProof/>
          <w:position w:val="10"/>
          <w:sz w:val="30"/>
          <w:szCs w:val="30"/>
        </w:rPr>
        <w:t>ჭა</w:t>
      </w:r>
      <w:r w:rsidRPr="001A26D7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რის</w:t>
      </w:r>
      <w:r w:rsidRPr="001A26D7"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 w:rsidRPr="001A26D7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ავტონომიური</w:t>
      </w:r>
      <w:r w:rsidRPr="001A26D7"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 w:rsidRPr="001A26D7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რესპუბლიკის</w:t>
      </w:r>
      <w:r w:rsidRPr="001A26D7"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 w:rsidRPr="001A26D7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უმაღლესი</w:t>
      </w:r>
      <w:r w:rsidRPr="001A26D7"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 w:rsidRPr="001A26D7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საბჭოს განათლების, მეცნიერების, კულტურისა და სპორტის საკითხთა და საკონსტიტუციო</w:t>
      </w:r>
      <w:r w:rsidRPr="001A26D7"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, </w:t>
      </w:r>
      <w:r w:rsidRPr="001A26D7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იურიდიულ</w:t>
      </w:r>
      <w:r w:rsidRPr="001A26D7"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 w:rsidRPr="001A26D7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და</w:t>
      </w:r>
      <w:r w:rsidRPr="001A26D7"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 w:rsidRPr="001A26D7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საპროცედურო</w:t>
      </w:r>
      <w:r w:rsidRPr="001A26D7"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 w:rsidRPr="001A26D7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საკითხთა</w:t>
      </w:r>
      <w:r w:rsidRPr="001A26D7"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 w:rsidRPr="001A26D7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კომიტეტების ერთობლივი</w:t>
      </w:r>
      <w:r w:rsidRPr="001A26D7">
        <w:rPr>
          <w:rFonts w:ascii="Sylfaen" w:hAnsi="Sylfaen" w:cs="Sylfaen"/>
          <w:b/>
          <w:noProof/>
          <w:position w:val="10"/>
          <w:sz w:val="30"/>
          <w:szCs w:val="30"/>
          <w:lang w:val="en-US"/>
        </w:rPr>
        <w:t xml:space="preserve"> </w:t>
      </w:r>
      <w:r w:rsidRPr="001A26D7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გასვლითი სხდომა</w:t>
      </w:r>
    </w:p>
    <w:p w:rsidR="001A26D7" w:rsidRPr="001A26D7" w:rsidRDefault="001A26D7" w:rsidP="001A26D7">
      <w:pPr>
        <w:ind w:left="2880"/>
        <w:jc w:val="center"/>
        <w:rPr>
          <w:rFonts w:ascii="Sylfaen" w:hAnsi="Sylfaen"/>
          <w:b/>
          <w:noProof/>
          <w:sz w:val="30"/>
          <w:szCs w:val="30"/>
          <w:lang w:val="ka-GE"/>
        </w:rPr>
      </w:pPr>
    </w:p>
    <w:p w:rsidR="001A26D7" w:rsidRPr="001A26D7" w:rsidRDefault="001A26D7" w:rsidP="001A26D7">
      <w:pPr>
        <w:spacing w:line="360" w:lineRule="auto"/>
        <w:rPr>
          <w:rFonts w:ascii="Sylfaen" w:hAnsi="Sylfaen"/>
          <w:noProof/>
          <w:sz w:val="16"/>
          <w:szCs w:val="16"/>
          <w:lang w:val="sv-SE"/>
        </w:rPr>
      </w:pPr>
    </w:p>
    <w:p w:rsidR="001A26D7" w:rsidRPr="00CB163B" w:rsidRDefault="001A26D7" w:rsidP="001A26D7">
      <w:pPr>
        <w:rPr>
          <w:rFonts w:ascii="Sylfaen" w:hAnsi="Sylfaen" w:cs="Sylfaen"/>
          <w:noProof/>
          <w:sz w:val="24"/>
          <w:szCs w:val="24"/>
          <w:lang w:val="en-US"/>
        </w:rPr>
      </w:pPr>
      <w:r w:rsidRPr="001A26D7">
        <w:rPr>
          <w:rFonts w:ascii="Sylfaen" w:hAnsi="Sylfaen"/>
          <w:noProof/>
          <w:sz w:val="24"/>
          <w:szCs w:val="24"/>
          <w:lang w:val="ka-GE"/>
        </w:rPr>
        <w:t>10 ნოემბერი</w:t>
      </w:r>
      <w:r w:rsidR="00041496">
        <w:rPr>
          <w:rFonts w:ascii="Sylfaen" w:hAnsi="Sylfaen"/>
          <w:noProof/>
          <w:sz w:val="24"/>
          <w:szCs w:val="24"/>
          <w:lang w:val="en-US"/>
        </w:rPr>
        <w:t>,</w:t>
      </w:r>
      <w:bookmarkStart w:id="0" w:name="_GoBack"/>
      <w:bookmarkEnd w:id="0"/>
      <w:r w:rsidRPr="001A26D7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Pr="001A26D7">
        <w:rPr>
          <w:rFonts w:ascii="Sylfaen" w:hAnsi="Sylfaen"/>
          <w:noProof/>
          <w:sz w:val="24"/>
          <w:szCs w:val="24"/>
          <w:lang w:val="sv-SE"/>
        </w:rPr>
        <w:t xml:space="preserve">2021 </w:t>
      </w:r>
      <w:r w:rsidRPr="001A26D7">
        <w:rPr>
          <w:rFonts w:ascii="Sylfaen" w:hAnsi="Sylfaen" w:cs="Sylfaen"/>
          <w:noProof/>
          <w:sz w:val="24"/>
          <w:szCs w:val="24"/>
          <w:lang w:val="sv-SE"/>
        </w:rPr>
        <w:t>წელი</w:t>
      </w:r>
      <w:r w:rsidRPr="001A26D7">
        <w:rPr>
          <w:rFonts w:ascii="Sylfaen" w:hAnsi="Sylfaen"/>
          <w:noProof/>
          <w:sz w:val="24"/>
          <w:szCs w:val="24"/>
          <w:lang w:val="ka-GE"/>
        </w:rPr>
        <w:tab/>
      </w:r>
      <w:r w:rsidRPr="001A26D7">
        <w:rPr>
          <w:rFonts w:ascii="Sylfaen" w:hAnsi="Sylfaen"/>
          <w:noProof/>
          <w:sz w:val="24"/>
          <w:szCs w:val="24"/>
          <w:lang w:val="ka-GE"/>
        </w:rPr>
        <w:tab/>
        <w:t xml:space="preserve">                                                                                           15:00 </w:t>
      </w:r>
      <w:r w:rsidRPr="001A26D7">
        <w:rPr>
          <w:rFonts w:ascii="Sylfaen" w:hAnsi="Sylfaen" w:cs="Sylfaen"/>
          <w:noProof/>
          <w:sz w:val="24"/>
          <w:szCs w:val="24"/>
          <w:lang w:val="ka-GE"/>
        </w:rPr>
        <w:t>სთ</w:t>
      </w:r>
      <w:r w:rsidR="00CB163B">
        <w:rPr>
          <w:rFonts w:ascii="Sylfaen" w:hAnsi="Sylfaen" w:cs="Sylfaen"/>
          <w:noProof/>
          <w:sz w:val="24"/>
          <w:szCs w:val="24"/>
          <w:lang w:val="en-US"/>
        </w:rPr>
        <w:t>.</w:t>
      </w:r>
    </w:p>
    <w:p w:rsidR="001A26D7" w:rsidRPr="001A26D7" w:rsidRDefault="001A26D7" w:rsidP="001A26D7">
      <w:pPr>
        <w:jc w:val="right"/>
        <w:rPr>
          <w:rFonts w:ascii="Sylfaen" w:hAnsi="Sylfaen" w:cs="Sylfaen"/>
          <w:b/>
          <w:noProof/>
          <w:sz w:val="24"/>
          <w:szCs w:val="24"/>
          <w:lang w:val="ka-GE"/>
        </w:rPr>
      </w:pPr>
      <w:r w:rsidRPr="001A26D7">
        <w:rPr>
          <w:rFonts w:ascii="Sylfaen" w:hAnsi="Sylfaen" w:cs="Sylfaen"/>
          <w:b/>
          <w:noProof/>
          <w:sz w:val="24"/>
          <w:szCs w:val="24"/>
          <w:lang w:val="ka-GE"/>
        </w:rPr>
        <w:t>ბათუმის სახელმწიფო მუსიკალური ცენტრი</w:t>
      </w:r>
    </w:p>
    <w:p w:rsidR="001A26D7" w:rsidRPr="001A26D7" w:rsidRDefault="001A26D7" w:rsidP="001A26D7">
      <w:pPr>
        <w:jc w:val="right"/>
        <w:rPr>
          <w:rFonts w:ascii="Sylfaen" w:hAnsi="Sylfaen" w:cs="Sylfaen"/>
          <w:b/>
          <w:noProof/>
          <w:sz w:val="23"/>
          <w:szCs w:val="23"/>
          <w:lang w:val="ka-GE"/>
        </w:rPr>
      </w:pPr>
      <w:proofErr w:type="spellStart"/>
      <w:r w:rsidRPr="001A26D7">
        <w:rPr>
          <w:rFonts w:ascii="Sylfaen" w:hAnsi="Sylfaen" w:cs="Sylfaen"/>
          <w:b/>
          <w:color w:val="333333"/>
          <w:sz w:val="23"/>
          <w:szCs w:val="23"/>
          <w:shd w:val="clear" w:color="auto" w:fill="FFFFFF"/>
        </w:rPr>
        <w:t>მისამართი</w:t>
      </w:r>
      <w:proofErr w:type="spellEnd"/>
      <w:r w:rsidRPr="001A26D7">
        <w:rPr>
          <w:rFonts w:ascii="Sylfaen" w:hAnsi="Sylfaen"/>
          <w:b/>
          <w:color w:val="333333"/>
          <w:sz w:val="23"/>
          <w:szCs w:val="23"/>
          <w:shd w:val="clear" w:color="auto" w:fill="FFFFFF"/>
        </w:rPr>
        <w:t xml:space="preserve">: </w:t>
      </w:r>
      <w:r w:rsidRPr="001A26D7">
        <w:rPr>
          <w:rFonts w:ascii="Sylfaen" w:hAnsi="Sylfaen" w:cs="Sylfaen"/>
          <w:b/>
          <w:color w:val="333333"/>
          <w:sz w:val="23"/>
          <w:szCs w:val="23"/>
          <w:shd w:val="clear" w:color="auto" w:fill="FFFFFF"/>
        </w:rPr>
        <w:t>ქ</w:t>
      </w:r>
      <w:r w:rsidRPr="001A26D7">
        <w:rPr>
          <w:rFonts w:ascii="Sylfaen" w:hAnsi="Sylfaen"/>
          <w:b/>
          <w:color w:val="333333"/>
          <w:sz w:val="23"/>
          <w:szCs w:val="23"/>
          <w:shd w:val="clear" w:color="auto" w:fill="FFFFFF"/>
        </w:rPr>
        <w:t xml:space="preserve">. </w:t>
      </w:r>
      <w:proofErr w:type="spellStart"/>
      <w:r w:rsidRPr="001A26D7">
        <w:rPr>
          <w:rFonts w:ascii="Sylfaen" w:hAnsi="Sylfaen" w:cs="Sylfaen"/>
          <w:b/>
          <w:color w:val="333333"/>
          <w:sz w:val="23"/>
          <w:szCs w:val="23"/>
          <w:shd w:val="clear" w:color="auto" w:fill="FFFFFF"/>
        </w:rPr>
        <w:t>ბათუმი</w:t>
      </w:r>
      <w:proofErr w:type="spellEnd"/>
      <w:r w:rsidRPr="001A26D7">
        <w:rPr>
          <w:rFonts w:ascii="Sylfaen" w:hAnsi="Sylfaen"/>
          <w:b/>
          <w:color w:val="333333"/>
          <w:sz w:val="23"/>
          <w:szCs w:val="23"/>
          <w:shd w:val="clear" w:color="auto" w:fill="FFFFFF"/>
        </w:rPr>
        <w:t xml:space="preserve">, </w:t>
      </w:r>
      <w:proofErr w:type="spellStart"/>
      <w:proofErr w:type="gramStart"/>
      <w:r w:rsidRPr="001A26D7">
        <w:rPr>
          <w:rFonts w:ascii="Sylfaen" w:hAnsi="Sylfaen" w:cs="Sylfaen"/>
          <w:b/>
          <w:color w:val="333333"/>
          <w:sz w:val="23"/>
          <w:szCs w:val="23"/>
          <w:shd w:val="clear" w:color="auto" w:fill="FFFFFF"/>
        </w:rPr>
        <w:t>ო</w:t>
      </w:r>
      <w:r w:rsidRPr="001A26D7">
        <w:rPr>
          <w:rFonts w:ascii="Sylfaen" w:hAnsi="Sylfaen"/>
          <w:b/>
          <w:color w:val="333333"/>
          <w:sz w:val="23"/>
          <w:szCs w:val="23"/>
          <w:shd w:val="clear" w:color="auto" w:fill="FFFFFF"/>
        </w:rPr>
        <w:t>.</w:t>
      </w:r>
      <w:r w:rsidRPr="001A26D7">
        <w:rPr>
          <w:rFonts w:ascii="Sylfaen" w:hAnsi="Sylfaen" w:cs="Sylfaen"/>
          <w:b/>
          <w:color w:val="333333"/>
          <w:sz w:val="23"/>
          <w:szCs w:val="23"/>
          <w:shd w:val="clear" w:color="auto" w:fill="FFFFFF"/>
        </w:rPr>
        <w:t>დიმიტრიადის</w:t>
      </w:r>
      <w:proofErr w:type="spellEnd"/>
      <w:proofErr w:type="gramEnd"/>
      <w:r w:rsidRPr="001A26D7">
        <w:rPr>
          <w:rFonts w:ascii="Sylfaen" w:hAnsi="Sylfaen"/>
          <w:b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1A26D7">
        <w:rPr>
          <w:rFonts w:ascii="Sylfaen" w:hAnsi="Sylfaen" w:cs="Sylfaen"/>
          <w:b/>
          <w:color w:val="333333"/>
          <w:sz w:val="23"/>
          <w:szCs w:val="23"/>
          <w:shd w:val="clear" w:color="auto" w:fill="FFFFFF"/>
        </w:rPr>
        <w:t>ქ</w:t>
      </w:r>
      <w:r w:rsidRPr="001A26D7">
        <w:rPr>
          <w:rFonts w:ascii="Sylfaen" w:hAnsi="Sylfaen"/>
          <w:b/>
          <w:color w:val="333333"/>
          <w:sz w:val="23"/>
          <w:szCs w:val="23"/>
          <w:shd w:val="clear" w:color="auto" w:fill="FFFFFF"/>
        </w:rPr>
        <w:t>.N</w:t>
      </w:r>
      <w:proofErr w:type="spellEnd"/>
      <w:r w:rsidRPr="001A26D7">
        <w:rPr>
          <w:rFonts w:ascii="Sylfaen" w:hAnsi="Sylfaen"/>
          <w:b/>
          <w:color w:val="333333"/>
          <w:sz w:val="23"/>
          <w:szCs w:val="23"/>
          <w:shd w:val="clear" w:color="auto" w:fill="FFFFFF"/>
        </w:rPr>
        <w:t xml:space="preserve"> 1</w:t>
      </w:r>
    </w:p>
    <w:p w:rsidR="001A26D7" w:rsidRPr="001A26D7" w:rsidRDefault="001A26D7" w:rsidP="001A26D7">
      <w:pPr>
        <w:rPr>
          <w:rFonts w:ascii="Sylfaen" w:hAnsi="Sylfaen"/>
          <w:noProof/>
          <w:lang w:val="sv-SE"/>
        </w:rPr>
      </w:pPr>
    </w:p>
    <w:p w:rsidR="001A26D7" w:rsidRPr="001A26D7" w:rsidRDefault="001A26D7" w:rsidP="001A26D7">
      <w:pPr>
        <w:rPr>
          <w:rFonts w:ascii="Sylfaen" w:hAnsi="Sylfaen"/>
          <w:noProof/>
          <w:lang w:val="sv-SE"/>
        </w:rPr>
      </w:pPr>
      <w:r w:rsidRPr="001A26D7">
        <w:rPr>
          <w:rFonts w:ascii="Sylfaen" w:hAnsi="Sylfaen"/>
          <w:noProof/>
          <w:lang w:val="sv-SE"/>
        </w:rPr>
        <w:tab/>
      </w:r>
      <w:r w:rsidRPr="001A26D7">
        <w:rPr>
          <w:rFonts w:ascii="Sylfaen" w:hAnsi="Sylfaen"/>
          <w:noProof/>
          <w:lang w:val="sv-SE"/>
        </w:rPr>
        <w:tab/>
      </w:r>
      <w:r w:rsidRPr="001A26D7">
        <w:rPr>
          <w:rFonts w:ascii="Sylfaen" w:hAnsi="Sylfaen"/>
          <w:noProof/>
          <w:lang w:val="sv-SE"/>
        </w:rPr>
        <w:tab/>
      </w:r>
      <w:r w:rsidRPr="001A26D7">
        <w:rPr>
          <w:rFonts w:ascii="Sylfaen" w:hAnsi="Sylfaen"/>
          <w:noProof/>
          <w:lang w:val="sv-SE"/>
        </w:rPr>
        <w:tab/>
      </w:r>
      <w:r w:rsidRPr="001A26D7">
        <w:rPr>
          <w:rFonts w:ascii="Sylfaen" w:hAnsi="Sylfaen"/>
          <w:noProof/>
          <w:lang w:val="sv-SE"/>
        </w:rPr>
        <w:tab/>
      </w:r>
      <w:r w:rsidRPr="001A26D7">
        <w:rPr>
          <w:rFonts w:ascii="Sylfaen" w:hAnsi="Sylfaen"/>
          <w:noProof/>
          <w:lang w:val="sv-SE"/>
        </w:rPr>
        <w:tab/>
      </w:r>
      <w:r w:rsidRPr="001A26D7">
        <w:rPr>
          <w:rFonts w:ascii="Sylfaen" w:hAnsi="Sylfaen"/>
          <w:noProof/>
          <w:lang w:val="sv-SE"/>
        </w:rPr>
        <w:tab/>
      </w:r>
      <w:r w:rsidRPr="001A26D7">
        <w:rPr>
          <w:rFonts w:ascii="Sylfaen" w:hAnsi="Sylfaen"/>
          <w:noProof/>
          <w:lang w:val="ka-GE"/>
        </w:rPr>
        <w:t xml:space="preserve">   </w:t>
      </w:r>
      <w:r w:rsidRPr="001A26D7">
        <w:rPr>
          <w:rFonts w:ascii="Sylfaen" w:hAnsi="Sylfaen"/>
          <w:noProof/>
          <w:lang w:val="sv-SE"/>
        </w:rPr>
        <w:t xml:space="preserve">         </w:t>
      </w:r>
    </w:p>
    <w:p w:rsidR="001A26D7" w:rsidRPr="001A26D7" w:rsidRDefault="001A26D7" w:rsidP="001A26D7">
      <w:pPr>
        <w:jc w:val="center"/>
        <w:rPr>
          <w:rFonts w:ascii="Sylfaen" w:hAnsi="Sylfaen"/>
          <w:b/>
          <w:noProof/>
          <w:spacing w:val="40"/>
          <w:lang w:val="sv-SE"/>
        </w:rPr>
      </w:pPr>
      <w:r w:rsidRPr="001A26D7">
        <w:rPr>
          <w:rFonts w:ascii="Sylfaen" w:hAnsi="Sylfaen" w:cs="Sylfaen"/>
          <w:b/>
          <w:noProof/>
          <w:spacing w:val="40"/>
          <w:sz w:val="40"/>
          <w:szCs w:val="40"/>
          <w:lang w:val="ka-GE"/>
        </w:rPr>
        <w:t>დღის</w:t>
      </w:r>
      <w:r w:rsidRPr="001A26D7">
        <w:rPr>
          <w:rFonts w:ascii="Sylfaen" w:hAnsi="Sylfaen"/>
          <w:b/>
          <w:noProof/>
          <w:spacing w:val="40"/>
          <w:sz w:val="40"/>
          <w:szCs w:val="40"/>
          <w:lang w:val="ka-GE"/>
        </w:rPr>
        <w:t xml:space="preserve"> </w:t>
      </w:r>
      <w:r w:rsidRPr="001A26D7">
        <w:rPr>
          <w:rFonts w:ascii="Sylfaen" w:hAnsi="Sylfaen" w:cs="Sylfaen"/>
          <w:b/>
          <w:noProof/>
          <w:spacing w:val="40"/>
          <w:sz w:val="40"/>
          <w:szCs w:val="40"/>
          <w:lang w:val="ka-GE"/>
        </w:rPr>
        <w:t>წესრიგი</w:t>
      </w:r>
    </w:p>
    <w:p w:rsidR="001A26D7" w:rsidRPr="001A26D7" w:rsidRDefault="001A26D7" w:rsidP="001A26D7">
      <w:pPr>
        <w:ind w:firstLine="684"/>
        <w:jc w:val="both"/>
        <w:rPr>
          <w:rFonts w:ascii="Sylfaen" w:hAnsi="Sylfaen"/>
          <w:noProof/>
          <w:lang w:val="sv-SE"/>
        </w:rPr>
      </w:pPr>
    </w:p>
    <w:p w:rsidR="001A26D7" w:rsidRPr="001A26D7" w:rsidRDefault="001A26D7" w:rsidP="001A26D7">
      <w:pPr>
        <w:ind w:firstLine="684"/>
        <w:jc w:val="both"/>
        <w:rPr>
          <w:rFonts w:ascii="Sylfaen" w:hAnsi="Sylfaen"/>
          <w:sz w:val="24"/>
          <w:szCs w:val="24"/>
          <w:lang w:val="ka-GE"/>
        </w:rPr>
      </w:pPr>
      <w:r w:rsidRPr="001A26D7">
        <w:rPr>
          <w:rFonts w:ascii="Sylfaen" w:hAnsi="Sylfaen" w:cs="Sylfaen"/>
          <w:sz w:val="24"/>
          <w:szCs w:val="24"/>
          <w:lang w:val="ka-GE"/>
        </w:rPr>
        <w:t xml:space="preserve">1. </w:t>
      </w:r>
      <w:proofErr w:type="spellStart"/>
      <w:r w:rsidRPr="001A26D7">
        <w:rPr>
          <w:rFonts w:ascii="Sylfaen" w:hAnsi="Sylfaen" w:cs="Sylfaen"/>
          <w:sz w:val="24"/>
          <w:szCs w:val="24"/>
        </w:rPr>
        <w:t>აჭარის</w:t>
      </w:r>
      <w:proofErr w:type="spellEnd"/>
      <w:r w:rsidRPr="001A26D7">
        <w:rPr>
          <w:rFonts w:ascii="Sylfaen" w:hAnsi="Sylfaen"/>
          <w:sz w:val="24"/>
          <w:szCs w:val="24"/>
        </w:rPr>
        <w:t xml:space="preserve"> </w:t>
      </w:r>
      <w:proofErr w:type="spellStart"/>
      <w:r w:rsidRPr="001A26D7">
        <w:rPr>
          <w:rFonts w:ascii="Sylfaen" w:hAnsi="Sylfaen"/>
          <w:sz w:val="24"/>
          <w:szCs w:val="24"/>
        </w:rPr>
        <w:t>ავტონომიურ</w:t>
      </w:r>
      <w:proofErr w:type="spellEnd"/>
      <w:r w:rsidRPr="001A26D7">
        <w:rPr>
          <w:rFonts w:ascii="Sylfaen" w:hAnsi="Sylfaen"/>
          <w:sz w:val="24"/>
          <w:szCs w:val="24"/>
          <w:lang w:val="ka-GE"/>
        </w:rPr>
        <w:t xml:space="preserve">ი </w:t>
      </w:r>
      <w:proofErr w:type="spellStart"/>
      <w:r w:rsidRPr="001A26D7">
        <w:rPr>
          <w:rFonts w:ascii="Sylfaen" w:hAnsi="Sylfaen"/>
          <w:sz w:val="24"/>
          <w:szCs w:val="24"/>
        </w:rPr>
        <w:t>რესპუბლიკ</w:t>
      </w:r>
      <w:proofErr w:type="spellEnd"/>
      <w:r w:rsidRPr="001A26D7">
        <w:rPr>
          <w:rFonts w:ascii="Sylfaen" w:hAnsi="Sylfaen"/>
          <w:sz w:val="24"/>
          <w:szCs w:val="24"/>
          <w:lang w:val="ka-GE"/>
        </w:rPr>
        <w:t>ის კანონის პროექტი - „აჭარის ავტონომიური რესპუბლიკის 2022 წლის რესპუბლიკური ბიუჯეტის შესახებ“ და აჭარის ავტონომიური რესპუბლიკის 2022-2025 წლების პრიორიტეტები (№09-01-08/20, 29.</w:t>
      </w:r>
      <w:r w:rsidRPr="001A26D7">
        <w:rPr>
          <w:rFonts w:ascii="Sylfaen" w:hAnsi="Sylfaen"/>
          <w:sz w:val="24"/>
          <w:szCs w:val="24"/>
          <w:lang w:val="en-US"/>
        </w:rPr>
        <w:t>10.</w:t>
      </w:r>
      <w:r w:rsidRPr="001A26D7">
        <w:rPr>
          <w:rFonts w:ascii="Sylfaen" w:hAnsi="Sylfaen"/>
          <w:sz w:val="24"/>
          <w:szCs w:val="24"/>
          <w:lang w:val="ka-GE"/>
        </w:rPr>
        <w:t>2021).</w:t>
      </w:r>
    </w:p>
    <w:p w:rsidR="001A26D7" w:rsidRPr="001A26D7" w:rsidRDefault="001A26D7" w:rsidP="001A26D7">
      <w:pPr>
        <w:ind w:firstLine="684"/>
        <w:jc w:val="both"/>
        <w:rPr>
          <w:rFonts w:ascii="Sylfaen" w:hAnsi="Sylfaen" w:cs="Sylfaen"/>
          <w:b/>
          <w:noProof/>
          <w:sz w:val="24"/>
          <w:szCs w:val="24"/>
          <w:lang w:val="ka-GE"/>
        </w:rPr>
      </w:pPr>
      <w:r w:rsidRPr="001A26D7">
        <w:rPr>
          <w:rFonts w:ascii="Sylfaen" w:hAnsi="Sylfaen" w:cs="Sylfaen"/>
          <w:b/>
          <w:noProof/>
          <w:sz w:val="24"/>
          <w:szCs w:val="24"/>
          <w:lang w:val="ka-GE"/>
        </w:rPr>
        <w:t>ინიციატორი: აჭარის ავტონომიური რესპუბლიკის მთავრობის თავმჯდომარე - თორნიკე რიჟვაძე</w:t>
      </w:r>
    </w:p>
    <w:p w:rsidR="001A26D7" w:rsidRPr="001A26D7" w:rsidRDefault="001A26D7" w:rsidP="001A26D7">
      <w:pPr>
        <w:ind w:firstLine="684"/>
        <w:jc w:val="both"/>
        <w:rPr>
          <w:rFonts w:ascii="Sylfaen" w:hAnsi="Sylfaen"/>
          <w:b/>
          <w:noProof/>
          <w:sz w:val="24"/>
          <w:szCs w:val="24"/>
          <w:lang w:val="ka-GE"/>
        </w:rPr>
      </w:pPr>
      <w:r w:rsidRPr="001A26D7">
        <w:rPr>
          <w:rFonts w:ascii="Sylfaen" w:hAnsi="Sylfaen" w:cs="Sylfaen"/>
          <w:b/>
          <w:noProof/>
          <w:sz w:val="24"/>
          <w:szCs w:val="24"/>
          <w:lang w:val="sv-SE"/>
        </w:rPr>
        <w:t>მომხსენებელი</w:t>
      </w:r>
      <w:r w:rsidRPr="001A26D7">
        <w:rPr>
          <w:rFonts w:ascii="Sylfaen" w:hAnsi="Sylfaen"/>
          <w:b/>
          <w:noProof/>
          <w:sz w:val="24"/>
          <w:szCs w:val="24"/>
          <w:lang w:val="sv-SE"/>
        </w:rPr>
        <w:t xml:space="preserve">: </w:t>
      </w:r>
      <w:r w:rsidRPr="001A26D7">
        <w:rPr>
          <w:rFonts w:ascii="Sylfaen" w:hAnsi="Sylfaen"/>
          <w:b/>
          <w:noProof/>
          <w:sz w:val="24"/>
          <w:szCs w:val="24"/>
          <w:lang w:val="ka-GE"/>
        </w:rPr>
        <w:t>აჭარის ავტონომიური რესპუბლიკის ფინანსთა და ეკონომიკის მინისტრი - ჯაბა ფუტკარაძე</w:t>
      </w:r>
    </w:p>
    <w:p w:rsidR="001A26D7" w:rsidRPr="001A26D7" w:rsidRDefault="001A26D7" w:rsidP="001A26D7">
      <w:pPr>
        <w:ind w:firstLine="684"/>
        <w:jc w:val="both"/>
        <w:rPr>
          <w:rFonts w:ascii="Sylfaen" w:hAnsi="Sylfaen"/>
          <w:b/>
          <w:noProof/>
          <w:sz w:val="24"/>
          <w:szCs w:val="24"/>
          <w:lang w:val="ka-GE"/>
        </w:rPr>
      </w:pPr>
    </w:p>
    <w:p w:rsidR="001A26D7" w:rsidRPr="001A26D7" w:rsidRDefault="001A26D7" w:rsidP="001A26D7">
      <w:pPr>
        <w:ind w:firstLine="684"/>
        <w:jc w:val="both"/>
        <w:rPr>
          <w:rFonts w:ascii="Sylfaen" w:hAnsi="Sylfaen"/>
          <w:sz w:val="24"/>
          <w:szCs w:val="24"/>
          <w:lang w:val="ka-GE"/>
        </w:rPr>
      </w:pPr>
      <w:r w:rsidRPr="001A26D7">
        <w:rPr>
          <w:rFonts w:ascii="Sylfaen" w:hAnsi="Sylfaen"/>
          <w:noProof/>
          <w:sz w:val="24"/>
          <w:szCs w:val="24"/>
          <w:lang w:val="ka-GE"/>
        </w:rPr>
        <w:t xml:space="preserve">2. აჭარის ავტონომიური რესპუბლიკის 2021 წლის რესპუბლიკური ბიუჯეტის სამი კვარტლის შესრულების მიმოხილვა </w:t>
      </w:r>
      <w:r w:rsidRPr="001A26D7">
        <w:rPr>
          <w:rFonts w:ascii="Sylfaen" w:hAnsi="Sylfaen"/>
          <w:sz w:val="24"/>
          <w:szCs w:val="24"/>
          <w:lang w:val="ka-GE"/>
        </w:rPr>
        <w:t>(№09-02-15/805, 29.</w:t>
      </w:r>
      <w:r w:rsidRPr="001A26D7">
        <w:rPr>
          <w:rFonts w:ascii="Sylfaen" w:hAnsi="Sylfaen"/>
          <w:sz w:val="24"/>
          <w:szCs w:val="24"/>
          <w:lang w:val="en-US"/>
        </w:rPr>
        <w:t>10.</w:t>
      </w:r>
      <w:r w:rsidRPr="001A26D7">
        <w:rPr>
          <w:rFonts w:ascii="Sylfaen" w:hAnsi="Sylfaen"/>
          <w:sz w:val="24"/>
          <w:szCs w:val="24"/>
          <w:lang w:val="ka-GE"/>
        </w:rPr>
        <w:t>2021).</w:t>
      </w:r>
    </w:p>
    <w:p w:rsidR="001A26D7" w:rsidRPr="001A26D7" w:rsidRDefault="001A26D7" w:rsidP="001A26D7">
      <w:pPr>
        <w:ind w:firstLine="684"/>
        <w:jc w:val="both"/>
        <w:rPr>
          <w:rFonts w:ascii="Sylfaen" w:hAnsi="Sylfaen" w:cs="Sylfaen"/>
          <w:b/>
          <w:noProof/>
          <w:sz w:val="24"/>
          <w:szCs w:val="24"/>
          <w:lang w:val="ka-GE"/>
        </w:rPr>
      </w:pPr>
      <w:r w:rsidRPr="001A26D7">
        <w:rPr>
          <w:rFonts w:ascii="Sylfaen" w:hAnsi="Sylfaen" w:cs="Sylfaen"/>
          <w:b/>
          <w:noProof/>
          <w:sz w:val="24"/>
          <w:szCs w:val="24"/>
          <w:lang w:val="ka-GE"/>
        </w:rPr>
        <w:t>ინიციატორი: აჭარის ავტონომიური რესპუბლიკის მთავრობა</w:t>
      </w:r>
    </w:p>
    <w:p w:rsidR="001A26D7" w:rsidRPr="001A26D7" w:rsidRDefault="001A26D7" w:rsidP="001A26D7">
      <w:pPr>
        <w:ind w:firstLine="684"/>
        <w:jc w:val="both"/>
        <w:rPr>
          <w:rFonts w:ascii="Sylfaen" w:hAnsi="Sylfaen"/>
          <w:b/>
          <w:noProof/>
          <w:sz w:val="24"/>
          <w:szCs w:val="24"/>
          <w:lang w:val="ka-GE"/>
        </w:rPr>
      </w:pPr>
      <w:r w:rsidRPr="001A26D7">
        <w:rPr>
          <w:rFonts w:ascii="Sylfaen" w:hAnsi="Sylfaen" w:cs="Sylfaen"/>
          <w:b/>
          <w:noProof/>
          <w:sz w:val="24"/>
          <w:szCs w:val="24"/>
          <w:lang w:val="sv-SE"/>
        </w:rPr>
        <w:t>მომხსენებელი</w:t>
      </w:r>
      <w:r w:rsidRPr="001A26D7">
        <w:rPr>
          <w:rFonts w:ascii="Sylfaen" w:hAnsi="Sylfaen"/>
          <w:b/>
          <w:noProof/>
          <w:sz w:val="24"/>
          <w:szCs w:val="24"/>
          <w:lang w:val="sv-SE"/>
        </w:rPr>
        <w:t xml:space="preserve">: </w:t>
      </w:r>
      <w:r w:rsidRPr="001A26D7">
        <w:rPr>
          <w:rFonts w:ascii="Sylfaen" w:hAnsi="Sylfaen"/>
          <w:b/>
          <w:noProof/>
          <w:sz w:val="24"/>
          <w:szCs w:val="24"/>
          <w:lang w:val="ka-GE"/>
        </w:rPr>
        <w:t>აჭარის ავტონომიური რესპუბლიკის ფინანსთა და ეკონომიკის მინისტრი - ჯაბა ფუტკარაძე</w:t>
      </w:r>
    </w:p>
    <w:p w:rsidR="001A26D7" w:rsidRPr="001A26D7" w:rsidRDefault="001A26D7" w:rsidP="001A26D7">
      <w:pPr>
        <w:ind w:firstLine="684"/>
        <w:jc w:val="both"/>
        <w:rPr>
          <w:rFonts w:ascii="Sylfaen" w:hAnsi="Sylfaen"/>
          <w:b/>
          <w:noProof/>
          <w:sz w:val="24"/>
          <w:szCs w:val="24"/>
          <w:lang w:val="ka-GE"/>
        </w:rPr>
      </w:pPr>
    </w:p>
    <w:p w:rsidR="001A26D7" w:rsidRPr="001A26D7" w:rsidRDefault="001A26D7" w:rsidP="001A26D7">
      <w:pPr>
        <w:ind w:firstLine="684"/>
        <w:jc w:val="both"/>
        <w:rPr>
          <w:rFonts w:ascii="Sylfaen" w:hAnsi="Sylfaen"/>
          <w:b/>
          <w:noProof/>
          <w:sz w:val="24"/>
          <w:szCs w:val="24"/>
          <w:lang w:val="ka-GE"/>
        </w:rPr>
      </w:pPr>
    </w:p>
    <w:p w:rsidR="001A26D7" w:rsidRPr="001A26D7" w:rsidRDefault="001A26D7" w:rsidP="001A26D7">
      <w:pPr>
        <w:rPr>
          <w:rFonts w:ascii="Sylfaen" w:hAnsi="Sylfaen"/>
        </w:rPr>
      </w:pPr>
    </w:p>
    <w:p w:rsidR="001A26D7" w:rsidRPr="001A26D7" w:rsidRDefault="001A26D7" w:rsidP="001A26D7">
      <w:pPr>
        <w:rPr>
          <w:rFonts w:ascii="Sylfaen" w:hAnsi="Sylfaen"/>
        </w:rPr>
      </w:pPr>
    </w:p>
    <w:p w:rsidR="00485612" w:rsidRPr="001A26D7" w:rsidRDefault="00485612">
      <w:pPr>
        <w:rPr>
          <w:rFonts w:ascii="Sylfaen" w:hAnsi="Sylfaen"/>
        </w:rPr>
      </w:pPr>
    </w:p>
    <w:sectPr w:rsidR="00485612" w:rsidRPr="001A2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6CF"/>
    <w:rsid w:val="00041496"/>
    <w:rsid w:val="001A26D7"/>
    <w:rsid w:val="00485612"/>
    <w:rsid w:val="00CB163B"/>
    <w:rsid w:val="00E4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C1634"/>
  <w15:chartTrackingRefBased/>
  <w15:docId w15:val="{B4854311-6C06-4767-949E-CAE3E5AB7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6D7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6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suxo</dc:creator>
  <cp:keywords/>
  <dc:description/>
  <cp:lastModifiedBy>suxo</cp:lastModifiedBy>
  <cp:revision>4</cp:revision>
  <dcterms:created xsi:type="dcterms:W3CDTF">2021-11-08T08:10:00Z</dcterms:created>
  <dcterms:modified xsi:type="dcterms:W3CDTF">2021-11-08T08:21:00Z</dcterms:modified>
</cp:coreProperties>
</file>