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87" w:rsidRDefault="00455F87" w:rsidP="00455F87">
      <w:pPr>
        <w:jc w:val="both"/>
        <w:rPr>
          <w:rFonts w:ascii="Sylfaen" w:hAnsi="Sylfaen"/>
          <w:b/>
        </w:rPr>
      </w:pPr>
    </w:p>
    <w:p w:rsidR="00455F87" w:rsidRPr="007101DD" w:rsidRDefault="00381DC3" w:rsidP="00455F87">
      <w:pPr>
        <w:jc w:val="right"/>
        <w:rPr>
          <w:rFonts w:ascii="Sylfaen" w:hAnsi="Sylfaen"/>
          <w:noProof/>
          <w:u w:val="single"/>
          <w:lang w:val="ka-GE" w:eastAsia="ru-RU"/>
        </w:rPr>
      </w:pPr>
      <w:r w:rsidRPr="007101DD">
        <w:rPr>
          <w:rFonts w:ascii="Sylfaen" w:hAnsi="Sylfaen"/>
          <w:noProof/>
          <w:sz w:val="30"/>
          <w:szCs w:val="30"/>
          <w:lang w:eastAsia="ru-RU"/>
        </w:rPr>
        <w:drawing>
          <wp:anchor distT="0" distB="0" distL="114300" distR="114300" simplePos="0" relativeHeight="251661312" behindDoc="1" locked="0" layoutInCell="1" allowOverlap="1" wp14:anchorId="497A0DE8" wp14:editId="6A74644E">
            <wp:simplePos x="0" y="0"/>
            <wp:positionH relativeFrom="column">
              <wp:posOffset>-341630</wp:posOffset>
            </wp:positionH>
            <wp:positionV relativeFrom="paragraph">
              <wp:posOffset>304165</wp:posOffset>
            </wp:positionV>
            <wp:extent cx="1552575" cy="678180"/>
            <wp:effectExtent l="0" t="0" r="9525" b="7620"/>
            <wp:wrapThrough wrapText="bothSides">
              <wp:wrapPolygon edited="0">
                <wp:start x="0" y="0"/>
                <wp:lineTo x="0" y="21236"/>
                <wp:lineTo x="21467" y="21236"/>
                <wp:lineTo x="21467" y="0"/>
                <wp:lineTo x="0" y="0"/>
              </wp:wrapPolygon>
            </wp:wrapThrough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F87" w:rsidRPr="007101DD">
        <w:rPr>
          <w:rFonts w:ascii="Sylfaen" w:hAnsi="Sylfaen"/>
          <w:noProof/>
          <w:u w:val="single"/>
          <w:lang w:val="ka-GE" w:eastAsia="ru-RU"/>
        </w:rPr>
        <w:t>პროექტი</w:t>
      </w:r>
    </w:p>
    <w:p w:rsidR="00381DC3" w:rsidRDefault="00455F87" w:rsidP="00455F87">
      <w:pPr>
        <w:rPr>
          <w:rFonts w:ascii="Sylfaen" w:hAnsi="Sylfaen"/>
          <w:b/>
          <w:noProof/>
          <w:lang w:val="ka-GE" w:eastAsia="ru-RU"/>
        </w:rPr>
      </w:pPr>
      <w:r>
        <w:rPr>
          <w:rFonts w:ascii="Sylfaen" w:hAnsi="Sylfaen"/>
          <w:b/>
          <w:noProof/>
          <w:lang w:val="ka-GE" w:eastAsia="ru-RU"/>
        </w:rPr>
        <w:t xml:space="preserve"> </w:t>
      </w:r>
    </w:p>
    <w:p w:rsidR="00FE4AD0" w:rsidRPr="00B8389A" w:rsidRDefault="00FE4AD0" w:rsidP="00FE4AD0">
      <w:pPr>
        <w:spacing w:line="276" w:lineRule="auto"/>
        <w:jc w:val="right"/>
        <w:rPr>
          <w:rFonts w:ascii="Sylfaen" w:hAnsi="Sylfaen"/>
          <w:b/>
          <w:lang w:val="ka-GE"/>
        </w:rPr>
      </w:pPr>
    </w:p>
    <w:p w:rsidR="00B744E7" w:rsidRPr="0043736D" w:rsidRDefault="00FE4AD0" w:rsidP="0043736D">
      <w:pPr>
        <w:spacing w:line="276" w:lineRule="auto"/>
        <w:jc w:val="center"/>
        <w:rPr>
          <w:b/>
          <w:iCs/>
          <w:lang w:val="es-ES"/>
        </w:rPr>
      </w:pPr>
      <w:r w:rsidRPr="00B8389A">
        <w:rPr>
          <w:rFonts w:ascii="Sylfaen" w:hAnsi="Sylfaen"/>
          <w:b/>
          <w:lang w:val="ka-GE"/>
        </w:rPr>
        <w:t>აჭარის ავტონომიური რესპუბლიკის უმაღლესი საბჭოს ჯანმრთელობის დაცვისა და სოციალურ  საკითხთა კომიტეტთან არსებული სამეცნიერო-საკონსულტაციო</w:t>
      </w:r>
      <w:r>
        <w:rPr>
          <w:b/>
          <w:iCs/>
          <w:lang w:val="ka-GE"/>
        </w:rPr>
        <w:t xml:space="preserve">  </w:t>
      </w:r>
      <w:r w:rsidRPr="00B8389A">
        <w:rPr>
          <w:rFonts w:ascii="Sylfaen" w:hAnsi="Sylfaen"/>
          <w:b/>
          <w:lang w:val="ka-GE"/>
        </w:rPr>
        <w:t xml:space="preserve">საბჭოს </w:t>
      </w:r>
      <w:r w:rsidR="0043736D">
        <w:rPr>
          <w:rFonts w:ascii="Sylfaen" w:hAnsi="Sylfaen"/>
          <w:b/>
          <w:lang w:val="ka-GE"/>
        </w:rPr>
        <w:t>სხდომა</w:t>
      </w:r>
    </w:p>
    <w:p w:rsidR="00A67F94" w:rsidRDefault="00A67F94" w:rsidP="00A55508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</w:p>
    <w:p w:rsidR="00455F87" w:rsidRDefault="0071418B" w:rsidP="00A55508">
      <w:pPr>
        <w:rPr>
          <w:rFonts w:ascii="Sylfaen" w:hAnsi="Sylfaen"/>
          <w:noProof/>
        </w:rPr>
      </w:pPr>
      <w:r>
        <w:rPr>
          <w:rFonts w:ascii="Sylfaen" w:hAnsi="Sylfaen"/>
          <w:noProof/>
          <w:lang w:val="ka-GE"/>
        </w:rPr>
        <w:t>17 ივლისი</w:t>
      </w:r>
      <w:r w:rsidR="007101DD">
        <w:rPr>
          <w:rFonts w:ascii="Sylfaen" w:hAnsi="Sylfaen"/>
          <w:noProof/>
          <w:lang w:val="ka-GE"/>
        </w:rPr>
        <w:t>,</w:t>
      </w:r>
      <w:r w:rsidR="00455F87">
        <w:rPr>
          <w:rFonts w:ascii="Sylfaen" w:hAnsi="Sylfaen"/>
          <w:noProof/>
        </w:rPr>
        <w:t xml:space="preserve"> </w:t>
      </w:r>
      <w:r w:rsidR="00455F87">
        <w:rPr>
          <w:rFonts w:ascii="Sylfaen" w:hAnsi="Sylfaen"/>
          <w:noProof/>
          <w:lang w:val="ka-GE"/>
        </w:rPr>
        <w:t xml:space="preserve"> </w:t>
      </w:r>
      <w:r w:rsidR="00455F87">
        <w:rPr>
          <w:rFonts w:ascii="Sylfaen" w:hAnsi="Sylfaen"/>
          <w:noProof/>
          <w:lang w:val="sv-SE"/>
        </w:rPr>
        <w:t>202</w:t>
      </w:r>
      <w:r w:rsidR="00455F87">
        <w:rPr>
          <w:rFonts w:ascii="Sylfaen" w:hAnsi="Sylfaen"/>
          <w:noProof/>
          <w:lang w:val="ka-GE"/>
        </w:rPr>
        <w:t>5</w:t>
      </w:r>
      <w:r w:rsidR="00455F87">
        <w:rPr>
          <w:rFonts w:ascii="Sylfaen" w:hAnsi="Sylfaen"/>
          <w:noProof/>
          <w:lang w:val="sv-SE"/>
        </w:rPr>
        <w:t xml:space="preserve"> </w:t>
      </w:r>
      <w:r w:rsidR="00455F87">
        <w:rPr>
          <w:rFonts w:ascii="Sylfaen" w:hAnsi="Sylfaen" w:cs="Sylfaen"/>
          <w:noProof/>
          <w:lang w:val="sv-SE"/>
        </w:rPr>
        <w:t xml:space="preserve">წელი                </w:t>
      </w:r>
      <w:r w:rsidR="00455F87">
        <w:rPr>
          <w:rFonts w:ascii="Sylfaen" w:hAnsi="Sylfaen"/>
          <w:noProof/>
          <w:lang w:val="ka-GE"/>
        </w:rPr>
        <w:tab/>
      </w:r>
      <w:r w:rsidR="00455F87">
        <w:rPr>
          <w:rFonts w:ascii="Sylfaen" w:hAnsi="Sylfaen"/>
          <w:noProof/>
          <w:lang w:val="ka-GE"/>
        </w:rPr>
        <w:tab/>
      </w:r>
      <w:r w:rsidR="00455F87">
        <w:rPr>
          <w:rFonts w:ascii="Sylfaen" w:hAnsi="Sylfaen"/>
          <w:noProof/>
        </w:rPr>
        <w:t xml:space="preserve">                                           </w:t>
      </w:r>
      <w:r w:rsidR="00455F87">
        <w:rPr>
          <w:rFonts w:ascii="Sylfaen" w:hAnsi="Sylfaen"/>
          <w:noProof/>
          <w:lang w:val="ka-GE"/>
        </w:rPr>
        <w:t xml:space="preserve">      </w:t>
      </w:r>
      <w:r w:rsidR="00455F87">
        <w:rPr>
          <w:rFonts w:ascii="Sylfaen" w:hAnsi="Sylfaen"/>
          <w:noProof/>
        </w:rPr>
        <w:t xml:space="preserve">   </w:t>
      </w:r>
      <w:r w:rsidR="00A55508">
        <w:rPr>
          <w:rFonts w:ascii="Sylfaen" w:hAnsi="Sylfaen"/>
          <w:noProof/>
          <w:lang w:val="ka-GE"/>
        </w:rPr>
        <w:t xml:space="preserve">              </w:t>
      </w:r>
      <w:r w:rsidR="00455F87">
        <w:rPr>
          <w:rFonts w:ascii="Sylfaen" w:hAnsi="Sylfaen"/>
          <w:noProof/>
        </w:rPr>
        <w:t xml:space="preserve">  </w:t>
      </w:r>
      <w:r w:rsidR="00455F87">
        <w:rPr>
          <w:rFonts w:ascii="Sylfaen" w:hAnsi="Sylfaen"/>
          <w:noProof/>
          <w:lang w:val="ka-GE"/>
        </w:rPr>
        <w:t xml:space="preserve">  </w:t>
      </w:r>
      <w:r w:rsidR="00455F87">
        <w:rPr>
          <w:rFonts w:ascii="Sylfaen" w:hAnsi="Sylfaen"/>
          <w:noProof/>
        </w:rPr>
        <w:t xml:space="preserve">  </w:t>
      </w:r>
      <w:r w:rsidR="00455F87">
        <w:rPr>
          <w:rFonts w:ascii="Sylfaen" w:hAnsi="Sylfaen"/>
          <w:noProof/>
          <w:lang w:val="ka-GE"/>
        </w:rPr>
        <w:t>1</w:t>
      </w:r>
      <w:r>
        <w:rPr>
          <w:rFonts w:ascii="Sylfaen" w:hAnsi="Sylfaen"/>
          <w:noProof/>
          <w:lang w:val="ka-GE"/>
        </w:rPr>
        <w:t>6</w:t>
      </w:r>
      <w:r w:rsidR="00455F87">
        <w:rPr>
          <w:rFonts w:ascii="Sylfaen" w:hAnsi="Sylfaen"/>
          <w:noProof/>
          <w:lang w:val="ka-GE"/>
        </w:rPr>
        <w:t xml:space="preserve">:00 </w:t>
      </w:r>
      <w:r w:rsidR="00455F87">
        <w:rPr>
          <w:rFonts w:ascii="Sylfaen" w:hAnsi="Sylfaen" w:cs="Sylfaen"/>
          <w:noProof/>
          <w:lang w:val="ka-GE"/>
        </w:rPr>
        <w:t>სთ</w:t>
      </w:r>
      <w:r w:rsidR="00455F87">
        <w:rPr>
          <w:rFonts w:ascii="Sylfaen" w:hAnsi="Sylfaen"/>
          <w:noProof/>
          <w:lang w:val="ka-GE"/>
        </w:rPr>
        <w:t xml:space="preserve">                             </w:t>
      </w:r>
    </w:p>
    <w:p w:rsidR="00455F87" w:rsidRDefault="00455F87" w:rsidP="00455F87">
      <w:pPr>
        <w:rPr>
          <w:rFonts w:ascii="Sylfaen" w:hAnsi="Sylfaen" w:cs="Sylfaen"/>
          <w:noProof/>
          <w:lang w:val="ka-GE" w:eastAsia="ru-RU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</w:t>
      </w:r>
      <w:r w:rsidR="0071418B">
        <w:rPr>
          <w:rFonts w:ascii="Sylfaen" w:hAnsi="Sylfaen"/>
          <w:noProof/>
          <w:lang w:val="ka-GE"/>
        </w:rPr>
        <w:t xml:space="preserve">               </w:t>
      </w:r>
      <w:r>
        <w:rPr>
          <w:rFonts w:ascii="Sylfaen" w:hAnsi="Sylfaen"/>
          <w:noProof/>
          <w:lang w:val="ka-GE"/>
        </w:rPr>
        <w:t xml:space="preserve">  </w:t>
      </w:r>
      <w:r w:rsidR="0071418B">
        <w:rPr>
          <w:rFonts w:ascii="Sylfaen" w:hAnsi="Sylfaen" w:cs="Sylfaen"/>
          <w:noProof/>
          <w:lang w:val="ka-GE" w:eastAsia="ru-RU"/>
        </w:rPr>
        <w:t>სესიის</w:t>
      </w:r>
      <w:r>
        <w:rPr>
          <w:rFonts w:ascii="Sylfaen" w:hAnsi="Sylfaen" w:cs="Sylfaen"/>
          <w:noProof/>
          <w:lang w:val="ka-GE" w:eastAsia="ru-RU"/>
        </w:rPr>
        <w:t xml:space="preserve"> სხდომათა</w:t>
      </w:r>
      <w:r w:rsidR="0071418B">
        <w:rPr>
          <w:rFonts w:ascii="Sylfaen" w:hAnsi="Sylfaen" w:cs="Sylfaen"/>
          <w:noProof/>
          <w:lang w:val="ka-GE" w:eastAsia="ru-RU"/>
        </w:rPr>
        <w:t xml:space="preserve"> დარბაზი</w:t>
      </w:r>
    </w:p>
    <w:p w:rsidR="00455F87" w:rsidRDefault="00455F87" w:rsidP="00455F87">
      <w:pPr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                                      </w:t>
      </w:r>
    </w:p>
    <w:p w:rsidR="00A55508" w:rsidRDefault="00A55508" w:rsidP="00455F87">
      <w:pPr>
        <w:rPr>
          <w:rFonts w:ascii="Sylfaen" w:hAnsi="Sylfaen"/>
          <w:noProof/>
          <w:lang w:val="ka-GE"/>
        </w:rPr>
      </w:pPr>
    </w:p>
    <w:p w:rsidR="00A55508" w:rsidRPr="00260E7F" w:rsidRDefault="00A55508" w:rsidP="00A55508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A55508" w:rsidRDefault="00A55508" w:rsidP="00A55508">
      <w:pPr>
        <w:pStyle w:val="a3"/>
        <w:ind w:left="0"/>
        <w:jc w:val="right"/>
        <w:rPr>
          <w:rFonts w:ascii="Sylfaen" w:hAnsi="Sylfaen" w:cs="Sylfaen"/>
          <w:lang w:val="ka-GE"/>
        </w:rPr>
      </w:pPr>
    </w:p>
    <w:p w:rsidR="003B6E96" w:rsidRPr="00282ED0" w:rsidRDefault="003B6E96" w:rsidP="003B6E96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282ED0">
        <w:rPr>
          <w:rFonts w:ascii="Sylfaen" w:hAnsi="Sylfaen"/>
          <w:lang w:val="ka-GE"/>
        </w:rPr>
        <w:t>აჭარის ავტონომიური რესპუბლიკის უმაღლესი საბჭოს ჯანმრთელობის დაცვისა და</w:t>
      </w:r>
      <w:r>
        <w:rPr>
          <w:rFonts w:ascii="Sylfaen" w:hAnsi="Sylfaen"/>
          <w:lang w:val="ka-GE"/>
        </w:rPr>
        <w:t xml:space="preserve"> </w:t>
      </w:r>
      <w:r w:rsidRPr="00282ED0">
        <w:rPr>
          <w:rFonts w:ascii="Sylfaen" w:hAnsi="Sylfaen"/>
          <w:lang w:val="ka-GE"/>
        </w:rPr>
        <w:t>სოციალურ  საკითხთა კომიტეტთან არსებული სამეცნიერო-საკონსულტაციო</w:t>
      </w:r>
      <w:r>
        <w:rPr>
          <w:rFonts w:ascii="Sylfaen" w:hAnsi="Sylfaen"/>
          <w:lang w:val="ka-GE"/>
        </w:rPr>
        <w:t xml:space="preserve"> </w:t>
      </w:r>
      <w:r w:rsidRPr="00282ED0">
        <w:rPr>
          <w:rFonts w:ascii="Sylfaen" w:hAnsi="Sylfaen"/>
          <w:lang w:val="ka-GE"/>
        </w:rPr>
        <w:t>საბჭოს</w:t>
      </w:r>
      <w:r>
        <w:rPr>
          <w:rFonts w:ascii="Sylfaen" w:hAnsi="Sylfaen"/>
          <w:lang w:val="ka-GE"/>
        </w:rPr>
        <w:t xml:space="preserve"> </w:t>
      </w:r>
      <w:r w:rsidRPr="00282ED0">
        <w:rPr>
          <w:rFonts w:ascii="Sylfaen" w:hAnsi="Sylfaen"/>
          <w:lang w:val="ka-GE"/>
        </w:rPr>
        <w:t>დებულება</w:t>
      </w:r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 xml:space="preserve">განხილვა </w:t>
      </w:r>
      <w:r>
        <w:rPr>
          <w:rFonts w:ascii="Sylfaen" w:hAnsi="Sylfaen"/>
          <w:lang w:val="ka-GE"/>
        </w:rPr>
        <w:t xml:space="preserve"> </w:t>
      </w:r>
    </w:p>
    <w:p w:rsidR="003B6E96" w:rsidRPr="00282ED0" w:rsidRDefault="003B6E96" w:rsidP="003B6E96">
      <w:pPr>
        <w:pStyle w:val="a3"/>
        <w:ind w:left="540"/>
        <w:jc w:val="both"/>
        <w:rPr>
          <w:rFonts w:ascii="Sylfaen" w:hAnsi="Sylfaen" w:cs="Sylfaen"/>
        </w:rPr>
      </w:pPr>
    </w:p>
    <w:p w:rsidR="003B6E96" w:rsidRPr="003B6E96" w:rsidRDefault="003B6E96" w:rsidP="003B6E96">
      <w:pPr>
        <w:pStyle w:val="a3"/>
        <w:ind w:left="0"/>
        <w:jc w:val="right"/>
        <w:rPr>
          <w:rFonts w:ascii="Sylfaen" w:hAnsi="Sylfaen" w:cs="Sylfaen"/>
          <w:b/>
          <w:lang w:val="ka-GE"/>
        </w:rPr>
      </w:pPr>
      <w:r w:rsidRPr="003B6E96">
        <w:rPr>
          <w:rFonts w:ascii="Sylfaen" w:hAnsi="Sylfaen" w:cs="Sylfaen"/>
          <w:b/>
          <w:lang w:val="ka-GE"/>
        </w:rPr>
        <w:t xml:space="preserve">მომხსენებელი:   ვახტანგ ბერიძე - </w:t>
      </w:r>
      <w:r w:rsidRPr="003B6E96">
        <w:rPr>
          <w:rFonts w:ascii="Sylfaen" w:hAnsi="Sylfaen" w:cs="Sylfaen"/>
          <w:b/>
        </w:rPr>
        <w:t xml:space="preserve"> </w:t>
      </w:r>
      <w:r w:rsidRPr="003B6E96">
        <w:rPr>
          <w:rFonts w:ascii="Sylfaen" w:hAnsi="Sylfaen" w:cs="Sylfaen"/>
          <w:b/>
          <w:lang w:val="ka-GE"/>
        </w:rPr>
        <w:t xml:space="preserve">ჯანმრთელობის დაცვისა და სოციალურ </w:t>
      </w:r>
    </w:p>
    <w:p w:rsidR="003B6E96" w:rsidRPr="003B6E96" w:rsidRDefault="003B6E96" w:rsidP="003B6E96">
      <w:pPr>
        <w:pStyle w:val="a3"/>
        <w:ind w:left="0"/>
        <w:jc w:val="right"/>
        <w:rPr>
          <w:rFonts w:ascii="Sylfaen" w:hAnsi="Sylfaen" w:cs="Sylfaen"/>
          <w:b/>
          <w:lang w:val="ka-GE"/>
        </w:rPr>
      </w:pPr>
      <w:r w:rsidRPr="003B6E96">
        <w:rPr>
          <w:rFonts w:ascii="Sylfaen" w:hAnsi="Sylfaen" w:cs="Sylfaen"/>
          <w:b/>
          <w:lang w:val="ka-GE"/>
        </w:rPr>
        <w:t>საკითხთა კომიტეტის თავმჯდომარე</w:t>
      </w:r>
    </w:p>
    <w:p w:rsidR="003B6E96" w:rsidRPr="003B6E96" w:rsidRDefault="003B6E96" w:rsidP="003B6E96">
      <w:pPr>
        <w:pStyle w:val="a3"/>
        <w:ind w:left="0"/>
        <w:rPr>
          <w:rFonts w:ascii="Sylfaen" w:hAnsi="Sylfaen" w:cs="Sylfaen"/>
          <w:b/>
          <w:lang w:val="ka-GE"/>
        </w:rPr>
      </w:pPr>
    </w:p>
    <w:p w:rsidR="003B6E96" w:rsidRPr="0018383B" w:rsidRDefault="003B6E96" w:rsidP="003B6E96">
      <w:pPr>
        <w:tabs>
          <w:tab w:val="left" w:pos="2625"/>
        </w:tabs>
        <w:rPr>
          <w:rFonts w:ascii="Sylfaen" w:hAnsi="Sylfaen"/>
          <w:lang w:val="ka-GE"/>
        </w:rPr>
      </w:pPr>
    </w:p>
    <w:p w:rsidR="003B6E96" w:rsidRPr="003B6E96" w:rsidRDefault="003B6E96" w:rsidP="003B6E96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3B6E96">
        <w:rPr>
          <w:rFonts w:ascii="Sylfaen" w:hAnsi="Sylfaen" w:cs="Sylfaen"/>
          <w:lang w:val="ka-GE"/>
        </w:rPr>
        <w:t>აჭარის</w:t>
      </w:r>
      <w:r w:rsidRPr="003B6E96">
        <w:rPr>
          <w:rFonts w:ascii="Sylfaen" w:hAnsi="Sylfaen"/>
          <w:lang w:val="ka-GE"/>
        </w:rPr>
        <w:t xml:space="preserve"> </w:t>
      </w:r>
      <w:r w:rsidRPr="003B6E96">
        <w:rPr>
          <w:rFonts w:ascii="Sylfaen" w:hAnsi="Sylfaen" w:cs="Sylfaen"/>
          <w:lang w:val="ka-GE"/>
        </w:rPr>
        <w:t>ავტონომიური</w:t>
      </w:r>
      <w:r w:rsidRPr="003B6E96">
        <w:rPr>
          <w:rFonts w:ascii="Sylfaen" w:hAnsi="Sylfaen"/>
          <w:lang w:val="ka-GE"/>
        </w:rPr>
        <w:t xml:space="preserve"> რესპუბლიკის უმაღლესი საბჭოს ჯანმრთელობის დაცვისა და სოციალურ  საკითხთა კომიტეტთან არსებული სამეცნიერო-საკონსულტაციო საბჭოს </w:t>
      </w:r>
      <w:r w:rsidRPr="003B6E96">
        <w:rPr>
          <w:rFonts w:ascii="Sylfaen" w:hAnsi="Sylfaen"/>
          <w:sz w:val="22"/>
          <w:szCs w:val="22"/>
          <w:lang w:val="ka-GE"/>
        </w:rPr>
        <w:t>სხდომის  მდივნის არჩევა</w:t>
      </w:r>
      <w:r w:rsidRPr="003B6E96">
        <w:rPr>
          <w:rFonts w:ascii="Sylfaen" w:hAnsi="Sylfaen"/>
          <w:lang w:val="ka-GE"/>
        </w:rPr>
        <w:t xml:space="preserve"> </w:t>
      </w:r>
    </w:p>
    <w:p w:rsidR="003B6E96" w:rsidRPr="00282ED0" w:rsidRDefault="003B6E96" w:rsidP="003B6E96">
      <w:pPr>
        <w:pStyle w:val="a3"/>
        <w:ind w:left="540"/>
        <w:jc w:val="both"/>
        <w:rPr>
          <w:rFonts w:ascii="Sylfaen" w:hAnsi="Sylfaen" w:cs="Sylfaen"/>
        </w:rPr>
      </w:pPr>
    </w:p>
    <w:p w:rsidR="003B6E96" w:rsidRPr="000C4137" w:rsidRDefault="003B6E96" w:rsidP="003B6E96">
      <w:pPr>
        <w:pStyle w:val="a3"/>
        <w:ind w:left="0"/>
        <w:jc w:val="right"/>
        <w:rPr>
          <w:rFonts w:ascii="Sylfaen" w:hAnsi="Sylfaen" w:cs="Sylfaen"/>
          <w:b/>
          <w:lang w:val="ka-GE"/>
        </w:rPr>
      </w:pPr>
      <w:r w:rsidRPr="000C4137">
        <w:rPr>
          <w:rFonts w:ascii="Sylfaen" w:hAnsi="Sylfaen" w:cs="Sylfaen"/>
          <w:b/>
          <w:lang w:val="ka-GE"/>
        </w:rPr>
        <w:t xml:space="preserve">მომხსენებელი:   ვახტანგ ბერიძე - </w:t>
      </w:r>
      <w:r w:rsidRPr="000C4137">
        <w:rPr>
          <w:rFonts w:ascii="Sylfaen" w:hAnsi="Sylfaen" w:cs="Sylfaen"/>
          <w:b/>
        </w:rPr>
        <w:t xml:space="preserve"> </w:t>
      </w:r>
      <w:r w:rsidRPr="000C4137">
        <w:rPr>
          <w:rFonts w:ascii="Sylfaen" w:hAnsi="Sylfaen" w:cs="Sylfaen"/>
          <w:b/>
          <w:lang w:val="ka-GE"/>
        </w:rPr>
        <w:t xml:space="preserve">ჯანმრთელობის დაცვისა და სოციალურ </w:t>
      </w:r>
    </w:p>
    <w:p w:rsidR="003B6E96" w:rsidRPr="000C4137" w:rsidRDefault="003B6E96" w:rsidP="003B6E96">
      <w:pPr>
        <w:pStyle w:val="a3"/>
        <w:ind w:left="0"/>
        <w:jc w:val="right"/>
        <w:rPr>
          <w:rFonts w:ascii="Sylfaen" w:hAnsi="Sylfaen" w:cs="Sylfaen"/>
          <w:b/>
          <w:lang w:val="ka-GE"/>
        </w:rPr>
      </w:pPr>
      <w:r w:rsidRPr="000C4137">
        <w:rPr>
          <w:rFonts w:ascii="Sylfaen" w:hAnsi="Sylfaen" w:cs="Sylfaen"/>
          <w:b/>
          <w:lang w:val="ka-GE"/>
        </w:rPr>
        <w:t>საკითხთა კომიტეტის თავმჯდომარე</w:t>
      </w:r>
    </w:p>
    <w:p w:rsidR="003B6E96" w:rsidRPr="003B6E96" w:rsidRDefault="003B6E96" w:rsidP="003B6E96">
      <w:pPr>
        <w:pStyle w:val="a3"/>
        <w:spacing w:after="200" w:line="276" w:lineRule="auto"/>
        <w:ind w:left="540"/>
        <w:jc w:val="both"/>
        <w:rPr>
          <w:rFonts w:ascii="Sylfaen" w:hAnsi="Sylfaen"/>
          <w:lang w:val="ka-GE"/>
        </w:rPr>
      </w:pPr>
    </w:p>
    <w:p w:rsidR="00A55508" w:rsidRDefault="00A55508" w:rsidP="003B6E96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ინფორმაცია </w:t>
      </w:r>
      <w:r w:rsidRPr="00F46E0A">
        <w:rPr>
          <w:rFonts w:ascii="Sylfaen" w:hAnsi="Sylfaen"/>
          <w:lang w:val="ka-GE"/>
        </w:rPr>
        <w:t>აჭარის ავტონომიური რესპუბლიკის სამინისტროებისა და უწყებების ძირითადი მონაცემებისა და მიმართულებების შესახებ</w:t>
      </w:r>
    </w:p>
    <w:p w:rsidR="00A55508" w:rsidRPr="00DB0A15" w:rsidRDefault="00A55508" w:rsidP="00A55508">
      <w:pPr>
        <w:pStyle w:val="a3"/>
        <w:ind w:left="540"/>
        <w:jc w:val="both"/>
        <w:rPr>
          <w:rFonts w:ascii="Sylfaen" w:hAnsi="Sylfaen"/>
          <w:lang w:val="ka-GE"/>
        </w:rPr>
      </w:pPr>
    </w:p>
    <w:p w:rsidR="0071418B" w:rsidRDefault="00A55508" w:rsidP="004B66A1">
      <w:pPr>
        <w:pStyle w:val="a3"/>
        <w:ind w:left="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მომხსენებელი:  </w:t>
      </w:r>
      <w:r w:rsidR="0071418B">
        <w:rPr>
          <w:rFonts w:ascii="Sylfaen" w:hAnsi="Sylfaen" w:cs="Sylfaen"/>
          <w:b/>
          <w:lang w:val="ka-GE"/>
        </w:rPr>
        <w:t>ნინო ნიჯარაძე</w:t>
      </w:r>
      <w:r>
        <w:rPr>
          <w:rFonts w:ascii="Sylfaen" w:hAnsi="Sylfaen" w:cs="Sylfaen"/>
          <w:b/>
          <w:lang w:val="ka-GE"/>
        </w:rPr>
        <w:t xml:space="preserve"> - </w:t>
      </w:r>
      <w:r w:rsidR="0071418B">
        <w:rPr>
          <w:rFonts w:ascii="Sylfaen" w:hAnsi="Sylfaen" w:cs="Sylfaen"/>
          <w:b/>
          <w:lang w:val="ka-GE"/>
        </w:rPr>
        <w:t xml:space="preserve">ჯანმრთელობისა და სოციალური </w:t>
      </w:r>
    </w:p>
    <w:p w:rsidR="00A55508" w:rsidRPr="003B6E96" w:rsidRDefault="0071418B" w:rsidP="003B6E96">
      <w:pPr>
        <w:pStyle w:val="a3"/>
        <w:ind w:left="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დაცვის  </w:t>
      </w:r>
      <w:r w:rsidR="00A55508">
        <w:rPr>
          <w:rFonts w:ascii="Sylfaen" w:hAnsi="Sylfaen" w:cs="Sylfaen"/>
          <w:b/>
          <w:lang w:val="ka-GE"/>
        </w:rPr>
        <w:t>მინისტრი</w:t>
      </w:r>
      <w:bookmarkStart w:id="0" w:name="_GoBack"/>
      <w:bookmarkEnd w:id="0"/>
    </w:p>
    <w:p w:rsidR="00455F87" w:rsidRDefault="00455F87" w:rsidP="00455F87">
      <w:pPr>
        <w:jc w:val="both"/>
        <w:rPr>
          <w:rFonts w:ascii="Sylfaen" w:hAnsi="Sylfaen"/>
          <w:b/>
        </w:rPr>
      </w:pPr>
    </w:p>
    <w:p w:rsidR="00455F87" w:rsidRDefault="00455F87" w:rsidP="00455F87">
      <w:pPr>
        <w:jc w:val="both"/>
        <w:rPr>
          <w:rFonts w:ascii="Sylfaen" w:hAnsi="Sylfaen"/>
          <w:b/>
        </w:rPr>
      </w:pPr>
    </w:p>
    <w:p w:rsidR="00455F87" w:rsidRDefault="00455F87" w:rsidP="00455F87">
      <w:pPr>
        <w:jc w:val="both"/>
        <w:rPr>
          <w:rFonts w:ascii="Sylfaen" w:hAnsi="Sylfaen"/>
          <w:b/>
        </w:rPr>
      </w:pPr>
    </w:p>
    <w:p w:rsidR="006000D1" w:rsidRDefault="006000D1" w:rsidP="00455F87">
      <w:pPr>
        <w:ind w:left="142"/>
      </w:pPr>
    </w:p>
    <w:sectPr w:rsidR="006000D1" w:rsidSect="00455F87">
      <w:pgSz w:w="11906" w:h="16838"/>
      <w:pgMar w:top="567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F7D9F"/>
    <w:multiLevelType w:val="hybridMultilevel"/>
    <w:tmpl w:val="E4A65C50"/>
    <w:lvl w:ilvl="0" w:tplc="DEA4E5D6">
      <w:start w:val="1"/>
      <w:numFmt w:val="decimal"/>
      <w:lvlText w:val="%1."/>
      <w:lvlJc w:val="left"/>
      <w:pPr>
        <w:ind w:left="54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51627DC"/>
    <w:multiLevelType w:val="hybridMultilevel"/>
    <w:tmpl w:val="5DDC1FB4"/>
    <w:lvl w:ilvl="0" w:tplc="557A9B6E">
      <w:start w:val="1"/>
      <w:numFmt w:val="decimal"/>
      <w:lvlText w:val="%1."/>
      <w:lvlJc w:val="left"/>
      <w:pPr>
        <w:ind w:left="4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B693BA6"/>
    <w:multiLevelType w:val="hybridMultilevel"/>
    <w:tmpl w:val="E4A65C50"/>
    <w:lvl w:ilvl="0" w:tplc="DEA4E5D6">
      <w:start w:val="1"/>
      <w:numFmt w:val="decimal"/>
      <w:lvlText w:val="%1."/>
      <w:lvlJc w:val="left"/>
      <w:pPr>
        <w:ind w:left="54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87"/>
    <w:rsid w:val="000C4137"/>
    <w:rsid w:val="00243F14"/>
    <w:rsid w:val="002B483A"/>
    <w:rsid w:val="00381DC3"/>
    <w:rsid w:val="003B6E96"/>
    <w:rsid w:val="00406B2B"/>
    <w:rsid w:val="0043736D"/>
    <w:rsid w:val="00455F87"/>
    <w:rsid w:val="004B66A1"/>
    <w:rsid w:val="00596D4C"/>
    <w:rsid w:val="006000D1"/>
    <w:rsid w:val="007101DD"/>
    <w:rsid w:val="0071418B"/>
    <w:rsid w:val="00816B0E"/>
    <w:rsid w:val="008F4F08"/>
    <w:rsid w:val="00A55508"/>
    <w:rsid w:val="00A67F94"/>
    <w:rsid w:val="00B744E7"/>
    <w:rsid w:val="00C93625"/>
    <w:rsid w:val="00CC7807"/>
    <w:rsid w:val="00DF2BDF"/>
    <w:rsid w:val="00E24E8E"/>
    <w:rsid w:val="00F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F0F4"/>
  <w15:chartTrackingRefBased/>
  <w15:docId w15:val="{FBC69385-E9A3-42D4-AD8A-A130DAAF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F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C4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4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ABUSELIDZE</dc:creator>
  <cp:keywords/>
  <dc:description/>
  <cp:lastModifiedBy>SCA</cp:lastModifiedBy>
  <cp:revision>21</cp:revision>
  <cp:lastPrinted>2025-07-17T06:39:00Z</cp:lastPrinted>
  <dcterms:created xsi:type="dcterms:W3CDTF">2025-06-18T12:58:00Z</dcterms:created>
  <dcterms:modified xsi:type="dcterms:W3CDTF">2025-07-17T06:54:00Z</dcterms:modified>
</cp:coreProperties>
</file>