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4C5F76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>2</w:t>
      </w:r>
      <w:r w:rsidR="007015E8">
        <w:rPr>
          <w:rFonts w:ascii="Sylfaen" w:hAnsi="Sylfaen"/>
          <w:noProof/>
          <w:sz w:val="24"/>
          <w:lang w:val="ka-GE"/>
        </w:rPr>
        <w:t>1</w:t>
      </w:r>
      <w:r>
        <w:rPr>
          <w:rFonts w:ascii="Sylfaen" w:hAnsi="Sylfaen"/>
          <w:noProof/>
          <w:sz w:val="24"/>
          <w:lang w:val="ka-GE"/>
        </w:rPr>
        <w:t xml:space="preserve"> </w:t>
      </w:r>
      <w:r w:rsidR="007015E8">
        <w:rPr>
          <w:rFonts w:ascii="Sylfaen" w:hAnsi="Sylfaen"/>
          <w:noProof/>
          <w:sz w:val="24"/>
          <w:lang w:val="ka-GE"/>
        </w:rPr>
        <w:t>დეკე</w:t>
      </w:r>
      <w:r w:rsidR="00055CC0">
        <w:rPr>
          <w:rFonts w:ascii="Sylfaen" w:hAnsi="Sylfaen"/>
          <w:noProof/>
          <w:sz w:val="24"/>
          <w:lang w:val="ka-GE"/>
        </w:rPr>
        <w:t>მბერი</w:t>
      </w:r>
      <w:r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sv-SE"/>
        </w:rPr>
        <w:t>202</w:t>
      </w:r>
      <w:r>
        <w:rPr>
          <w:rFonts w:ascii="Sylfaen" w:hAnsi="Sylfaen"/>
          <w:noProof/>
          <w:sz w:val="24"/>
          <w:lang w:val="ka-GE"/>
        </w:rPr>
        <w:t>3</w:t>
      </w:r>
      <w:r>
        <w:rPr>
          <w:rFonts w:ascii="Sylfaen" w:hAnsi="Sylfaen"/>
          <w:noProof/>
          <w:sz w:val="24"/>
          <w:lang w:val="sv-SE"/>
        </w:rPr>
        <w:t xml:space="preserve"> </w:t>
      </w:r>
      <w:r>
        <w:rPr>
          <w:rFonts w:ascii="Sylfaen" w:hAnsi="Sylfaen" w:cs="Sylfaen"/>
          <w:noProof/>
          <w:sz w:val="24"/>
          <w:lang w:val="sv-SE"/>
        </w:rPr>
        <w:t>წელი</w:t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</w:t>
      </w:r>
      <w:r w:rsidR="0051352B">
        <w:rPr>
          <w:rFonts w:ascii="Sylfaen" w:hAnsi="Sylfaen"/>
          <w:noProof/>
          <w:sz w:val="24"/>
          <w:szCs w:val="24"/>
          <w:lang w:val="ka-GE"/>
        </w:rPr>
        <w:t>11</w:t>
      </w:r>
      <w:r>
        <w:rPr>
          <w:rFonts w:ascii="Sylfaen" w:hAnsi="Sylfaen"/>
          <w:noProof/>
          <w:sz w:val="24"/>
          <w:szCs w:val="24"/>
          <w:lang w:val="en-US"/>
        </w:rPr>
        <w:t>:</w:t>
      </w:r>
      <w:r w:rsidR="00696AA8">
        <w:rPr>
          <w:rFonts w:ascii="Sylfaen" w:hAnsi="Sylfaen"/>
          <w:noProof/>
          <w:sz w:val="24"/>
          <w:szCs w:val="24"/>
          <w:lang w:val="ka-GE"/>
        </w:rPr>
        <w:t>3</w:t>
      </w:r>
      <w:r>
        <w:rPr>
          <w:rFonts w:ascii="Sylfaen" w:hAnsi="Sylfaen"/>
          <w:noProof/>
          <w:sz w:val="24"/>
          <w:szCs w:val="24"/>
          <w:lang w:val="en-US"/>
        </w:rPr>
        <w:t xml:space="preserve">0 </w:t>
      </w:r>
      <w:r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bookmarkStart w:id="0" w:name="_GoBack"/>
      <w:bookmarkEnd w:id="0"/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495786" w:rsidRPr="00495786" w:rsidRDefault="00495786" w:rsidP="0049578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საკონსტიტუციო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,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იურიდიულ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საპროცედურო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საკითხთა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კომიტეტის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7015E8">
        <w:rPr>
          <w:rFonts w:ascii="Sylfaen" w:eastAsiaTheme="minorHAnsi" w:hAnsi="Sylfaen" w:cs="Sylfaen"/>
          <w:sz w:val="24"/>
          <w:szCs w:val="24"/>
          <w:lang w:val="ka-GE" w:eastAsia="en-US"/>
        </w:rPr>
        <w:t>2023 წლის სამოქმედო გეგმით გათვალისწინებული საქმიანობის მიმოხილვა.</w:t>
      </w:r>
    </w:p>
    <w:p w:rsidR="00495786" w:rsidRPr="00495786" w:rsidRDefault="00495786" w:rsidP="0049578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</w:pP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  <w:r w:rsidR="004570E7"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  <w:t xml:space="preserve"> </w:t>
      </w:r>
    </w:p>
    <w:p w:rsidR="00495786" w:rsidRDefault="00495786" w:rsidP="004C5F7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570E7" w:rsidRPr="004570E7" w:rsidRDefault="004C5F76" w:rsidP="004570E7">
      <w:pPr>
        <w:ind w:firstLine="709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აჭარის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საბჭოს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35-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ე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მუხლის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მე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-3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პუნქტით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უფლების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საბჭოს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ფრაქციების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მიერ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202</w:t>
      </w:r>
      <w:r w:rsidR="00406343">
        <w:rPr>
          <w:rFonts w:ascii="Sylfaen" w:hAnsi="Sylfaen"/>
          <w:sz w:val="24"/>
          <w:szCs w:val="24"/>
          <w:lang w:val="ka-GE"/>
        </w:rPr>
        <w:t>3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წლის სა</w:t>
      </w:r>
      <w:r w:rsidR="00406343">
        <w:rPr>
          <w:rFonts w:ascii="Sylfaen" w:hAnsi="Sylfaen"/>
          <w:sz w:val="24"/>
          <w:szCs w:val="24"/>
          <w:lang w:val="ka-GE"/>
        </w:rPr>
        <w:t>შემოდგომ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ო სესიაზე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="00406343" w:rsidRPr="00D57BEE">
        <w:rPr>
          <w:rFonts w:ascii="Sylfaen" w:hAnsi="Sylfaen"/>
          <w:sz w:val="24"/>
          <w:szCs w:val="24"/>
          <w:lang w:val="ka-GE"/>
        </w:rPr>
        <w:t xml:space="preserve"> </w:t>
      </w:r>
      <w:r w:rsidR="00406343" w:rsidRPr="00D57BE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06343" w:rsidRPr="00D57BEE">
        <w:rPr>
          <w:rFonts w:ascii="Sylfaen" w:hAnsi="Sylfaen"/>
          <w:sz w:val="24"/>
          <w:szCs w:val="24"/>
          <w:lang w:val="ka-GE"/>
        </w:rPr>
        <w:t>.</w:t>
      </w:r>
    </w:p>
    <w:p w:rsidR="004570E7" w:rsidRPr="004570E7" w:rsidRDefault="004570E7" w:rsidP="00713B2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</w:pPr>
      <w:r w:rsidRPr="004570E7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</w:p>
    <w:p w:rsidR="004570E7" w:rsidRPr="00B767BA" w:rsidRDefault="00A00317" w:rsidP="004570E7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06343"/>
    <w:rsid w:val="0041036E"/>
    <w:rsid w:val="00440D8F"/>
    <w:rsid w:val="00451F13"/>
    <w:rsid w:val="004570E7"/>
    <w:rsid w:val="004576AC"/>
    <w:rsid w:val="0046352D"/>
    <w:rsid w:val="004948D0"/>
    <w:rsid w:val="00495786"/>
    <w:rsid w:val="004A4470"/>
    <w:rsid w:val="004C0F5C"/>
    <w:rsid w:val="004C5F76"/>
    <w:rsid w:val="004D193F"/>
    <w:rsid w:val="0051352B"/>
    <w:rsid w:val="00540084"/>
    <w:rsid w:val="005559B6"/>
    <w:rsid w:val="005B7BA3"/>
    <w:rsid w:val="005D001C"/>
    <w:rsid w:val="005D39DE"/>
    <w:rsid w:val="00621F30"/>
    <w:rsid w:val="00644F37"/>
    <w:rsid w:val="00650C68"/>
    <w:rsid w:val="00661AAC"/>
    <w:rsid w:val="00673587"/>
    <w:rsid w:val="00692C87"/>
    <w:rsid w:val="00696AA8"/>
    <w:rsid w:val="006B5238"/>
    <w:rsid w:val="006D60DD"/>
    <w:rsid w:val="006D6811"/>
    <w:rsid w:val="007015E8"/>
    <w:rsid w:val="00713B26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13D7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2023-12-18T07:48:00Z</cp:lastPrinted>
  <dcterms:created xsi:type="dcterms:W3CDTF">2023-03-15T08:11:00Z</dcterms:created>
  <dcterms:modified xsi:type="dcterms:W3CDTF">2023-12-18T11:22:00Z</dcterms:modified>
</cp:coreProperties>
</file>