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</w:t>
      </w:r>
      <w:r w:rsidR="00C75FC1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ის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4C5F76" w:rsidRDefault="00677DF2" w:rsidP="004C5F7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ka-GE"/>
        </w:rPr>
        <w:t xml:space="preserve">   </w:t>
      </w:r>
      <w:r w:rsidR="004C5F76">
        <w:rPr>
          <w:rFonts w:ascii="Sylfaen" w:hAnsi="Sylfaen"/>
          <w:noProof/>
          <w:sz w:val="24"/>
          <w:lang w:val="en-US"/>
        </w:rPr>
        <w:t>2</w:t>
      </w:r>
      <w:r w:rsidR="00055CC0">
        <w:rPr>
          <w:rFonts w:ascii="Sylfaen" w:hAnsi="Sylfaen"/>
          <w:noProof/>
          <w:sz w:val="24"/>
          <w:lang w:val="en-US"/>
        </w:rPr>
        <w:t>6</w:t>
      </w:r>
      <w:r w:rsidR="004C5F76">
        <w:rPr>
          <w:rFonts w:ascii="Sylfaen" w:hAnsi="Sylfaen"/>
          <w:noProof/>
          <w:sz w:val="24"/>
          <w:lang w:val="ka-GE"/>
        </w:rPr>
        <w:t xml:space="preserve"> </w:t>
      </w:r>
      <w:r w:rsidR="00055CC0">
        <w:rPr>
          <w:rFonts w:ascii="Sylfaen" w:hAnsi="Sylfaen"/>
          <w:noProof/>
          <w:sz w:val="24"/>
          <w:lang w:val="ka-GE"/>
        </w:rPr>
        <w:t>ოქტომბერი</w:t>
      </w:r>
      <w:r>
        <w:rPr>
          <w:rFonts w:ascii="Sylfaen" w:hAnsi="Sylfaen"/>
          <w:noProof/>
          <w:sz w:val="24"/>
          <w:lang w:val="ka-GE"/>
        </w:rPr>
        <w:t>,</w:t>
      </w:r>
      <w:r w:rsidR="004C5F76">
        <w:rPr>
          <w:rFonts w:ascii="Sylfaen" w:hAnsi="Sylfaen"/>
          <w:noProof/>
          <w:sz w:val="24"/>
          <w:lang w:val="ka-GE"/>
        </w:rPr>
        <w:t xml:space="preserve"> </w:t>
      </w:r>
      <w:r w:rsidR="004C5F76">
        <w:rPr>
          <w:rFonts w:ascii="Sylfaen" w:hAnsi="Sylfaen"/>
          <w:noProof/>
          <w:sz w:val="24"/>
          <w:lang w:val="sv-SE"/>
        </w:rPr>
        <w:t>202</w:t>
      </w:r>
      <w:r w:rsidR="004C5F76">
        <w:rPr>
          <w:rFonts w:ascii="Sylfaen" w:hAnsi="Sylfaen"/>
          <w:noProof/>
          <w:sz w:val="24"/>
          <w:lang w:val="ka-GE"/>
        </w:rPr>
        <w:t>3</w:t>
      </w:r>
      <w:r w:rsidR="004C5F76">
        <w:rPr>
          <w:rFonts w:ascii="Sylfaen" w:hAnsi="Sylfaen"/>
          <w:noProof/>
          <w:sz w:val="24"/>
          <w:lang w:val="sv-SE"/>
        </w:rPr>
        <w:t xml:space="preserve"> </w:t>
      </w:r>
      <w:r w:rsidR="004C5F76">
        <w:rPr>
          <w:rFonts w:ascii="Sylfaen" w:hAnsi="Sylfaen" w:cs="Sylfaen"/>
          <w:noProof/>
          <w:sz w:val="24"/>
          <w:lang w:val="sv-SE"/>
        </w:rPr>
        <w:t>წელი</w:t>
      </w:r>
      <w:r w:rsidR="004C5F76">
        <w:rPr>
          <w:rFonts w:ascii="Sylfaen" w:hAnsi="Sylfaen"/>
          <w:noProof/>
          <w:sz w:val="24"/>
          <w:lang w:val="ka-GE"/>
        </w:rPr>
        <w:tab/>
      </w:r>
      <w:r w:rsidR="004C5F76">
        <w:rPr>
          <w:rFonts w:ascii="Sylfaen" w:hAnsi="Sylfaen"/>
          <w:noProof/>
          <w:lang w:val="ka-GE"/>
        </w:rPr>
        <w:tab/>
      </w:r>
      <w:r w:rsidR="004C5F76">
        <w:rPr>
          <w:rFonts w:ascii="Sylfaen" w:hAnsi="Sylfaen"/>
          <w:noProof/>
          <w:lang w:val="ka-GE"/>
        </w:rPr>
        <w:tab/>
      </w:r>
      <w:r w:rsidR="004C5F76"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               </w:t>
      </w:r>
      <w:r w:rsidR="00540084">
        <w:rPr>
          <w:rFonts w:ascii="Sylfaen" w:hAnsi="Sylfaen"/>
          <w:noProof/>
          <w:sz w:val="24"/>
          <w:szCs w:val="24"/>
          <w:lang w:val="ka-GE"/>
        </w:rPr>
        <w:t>12</w:t>
      </w:r>
      <w:r w:rsidR="004C5F76">
        <w:rPr>
          <w:rFonts w:ascii="Sylfaen" w:hAnsi="Sylfaen"/>
          <w:noProof/>
          <w:sz w:val="24"/>
          <w:szCs w:val="24"/>
          <w:lang w:val="en-US"/>
        </w:rPr>
        <w:t xml:space="preserve">:00 </w:t>
      </w:r>
      <w:r w:rsidR="004C5F76">
        <w:rPr>
          <w:rFonts w:ascii="Sylfaen" w:hAnsi="Sylfaen"/>
          <w:noProof/>
          <w:sz w:val="24"/>
          <w:szCs w:val="24"/>
          <w:lang w:val="ka-GE"/>
        </w:rPr>
        <w:t>სთ</w:t>
      </w:r>
    </w:p>
    <w:p w:rsidR="004C5F76" w:rsidRDefault="004C5F76" w:rsidP="004C5F7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4C5F76" w:rsidRDefault="004C5F76" w:rsidP="004C5F7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4C5F76" w:rsidRDefault="004C5F76" w:rsidP="004C5F7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4C5F76" w:rsidRDefault="004C5F76" w:rsidP="004C5F76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4C5F76" w:rsidRDefault="004C5F76" w:rsidP="004C5F76">
      <w:pPr>
        <w:jc w:val="center"/>
        <w:rPr>
          <w:rFonts w:ascii="Sylfaen" w:hAnsi="Sylfaen"/>
          <w:b/>
          <w:noProof/>
          <w:spacing w:val="40"/>
          <w:lang w:val="sv-SE"/>
        </w:rPr>
      </w:pPr>
    </w:p>
    <w:p w:rsidR="00495786" w:rsidRPr="00495786" w:rsidRDefault="00495786" w:rsidP="00495786">
      <w:pPr>
        <w:ind w:firstLine="709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1.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აჭარის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ავტონომიური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რესპუბლიკის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უმაღლესი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საბჭოს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საკონსტიტუციო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,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იურიდიულ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და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საპროცედურო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საკითხთა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კომიტეტის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მიერ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აჭარის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ავტონომიური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რესპუბლიკის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კანონის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პროექტის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- „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ავტონომიური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რესპუბლიკის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მნიშვნელობის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საავტომობილო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გზებისა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და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მათი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მართვის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შესახებ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“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და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აჭარის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ავტონომიური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რესპუბლიკის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უმაღლესი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საბჭოს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დადგენილების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პროექტის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- „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საქართველოს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კონსტიტუციის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45-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ე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მუხლის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შესაბამისად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,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საკანონმდებლო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ინიციატივის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წესით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საქართველოს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კანონის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პროექტის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„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საავტომობილო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გზების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შესახებ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“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საქართველოს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კანონში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ცვლილების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შეტანის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თაობაზე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საქართველოს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პარლამენტში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წარდგენის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შესახებ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“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საკანონმდებლო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ინიციატივის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წესით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ინიცირება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>.</w:t>
      </w:r>
    </w:p>
    <w:p w:rsidR="00495786" w:rsidRPr="00495786" w:rsidRDefault="00495786" w:rsidP="00495786">
      <w:pPr>
        <w:ind w:firstLine="708"/>
        <w:jc w:val="both"/>
        <w:rPr>
          <w:rFonts w:ascii="Sylfaen" w:eastAsiaTheme="minorHAnsi" w:hAnsi="Sylfaen" w:cstheme="minorBidi"/>
          <w:b/>
          <w:sz w:val="24"/>
          <w:szCs w:val="24"/>
          <w:lang w:val="en-US" w:eastAsia="en-US"/>
        </w:rPr>
      </w:pPr>
      <w:r w:rsidRPr="00495786">
        <w:rPr>
          <w:rFonts w:ascii="Sylfaen" w:eastAsiaTheme="minorHAnsi" w:hAnsi="Sylfaen" w:cstheme="minorBidi"/>
          <w:b/>
          <w:sz w:val="24"/>
          <w:szCs w:val="24"/>
          <w:lang w:val="ka-GE" w:eastAsia="en-US"/>
        </w:rPr>
        <w:t>მომხსენებელი: საკონსტიტუციო, იურიდიულ და საპროცედურო საკითხთა კომიტეტის თავმჯდომარე - ვლადიმერ მგალობლიშვილი</w:t>
      </w:r>
      <w:r w:rsidR="004570E7">
        <w:rPr>
          <w:rFonts w:ascii="Sylfaen" w:eastAsiaTheme="minorHAnsi" w:hAnsi="Sylfaen" w:cstheme="minorBidi"/>
          <w:b/>
          <w:sz w:val="24"/>
          <w:szCs w:val="24"/>
          <w:lang w:val="en-US" w:eastAsia="en-US"/>
        </w:rPr>
        <w:t xml:space="preserve"> </w:t>
      </w:r>
    </w:p>
    <w:p w:rsidR="00495786" w:rsidRDefault="00495786" w:rsidP="004C5F76">
      <w:pPr>
        <w:ind w:firstLine="709"/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4570E7" w:rsidRPr="004570E7" w:rsidRDefault="004C5F76" w:rsidP="004570E7">
      <w:pPr>
        <w:ind w:firstLine="709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2.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აჭარის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ავტონომიური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რესპუბლიკის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უმაღლესი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საბჭოს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საკონსტიტუციო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,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იურიდიულ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და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საპროცედ</w:t>
      </w:r>
      <w:bookmarkStart w:id="0" w:name="_GoBack"/>
      <w:bookmarkEnd w:id="0"/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ურო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საკითხთა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კომიტეტის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მიერ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აჭარის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ავტონომიური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რესპუბლიკის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უმაღლესი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საბჭოს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რეგლამენტის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პროექტის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- „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აჭარის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ავტონომიური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რესპუბლიკის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უმაღლესი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საბჭოს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რეგლამენტში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ცვლილების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შეტანის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შესახებ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“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და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აჭარის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ავტონომიური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რესპუბლიკის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კანონის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პროექტის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- „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აჭარის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ავტონომიური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რესპუბლიკის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უმაღლესი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საბჭოს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არჩევნების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შესახებ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“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აჭარის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ავტონომიური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რესპუბლიკის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კანონში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ცვლილების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შეტანის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თაობაზე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“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საკანონმდებლო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ინიციატივის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წესით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4570E7" w:rsidRPr="004570E7">
        <w:rPr>
          <w:rFonts w:ascii="Sylfaen" w:eastAsiaTheme="minorHAnsi" w:hAnsi="Sylfaen" w:cs="Sylfaen"/>
          <w:sz w:val="24"/>
          <w:szCs w:val="24"/>
          <w:lang w:val="ka-GE" w:eastAsia="en-US"/>
        </w:rPr>
        <w:t>ინიცირება</w:t>
      </w:r>
      <w:r w:rsidR="004570E7" w:rsidRPr="004570E7">
        <w:rPr>
          <w:rFonts w:ascii="Sylfaen" w:eastAsiaTheme="minorHAnsi" w:hAnsi="Sylfaen" w:cstheme="minorBidi"/>
          <w:sz w:val="24"/>
          <w:szCs w:val="24"/>
          <w:lang w:val="ka-GE" w:eastAsia="en-US"/>
        </w:rPr>
        <w:t>.</w:t>
      </w:r>
    </w:p>
    <w:p w:rsidR="004570E7" w:rsidRPr="004570E7" w:rsidRDefault="004570E7" w:rsidP="00713B26">
      <w:pPr>
        <w:ind w:firstLine="708"/>
        <w:jc w:val="both"/>
        <w:rPr>
          <w:rFonts w:ascii="Sylfaen" w:eastAsiaTheme="minorHAnsi" w:hAnsi="Sylfaen" w:cstheme="minorBidi"/>
          <w:b/>
          <w:sz w:val="24"/>
          <w:szCs w:val="24"/>
          <w:lang w:val="ka-GE" w:eastAsia="en-US"/>
        </w:rPr>
      </w:pPr>
      <w:r w:rsidRPr="004570E7">
        <w:rPr>
          <w:rFonts w:ascii="Sylfaen" w:eastAsiaTheme="minorHAnsi" w:hAnsi="Sylfaen" w:cstheme="minorBidi"/>
          <w:b/>
          <w:sz w:val="24"/>
          <w:szCs w:val="24"/>
          <w:lang w:val="ka-GE" w:eastAsia="en-US"/>
        </w:rPr>
        <w:t>მომხსენებელი: საკონსტიტუციო, იურიდიულ და საპროცედურო საკითხთა კომიტეტის თავმჯდომარე - ვლადიმერ მგალობლიშვილი</w:t>
      </w:r>
    </w:p>
    <w:p w:rsidR="004570E7" w:rsidRPr="00B767BA" w:rsidRDefault="00A00317" w:rsidP="004570E7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</w:p>
    <w:p w:rsidR="004D193F" w:rsidRPr="00B767BA" w:rsidRDefault="004D193F">
      <w:pPr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sectPr w:rsidR="004D193F" w:rsidRPr="00B767BA" w:rsidSect="00F249CC">
      <w:pgSz w:w="11906" w:h="16838"/>
      <w:pgMar w:top="990" w:right="1106" w:bottom="99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1B08"/>
    <w:rsid w:val="0001264D"/>
    <w:rsid w:val="00044C00"/>
    <w:rsid w:val="00055CC0"/>
    <w:rsid w:val="0009488F"/>
    <w:rsid w:val="000A2FD2"/>
    <w:rsid w:val="000C17E5"/>
    <w:rsid w:val="000E5E0B"/>
    <w:rsid w:val="00116546"/>
    <w:rsid w:val="00124626"/>
    <w:rsid w:val="00165E5D"/>
    <w:rsid w:val="001F51CF"/>
    <w:rsid w:val="00202D7E"/>
    <w:rsid w:val="002301BC"/>
    <w:rsid w:val="0023299C"/>
    <w:rsid w:val="00251299"/>
    <w:rsid w:val="003650F9"/>
    <w:rsid w:val="003715E5"/>
    <w:rsid w:val="00391EE6"/>
    <w:rsid w:val="003B1F2C"/>
    <w:rsid w:val="003B33B8"/>
    <w:rsid w:val="003C4696"/>
    <w:rsid w:val="003D021E"/>
    <w:rsid w:val="0041036E"/>
    <w:rsid w:val="00440D8F"/>
    <w:rsid w:val="00451F13"/>
    <w:rsid w:val="004570E7"/>
    <w:rsid w:val="004576AC"/>
    <w:rsid w:val="0046352D"/>
    <w:rsid w:val="004948D0"/>
    <w:rsid w:val="00495786"/>
    <w:rsid w:val="004A4470"/>
    <w:rsid w:val="004C0F5C"/>
    <w:rsid w:val="004C5F76"/>
    <w:rsid w:val="004D193F"/>
    <w:rsid w:val="00540084"/>
    <w:rsid w:val="005559B6"/>
    <w:rsid w:val="005B7BA3"/>
    <w:rsid w:val="005D001C"/>
    <w:rsid w:val="005D39DE"/>
    <w:rsid w:val="00621F30"/>
    <w:rsid w:val="00644F37"/>
    <w:rsid w:val="00650C68"/>
    <w:rsid w:val="00661AAC"/>
    <w:rsid w:val="00673587"/>
    <w:rsid w:val="00677DF2"/>
    <w:rsid w:val="00692C87"/>
    <w:rsid w:val="006B5238"/>
    <w:rsid w:val="006D60DD"/>
    <w:rsid w:val="006D6811"/>
    <w:rsid w:val="00713B26"/>
    <w:rsid w:val="00716BAD"/>
    <w:rsid w:val="00783609"/>
    <w:rsid w:val="007932B6"/>
    <w:rsid w:val="007D1A92"/>
    <w:rsid w:val="007E76A0"/>
    <w:rsid w:val="00817D58"/>
    <w:rsid w:val="008313AE"/>
    <w:rsid w:val="00863956"/>
    <w:rsid w:val="008F77B1"/>
    <w:rsid w:val="009206AE"/>
    <w:rsid w:val="009275D9"/>
    <w:rsid w:val="00934AF9"/>
    <w:rsid w:val="0094785D"/>
    <w:rsid w:val="009647AD"/>
    <w:rsid w:val="00991EE3"/>
    <w:rsid w:val="009C3A95"/>
    <w:rsid w:val="00A00317"/>
    <w:rsid w:val="00A96726"/>
    <w:rsid w:val="00AA0013"/>
    <w:rsid w:val="00AB0FBF"/>
    <w:rsid w:val="00AB648F"/>
    <w:rsid w:val="00AB65BF"/>
    <w:rsid w:val="00AC7731"/>
    <w:rsid w:val="00AE39D2"/>
    <w:rsid w:val="00AE6363"/>
    <w:rsid w:val="00AF5F6D"/>
    <w:rsid w:val="00B375D8"/>
    <w:rsid w:val="00B5716B"/>
    <w:rsid w:val="00B767BA"/>
    <w:rsid w:val="00B81EFC"/>
    <w:rsid w:val="00B82C81"/>
    <w:rsid w:val="00B93274"/>
    <w:rsid w:val="00BB0819"/>
    <w:rsid w:val="00BB0E04"/>
    <w:rsid w:val="00BC348C"/>
    <w:rsid w:val="00BD2625"/>
    <w:rsid w:val="00BF32B5"/>
    <w:rsid w:val="00C0171D"/>
    <w:rsid w:val="00C75FC1"/>
    <w:rsid w:val="00C91D1F"/>
    <w:rsid w:val="00C95DA3"/>
    <w:rsid w:val="00CC4107"/>
    <w:rsid w:val="00CC72E0"/>
    <w:rsid w:val="00D55E81"/>
    <w:rsid w:val="00D60B06"/>
    <w:rsid w:val="00D67DFA"/>
    <w:rsid w:val="00DC3690"/>
    <w:rsid w:val="00DE470A"/>
    <w:rsid w:val="00DF2A3B"/>
    <w:rsid w:val="00E0444F"/>
    <w:rsid w:val="00E15091"/>
    <w:rsid w:val="00E42097"/>
    <w:rsid w:val="00E61B5D"/>
    <w:rsid w:val="00E77328"/>
    <w:rsid w:val="00ED17A5"/>
    <w:rsid w:val="00EE3EDF"/>
    <w:rsid w:val="00EF1814"/>
    <w:rsid w:val="00F00069"/>
    <w:rsid w:val="00F2312F"/>
    <w:rsid w:val="00F249CC"/>
    <w:rsid w:val="00F24BFD"/>
    <w:rsid w:val="00F35FCC"/>
    <w:rsid w:val="00F401C0"/>
    <w:rsid w:val="00F43ABB"/>
    <w:rsid w:val="00F7259C"/>
    <w:rsid w:val="00F75AA6"/>
    <w:rsid w:val="00F769C8"/>
    <w:rsid w:val="00F82DDD"/>
    <w:rsid w:val="00FA058B"/>
    <w:rsid w:val="00FC691E"/>
    <w:rsid w:val="00FD01B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82A77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4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7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89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Suzana Vashakmadze</cp:lastModifiedBy>
  <cp:revision>49</cp:revision>
  <dcterms:created xsi:type="dcterms:W3CDTF">2023-03-15T08:11:00Z</dcterms:created>
  <dcterms:modified xsi:type="dcterms:W3CDTF">2023-10-25T08:30:00Z</dcterms:modified>
</cp:coreProperties>
</file>