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F050DD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2</w:t>
      </w:r>
      <w:r w:rsidR="00351D78">
        <w:rPr>
          <w:rFonts w:ascii="Sylfaen" w:hAnsi="Sylfaen"/>
          <w:noProof/>
          <w:sz w:val="24"/>
          <w:lang w:val="ka-GE"/>
        </w:rPr>
        <w:t>7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 w:rsidR="00E16AFE">
        <w:rPr>
          <w:rFonts w:ascii="Sylfaen" w:hAnsi="Sylfaen"/>
          <w:noProof/>
          <w:sz w:val="24"/>
          <w:lang w:val="ka-GE"/>
        </w:rPr>
        <w:t>ნოემბერი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117589">
        <w:rPr>
          <w:rFonts w:ascii="Sylfaen" w:hAnsi="Sylfaen"/>
          <w:noProof/>
          <w:sz w:val="24"/>
          <w:lang w:val="ka-GE"/>
        </w:rPr>
        <w:t>4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 w:rsidR="00351D78">
        <w:rPr>
          <w:rFonts w:ascii="Sylfaen" w:hAnsi="Sylfaen"/>
          <w:noProof/>
          <w:sz w:val="24"/>
          <w:szCs w:val="24"/>
          <w:lang w:val="ka-GE"/>
        </w:rPr>
        <w:t>12</w:t>
      </w:r>
      <w:r w:rsidR="00FA058B">
        <w:rPr>
          <w:rFonts w:ascii="Sylfaen" w:hAnsi="Sylfaen"/>
          <w:noProof/>
          <w:sz w:val="24"/>
          <w:szCs w:val="24"/>
          <w:lang w:val="en-US"/>
        </w:rPr>
        <w:t>:</w:t>
      </w:r>
      <w:r w:rsidR="00A96726">
        <w:rPr>
          <w:rFonts w:ascii="Sylfaen" w:hAnsi="Sylfaen"/>
          <w:noProof/>
          <w:sz w:val="24"/>
          <w:szCs w:val="24"/>
          <w:lang w:val="en-US"/>
        </w:rPr>
        <w:t>0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0A2FD2" w:rsidRPr="000A2FD2" w:rsidRDefault="000A2FD2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F050DD" w:rsidRPr="004D0D4F" w:rsidRDefault="00F050DD" w:rsidP="00F050DD">
      <w:pPr>
        <w:pStyle w:val="a3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D0D4F">
        <w:rPr>
          <w:rFonts w:ascii="Sylfaen" w:hAnsi="Sylfaen"/>
          <w:sz w:val="24"/>
          <w:szCs w:val="24"/>
          <w:lang w:val="ka-GE"/>
        </w:rPr>
        <w:t xml:space="preserve">1. </w:t>
      </w:r>
      <w:r w:rsidRPr="004D0D4F">
        <w:rPr>
          <w:rFonts w:ascii="Sylfaen" w:hAnsi="Sylfaen" w:cs="Sylfaen"/>
          <w:sz w:val="24"/>
          <w:szCs w:val="24"/>
          <w:lang w:val="ka-GE"/>
        </w:rPr>
        <w:t>აჭარის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საბჭოს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საკონსტიტუციო</w:t>
      </w:r>
      <w:r w:rsidRPr="004D0D4F">
        <w:rPr>
          <w:rFonts w:ascii="Sylfaen" w:hAnsi="Sylfaen"/>
          <w:sz w:val="24"/>
          <w:szCs w:val="24"/>
          <w:lang w:val="ka-GE"/>
        </w:rPr>
        <w:t xml:space="preserve">, </w:t>
      </w:r>
      <w:r w:rsidRPr="004D0D4F">
        <w:rPr>
          <w:rFonts w:ascii="Sylfaen" w:hAnsi="Sylfaen" w:cs="Sylfaen"/>
          <w:sz w:val="24"/>
          <w:szCs w:val="24"/>
          <w:lang w:val="ka-GE"/>
        </w:rPr>
        <w:t>იურიდიულ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და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საპროცედურო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საკითხთა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კომიტეტის დებულების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შემუშავება</w:t>
      </w:r>
      <w:r w:rsidRPr="004D0D4F">
        <w:rPr>
          <w:rFonts w:ascii="Sylfaen" w:hAnsi="Sylfaen"/>
          <w:sz w:val="24"/>
          <w:szCs w:val="24"/>
          <w:lang w:val="ka-GE"/>
        </w:rPr>
        <w:t>.</w:t>
      </w:r>
    </w:p>
    <w:p w:rsidR="00F050DD" w:rsidRPr="004D0D4F" w:rsidRDefault="00F050DD" w:rsidP="00F050DD">
      <w:pPr>
        <w:pStyle w:val="a3"/>
        <w:ind w:firstLine="426"/>
        <w:jc w:val="both"/>
        <w:rPr>
          <w:rFonts w:ascii="Sylfaen" w:hAnsi="Sylfaen"/>
          <w:b/>
          <w:sz w:val="24"/>
          <w:szCs w:val="24"/>
          <w:lang w:val="ka-GE"/>
        </w:rPr>
      </w:pPr>
      <w:r w:rsidRPr="004D0D4F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: </w:t>
      </w:r>
      <w:r>
        <w:rPr>
          <w:rFonts w:ascii="Sylfaen" w:hAnsi="Sylfaen"/>
          <w:b/>
          <w:sz w:val="24"/>
          <w:szCs w:val="24"/>
          <w:lang w:val="ka-GE"/>
        </w:rPr>
        <w:t>ტიტე აროშიძე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–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საკონსტიტუციო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იურიდიულ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საპროცედურო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საკითხთა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თავმჯდომარე</w:t>
      </w:r>
    </w:p>
    <w:p w:rsidR="00F050DD" w:rsidRPr="004D0D4F" w:rsidRDefault="00F050DD" w:rsidP="00F050DD">
      <w:pPr>
        <w:pStyle w:val="a3"/>
        <w:ind w:firstLine="426"/>
        <w:jc w:val="both"/>
        <w:rPr>
          <w:rFonts w:ascii="Sylfaen" w:hAnsi="Sylfaen"/>
          <w:sz w:val="24"/>
          <w:szCs w:val="24"/>
          <w:lang w:val="ka-GE"/>
        </w:rPr>
      </w:pPr>
    </w:p>
    <w:p w:rsidR="00F050DD" w:rsidRPr="004D0D4F" w:rsidRDefault="00F050DD" w:rsidP="00F050DD">
      <w:pPr>
        <w:pStyle w:val="a3"/>
        <w:ind w:firstLine="426"/>
        <w:jc w:val="both"/>
        <w:rPr>
          <w:rFonts w:ascii="Sylfaen" w:hAnsi="Sylfaen"/>
          <w:sz w:val="24"/>
          <w:szCs w:val="24"/>
          <w:lang w:val="ka-GE"/>
        </w:rPr>
      </w:pPr>
      <w:r w:rsidRPr="004D0D4F">
        <w:rPr>
          <w:rFonts w:ascii="Sylfaen" w:hAnsi="Sylfaen"/>
          <w:sz w:val="24"/>
          <w:szCs w:val="24"/>
          <w:lang w:val="ka-GE"/>
        </w:rPr>
        <w:t xml:space="preserve">2. </w:t>
      </w:r>
      <w:r w:rsidRPr="004D0D4F">
        <w:rPr>
          <w:rFonts w:ascii="Sylfaen" w:hAnsi="Sylfaen" w:cs="Sylfaen"/>
          <w:sz w:val="24"/>
          <w:szCs w:val="24"/>
          <w:lang w:val="ka-GE"/>
        </w:rPr>
        <w:t>აჭარის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უმაღლესი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საბჭოს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წევრის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სტატუსთან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შეუთავსებლობის</w:t>
      </w:r>
      <w:r w:rsidRPr="004D0D4F">
        <w:rPr>
          <w:rFonts w:ascii="Sylfaen" w:hAnsi="Sylfaen"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4D0D4F">
        <w:rPr>
          <w:rFonts w:ascii="Sylfaen" w:hAnsi="Sylfaen"/>
          <w:sz w:val="24"/>
          <w:szCs w:val="24"/>
          <w:lang w:val="ka-GE"/>
        </w:rPr>
        <w:t>.</w:t>
      </w:r>
    </w:p>
    <w:p w:rsidR="00F050DD" w:rsidRPr="004D0D4F" w:rsidRDefault="00F050DD" w:rsidP="00F050DD">
      <w:pPr>
        <w:pStyle w:val="a3"/>
        <w:ind w:firstLine="426"/>
        <w:jc w:val="both"/>
        <w:rPr>
          <w:rFonts w:ascii="Sylfaen" w:hAnsi="Sylfaen"/>
          <w:b/>
          <w:sz w:val="24"/>
          <w:szCs w:val="24"/>
          <w:lang w:val="ka-GE"/>
        </w:rPr>
      </w:pPr>
      <w:r w:rsidRPr="004D0D4F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: </w:t>
      </w:r>
      <w:r>
        <w:rPr>
          <w:rFonts w:ascii="Sylfaen" w:hAnsi="Sylfaen"/>
          <w:b/>
          <w:sz w:val="24"/>
          <w:szCs w:val="24"/>
          <w:lang w:val="ka-GE"/>
        </w:rPr>
        <w:t>ტიტე აროშიძე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–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ს</w:t>
      </w:r>
      <w:bookmarkStart w:id="0" w:name="_GoBack"/>
      <w:bookmarkEnd w:id="0"/>
      <w:r w:rsidRPr="004D0D4F">
        <w:rPr>
          <w:rFonts w:ascii="Sylfaen" w:hAnsi="Sylfaen" w:cs="Sylfaen"/>
          <w:b/>
          <w:sz w:val="24"/>
          <w:szCs w:val="24"/>
          <w:lang w:val="ka-GE"/>
        </w:rPr>
        <w:t>აკონსტიტუციო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იურიდიულ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საპროცედურო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საკითხთა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Pr="004D0D4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D0D4F">
        <w:rPr>
          <w:rFonts w:ascii="Sylfaen" w:hAnsi="Sylfaen" w:cs="Sylfaen"/>
          <w:b/>
          <w:sz w:val="24"/>
          <w:szCs w:val="24"/>
          <w:lang w:val="ka-GE"/>
        </w:rPr>
        <w:t>თავმჯდომარე</w:t>
      </w:r>
    </w:p>
    <w:p w:rsidR="004D193F" w:rsidRPr="00D67DFA" w:rsidRDefault="004D193F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sectPr w:rsidR="004D193F" w:rsidRPr="00D67DF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741DD"/>
    <w:rsid w:val="0009488F"/>
    <w:rsid w:val="000A2FD2"/>
    <w:rsid w:val="000C17E5"/>
    <w:rsid w:val="000E5E0B"/>
    <w:rsid w:val="00117589"/>
    <w:rsid w:val="00124626"/>
    <w:rsid w:val="00156F05"/>
    <w:rsid w:val="00165E5D"/>
    <w:rsid w:val="001F51CF"/>
    <w:rsid w:val="00212FE0"/>
    <w:rsid w:val="002301BC"/>
    <w:rsid w:val="0023299C"/>
    <w:rsid w:val="00251299"/>
    <w:rsid w:val="00351D78"/>
    <w:rsid w:val="003650F9"/>
    <w:rsid w:val="003715E5"/>
    <w:rsid w:val="00391EE6"/>
    <w:rsid w:val="003B1F2C"/>
    <w:rsid w:val="003C4696"/>
    <w:rsid w:val="003D021E"/>
    <w:rsid w:val="00403A26"/>
    <w:rsid w:val="00440D8F"/>
    <w:rsid w:val="00451F13"/>
    <w:rsid w:val="004576AC"/>
    <w:rsid w:val="0046352D"/>
    <w:rsid w:val="004948D0"/>
    <w:rsid w:val="004D193F"/>
    <w:rsid w:val="005559B6"/>
    <w:rsid w:val="005D001C"/>
    <w:rsid w:val="005D39DE"/>
    <w:rsid w:val="005F23E4"/>
    <w:rsid w:val="00621F30"/>
    <w:rsid w:val="006374CF"/>
    <w:rsid w:val="00644F37"/>
    <w:rsid w:val="00661AAC"/>
    <w:rsid w:val="00673587"/>
    <w:rsid w:val="00692C87"/>
    <w:rsid w:val="006B5238"/>
    <w:rsid w:val="006D07C1"/>
    <w:rsid w:val="006D60DD"/>
    <w:rsid w:val="006D6811"/>
    <w:rsid w:val="007063FB"/>
    <w:rsid w:val="00716BAD"/>
    <w:rsid w:val="00783609"/>
    <w:rsid w:val="007932B6"/>
    <w:rsid w:val="007D1A92"/>
    <w:rsid w:val="007E76A0"/>
    <w:rsid w:val="00817D58"/>
    <w:rsid w:val="008313AE"/>
    <w:rsid w:val="00863956"/>
    <w:rsid w:val="008B0E72"/>
    <w:rsid w:val="008F77B1"/>
    <w:rsid w:val="009143EC"/>
    <w:rsid w:val="009206AE"/>
    <w:rsid w:val="00934AF9"/>
    <w:rsid w:val="009647AD"/>
    <w:rsid w:val="00991EE3"/>
    <w:rsid w:val="009A1196"/>
    <w:rsid w:val="009C3A95"/>
    <w:rsid w:val="00A44971"/>
    <w:rsid w:val="00A74856"/>
    <w:rsid w:val="00A96726"/>
    <w:rsid w:val="00AA0013"/>
    <w:rsid w:val="00AB0FBF"/>
    <w:rsid w:val="00AB65BF"/>
    <w:rsid w:val="00AC7731"/>
    <w:rsid w:val="00AE39D2"/>
    <w:rsid w:val="00AE6363"/>
    <w:rsid w:val="00B375D8"/>
    <w:rsid w:val="00B5716B"/>
    <w:rsid w:val="00B81EFC"/>
    <w:rsid w:val="00B82C81"/>
    <w:rsid w:val="00BB0E04"/>
    <w:rsid w:val="00BC348C"/>
    <w:rsid w:val="00BD2625"/>
    <w:rsid w:val="00BF32B5"/>
    <w:rsid w:val="00C0171D"/>
    <w:rsid w:val="00C75FC1"/>
    <w:rsid w:val="00C91D1F"/>
    <w:rsid w:val="00C95DA3"/>
    <w:rsid w:val="00CC4107"/>
    <w:rsid w:val="00CC73D7"/>
    <w:rsid w:val="00D304F6"/>
    <w:rsid w:val="00D55E81"/>
    <w:rsid w:val="00D60B06"/>
    <w:rsid w:val="00D67DFA"/>
    <w:rsid w:val="00D82DD1"/>
    <w:rsid w:val="00DC0DEE"/>
    <w:rsid w:val="00DE470A"/>
    <w:rsid w:val="00DF2A3B"/>
    <w:rsid w:val="00E0444F"/>
    <w:rsid w:val="00E15091"/>
    <w:rsid w:val="00E16AFE"/>
    <w:rsid w:val="00E42097"/>
    <w:rsid w:val="00E61B5D"/>
    <w:rsid w:val="00E77328"/>
    <w:rsid w:val="00ED17A5"/>
    <w:rsid w:val="00EE3EDF"/>
    <w:rsid w:val="00EF1814"/>
    <w:rsid w:val="00F00069"/>
    <w:rsid w:val="00F050DD"/>
    <w:rsid w:val="00F2312F"/>
    <w:rsid w:val="00F24BFD"/>
    <w:rsid w:val="00F312A8"/>
    <w:rsid w:val="00F35FCC"/>
    <w:rsid w:val="00F401C0"/>
    <w:rsid w:val="00F43ABB"/>
    <w:rsid w:val="00F7259C"/>
    <w:rsid w:val="00F75AA6"/>
    <w:rsid w:val="00F82DDD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6B85F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2023-03-15T08:11:00Z</dcterms:created>
  <dcterms:modified xsi:type="dcterms:W3CDTF">2024-11-26T11:00:00Z</dcterms:modified>
</cp:coreProperties>
</file>