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4A4470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28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აპრილი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BB0E04"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7D1A92">
        <w:rPr>
          <w:rFonts w:ascii="Sylfaen" w:hAnsi="Sylfaen"/>
          <w:noProof/>
          <w:sz w:val="24"/>
          <w:szCs w:val="24"/>
          <w:lang w:val="ka-GE"/>
        </w:rPr>
        <w:t>1</w:t>
      </w:r>
      <w:r w:rsidR="00650C68">
        <w:rPr>
          <w:rFonts w:ascii="Sylfaen" w:hAnsi="Sylfaen"/>
          <w:noProof/>
          <w:sz w:val="24"/>
          <w:szCs w:val="24"/>
          <w:lang w:val="ka-GE"/>
        </w:rPr>
        <w:t>2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CC72E0" w:rsidRDefault="0094785D" w:rsidP="00F769C8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="00AB648F">
        <w:rPr>
          <w:rFonts w:ascii="Sylfaen" w:hAnsi="Sylfaen"/>
          <w:noProof/>
          <w:sz w:val="24"/>
          <w:szCs w:val="24"/>
          <w:lang w:val="ka-GE"/>
        </w:rPr>
        <w:t xml:space="preserve">სსიპ ქალაქ ბათუმის </w:t>
      </w:r>
      <w:r w:rsidR="00AB648F">
        <w:rPr>
          <w:rFonts w:ascii="Sylfaen" w:hAnsi="Sylfaen"/>
          <w:noProof/>
          <w:sz w:val="24"/>
          <w:szCs w:val="24"/>
        </w:rPr>
        <w:t>№</w:t>
      </w:r>
      <w:r w:rsidR="00DC3690">
        <w:rPr>
          <w:rFonts w:ascii="Sylfaen" w:hAnsi="Sylfaen"/>
          <w:noProof/>
          <w:sz w:val="24"/>
          <w:szCs w:val="24"/>
          <w:lang w:val="ka-GE"/>
        </w:rPr>
        <w:t xml:space="preserve">16 საჯარო სკოლის სამოქალაქო განათლების კლუბი „იდეატორი“-ის </w:t>
      </w:r>
      <w:r w:rsidR="00F769C8">
        <w:rPr>
          <w:rFonts w:ascii="Sylfaen" w:hAnsi="Sylfaen"/>
          <w:noProof/>
          <w:sz w:val="24"/>
          <w:szCs w:val="24"/>
          <w:lang w:val="ka-GE"/>
        </w:rPr>
        <w:t>პეტიცია - „პიროტექნიკის თავისუფალი წვდომის აკრძალვისა და ხარისხზე მკაცრი კონტროლის დაწესების შესახებ“ (09-02-13-გ/1069, 26.12.2022 წ.</w:t>
      </w:r>
      <w:r w:rsidR="00CC72E0">
        <w:rPr>
          <w:rFonts w:ascii="Sylfaen" w:hAnsi="Sylfaen"/>
          <w:noProof/>
          <w:sz w:val="24"/>
          <w:szCs w:val="24"/>
          <w:lang w:val="ka-GE"/>
        </w:rPr>
        <w:t>)</w:t>
      </w:r>
    </w:p>
    <w:p w:rsidR="009647AD" w:rsidRDefault="009647AD" w:rsidP="00661AAC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644F37" w:rsidRDefault="009647AD" w:rsidP="00661AA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</w:t>
      </w:r>
      <w:r w:rsidR="00991EE3" w:rsidRPr="00044C00"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6D60DD" w:rsidRPr="006D60DD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="00F769C8">
        <w:rPr>
          <w:rFonts w:ascii="Sylfaen" w:hAnsi="Sylfaen" w:cs="Sylfaen"/>
          <w:sz w:val="24"/>
          <w:szCs w:val="24"/>
          <w:lang w:val="ka-GE"/>
        </w:rPr>
        <w:t>უმაღლესი საბჭოს რეგლამენტის</w:t>
      </w:r>
      <w:r w:rsidR="006D60DD" w:rsidRPr="006D60DD">
        <w:rPr>
          <w:rFonts w:ascii="Sylfaen" w:hAnsi="Sylfaen" w:cs="Sylfaen"/>
          <w:sz w:val="24"/>
          <w:szCs w:val="24"/>
          <w:lang w:val="ka-GE"/>
        </w:rPr>
        <w:t xml:space="preserve"> პროექტი</w:t>
      </w:r>
      <w:r w:rsidR="00DE470A">
        <w:rPr>
          <w:rFonts w:ascii="Sylfaen" w:hAnsi="Sylfaen" w:cs="Sylfaen"/>
          <w:sz w:val="24"/>
          <w:szCs w:val="24"/>
          <w:lang w:val="ka-GE"/>
        </w:rPr>
        <w:t xml:space="preserve"> -</w:t>
      </w:r>
      <w:r w:rsidR="006D60DD" w:rsidRPr="006D60DD">
        <w:rPr>
          <w:rFonts w:ascii="Sylfaen" w:hAnsi="Sylfaen" w:cs="Sylfaen"/>
          <w:sz w:val="24"/>
          <w:szCs w:val="24"/>
          <w:lang w:val="ka-GE"/>
        </w:rPr>
        <w:t xml:space="preserve"> „აჭარის ავტონომიური რესპუბლიკის უმაღლესი საბჭოს </w:t>
      </w:r>
      <w:r w:rsidR="00F769C8">
        <w:rPr>
          <w:rFonts w:ascii="Sylfaen" w:hAnsi="Sylfaen" w:cs="Sylfaen"/>
          <w:sz w:val="24"/>
          <w:szCs w:val="24"/>
          <w:lang w:val="ka-GE"/>
        </w:rPr>
        <w:t>რეგლამენტში ცვლილების შეტანის</w:t>
      </w:r>
      <w:r w:rsidR="0041036E">
        <w:rPr>
          <w:rFonts w:ascii="Sylfaen" w:hAnsi="Sylfaen" w:cs="Sylfaen"/>
          <w:sz w:val="24"/>
          <w:szCs w:val="24"/>
          <w:lang w:val="ka-GE"/>
        </w:rPr>
        <w:t xml:space="preserve"> შესახებ“</w:t>
      </w:r>
      <w:r w:rsidR="0041036E">
        <w:rPr>
          <w:rFonts w:ascii="Sylfaen" w:hAnsi="Sylfaen" w:cs="Sylfaen"/>
          <w:sz w:val="24"/>
          <w:szCs w:val="24"/>
        </w:rPr>
        <w:t xml:space="preserve"> (09-01-08/46, 11.04</w:t>
      </w:r>
      <w:r w:rsidR="000C17E5">
        <w:rPr>
          <w:rFonts w:ascii="Sylfaen" w:hAnsi="Sylfaen" w:cs="Sylfaen"/>
          <w:sz w:val="24"/>
          <w:szCs w:val="24"/>
        </w:rPr>
        <w:t>.2023</w:t>
      </w:r>
      <w:r w:rsidR="0041036E">
        <w:rPr>
          <w:rFonts w:ascii="Sylfaen" w:hAnsi="Sylfaen" w:cs="Sylfaen"/>
          <w:sz w:val="24"/>
          <w:szCs w:val="24"/>
          <w:lang w:val="ka-GE"/>
        </w:rPr>
        <w:t xml:space="preserve"> წელი</w:t>
      </w:r>
      <w:r w:rsidR="000C17E5">
        <w:rPr>
          <w:rFonts w:ascii="Sylfaen" w:hAnsi="Sylfaen" w:cs="Sylfaen"/>
          <w:sz w:val="24"/>
          <w:szCs w:val="24"/>
          <w:lang w:val="ka-GE"/>
        </w:rPr>
        <w:t>)</w:t>
      </w:r>
      <w:r w:rsidR="00B375D8">
        <w:rPr>
          <w:rFonts w:ascii="Sylfaen" w:hAnsi="Sylfaen" w:cs="Sylfaen"/>
          <w:sz w:val="24"/>
          <w:szCs w:val="24"/>
          <w:lang w:val="ka-GE"/>
        </w:rPr>
        <w:t xml:space="preserve"> გამარტივებული წესით </w:t>
      </w:r>
      <w:r w:rsidR="00BD2625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B375D8">
        <w:rPr>
          <w:rFonts w:ascii="Sylfaen" w:hAnsi="Sylfaen" w:cs="Sylfaen"/>
          <w:sz w:val="24"/>
          <w:szCs w:val="24"/>
          <w:lang w:val="ka-GE"/>
        </w:rPr>
        <w:t>ერთი მოსმენით</w:t>
      </w:r>
      <w:r w:rsidR="00440D8F" w:rsidRPr="00044C00">
        <w:rPr>
          <w:rFonts w:ascii="Sylfaen" w:hAnsi="Sylfaen"/>
          <w:sz w:val="24"/>
          <w:szCs w:val="24"/>
          <w:lang w:val="ka-GE"/>
        </w:rPr>
        <w:t>.</w:t>
      </w:r>
    </w:p>
    <w:p w:rsidR="00716BAD" w:rsidRPr="00716BAD" w:rsidRDefault="00716BAD" w:rsidP="00716BAD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41036E">
        <w:rPr>
          <w:rFonts w:ascii="Sylfaen" w:hAnsi="Sylfaen"/>
          <w:b/>
          <w:sz w:val="24"/>
          <w:szCs w:val="24"/>
          <w:lang w:val="ka-GE"/>
        </w:rPr>
        <w:t>წევრ</w:t>
      </w:r>
      <w:r>
        <w:rPr>
          <w:rFonts w:ascii="Sylfaen" w:hAnsi="Sylfaen"/>
          <w:b/>
          <w:sz w:val="24"/>
          <w:szCs w:val="24"/>
          <w:lang w:val="ka-GE"/>
        </w:rPr>
        <w:t>ი</w:t>
      </w:r>
      <w:r w:rsidRPr="00716BAD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41036E">
        <w:rPr>
          <w:rFonts w:ascii="Sylfaen" w:hAnsi="Sylfaen"/>
          <w:b/>
          <w:sz w:val="24"/>
          <w:szCs w:val="24"/>
          <w:lang w:val="ka-GE"/>
        </w:rPr>
        <w:t>მარინე გვიანიძე</w:t>
      </w:r>
    </w:p>
    <w:p w:rsidR="00716BAD" w:rsidRPr="00044C00" w:rsidRDefault="00716BAD" w:rsidP="00716BAD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>მომხსენებელი: აჭარის ავტონომიური 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უმაღლესი საბჭოს წევრი - </w:t>
      </w:r>
      <w:r w:rsidR="0041036E">
        <w:rPr>
          <w:rFonts w:ascii="Sylfaen" w:hAnsi="Sylfaen"/>
          <w:b/>
          <w:sz w:val="24"/>
          <w:szCs w:val="24"/>
          <w:lang w:val="ka-GE"/>
        </w:rPr>
        <w:t>მარინე გვიანიძე</w:t>
      </w:r>
    </w:p>
    <w:p w:rsidR="007E76A0" w:rsidRPr="00044C00" w:rsidRDefault="007E76A0" w:rsidP="00440D8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AF5F6D" w:rsidRPr="00AF5F6D" w:rsidRDefault="009647A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440D8F">
        <w:rPr>
          <w:rFonts w:ascii="Sylfaen" w:hAnsi="Sylfaen"/>
          <w:sz w:val="24"/>
          <w:szCs w:val="24"/>
          <w:lang w:val="ka-GE"/>
        </w:rPr>
        <w:t xml:space="preserve">. </w:t>
      </w:r>
      <w:r w:rsidR="00AF5F6D" w:rsidRPr="00AF5F6D">
        <w:rPr>
          <w:rFonts w:ascii="Sylfaen" w:hAnsi="Sylfaen"/>
          <w:sz w:val="24"/>
          <w:szCs w:val="24"/>
          <w:lang w:val="ka-GE"/>
        </w:rPr>
        <w:t>საკანონმდებლო პაკეტი (№09-01-08/45, 23.03.2023</w:t>
      </w:r>
      <w:r w:rsidR="00BB0819">
        <w:rPr>
          <w:rFonts w:ascii="Sylfaen" w:hAnsi="Sylfaen"/>
          <w:sz w:val="24"/>
          <w:szCs w:val="24"/>
          <w:lang w:val="ka-GE"/>
        </w:rPr>
        <w:t xml:space="preserve"> წელი</w:t>
      </w:r>
      <w:r w:rsidR="00AF5F6D" w:rsidRPr="00AF5F6D">
        <w:rPr>
          <w:rFonts w:ascii="Sylfaen" w:hAnsi="Sylfaen"/>
          <w:sz w:val="24"/>
          <w:szCs w:val="24"/>
          <w:lang w:val="ka-GE"/>
        </w:rPr>
        <w:t>)</w:t>
      </w:r>
      <w:r w:rsidR="00BB0819">
        <w:rPr>
          <w:rFonts w:ascii="Sylfaen" w:hAnsi="Sylfaen"/>
          <w:sz w:val="24"/>
          <w:szCs w:val="24"/>
          <w:lang w:val="ka-GE"/>
        </w:rPr>
        <w:t xml:space="preserve"> გამარტივებული წესით - ერთი მოსმენით</w:t>
      </w:r>
      <w:r w:rsidR="00AF5F6D" w:rsidRPr="00AF5F6D">
        <w:rPr>
          <w:rFonts w:ascii="Sylfaen" w:hAnsi="Sylfaen"/>
          <w:sz w:val="24"/>
          <w:szCs w:val="24"/>
          <w:lang w:val="ka-GE"/>
        </w:rPr>
        <w:t>:</w:t>
      </w:r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sz w:val="24"/>
          <w:szCs w:val="24"/>
          <w:lang w:val="ka-GE"/>
        </w:rPr>
      </w:pPr>
      <w:r w:rsidRPr="00AF5F6D">
        <w:rPr>
          <w:rFonts w:ascii="Sylfaen" w:hAnsi="Sylfaen"/>
          <w:sz w:val="24"/>
          <w:szCs w:val="24"/>
          <w:lang w:val="ka-GE"/>
        </w:rPr>
        <w:t>ა) აჭარის ავტონომიური რესპუბლიკის კანონის პროექტი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თაობაზე;</w:t>
      </w:r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sz w:val="24"/>
          <w:szCs w:val="24"/>
          <w:lang w:val="ka-GE"/>
        </w:rPr>
      </w:pPr>
      <w:r w:rsidRPr="00AF5F6D">
        <w:rPr>
          <w:rFonts w:ascii="Sylfaen" w:hAnsi="Sylfaen"/>
          <w:sz w:val="24"/>
          <w:szCs w:val="24"/>
          <w:lang w:val="ka-GE"/>
        </w:rPr>
        <w:t>ბ) აჭარის ავტონომიური რესპუბლიკის უმაღლესი საბჭოს რეგლამენტის პროექტი „აჭარის ავტონომიური რესპუბლიკის რეგლამენტში ცვლილების შეტანის შესახებ“.</w:t>
      </w:r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AF5F6D">
        <w:rPr>
          <w:rFonts w:ascii="Sylfaen" w:hAnsi="Sylfaen"/>
          <w:b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წევრები - დავით გაბაიძე, ვლადიმერ მგალობლიშვილი.</w:t>
      </w:r>
    </w:p>
    <w:p w:rsidR="00AF5F6D" w:rsidRPr="00AF5F6D" w:rsidRDefault="00AF5F6D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en-US"/>
        </w:rPr>
      </w:pPr>
      <w:r w:rsidRPr="00AF5F6D">
        <w:rPr>
          <w:rFonts w:ascii="Sylfaen" w:hAnsi="Sylfaen"/>
          <w:b/>
          <w:sz w:val="24"/>
          <w:szCs w:val="24"/>
          <w:lang w:val="ka-GE"/>
        </w:rPr>
        <w:t>მომხსენებელი: აჭარის ავტონომიური რესპუბლიკის უმაღლესი საბჭოს წევრი - დავით გაბაიძე</w:t>
      </w:r>
    </w:p>
    <w:p w:rsidR="00044C00" w:rsidRDefault="00044C00" w:rsidP="00AF5F6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GoBack"/>
      <w:bookmarkEnd w:id="0"/>
    </w:p>
    <w:sectPr w:rsidR="00044C00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9488F"/>
    <w:rsid w:val="000A2FD2"/>
    <w:rsid w:val="000C17E5"/>
    <w:rsid w:val="000E5E0B"/>
    <w:rsid w:val="00124626"/>
    <w:rsid w:val="00165E5D"/>
    <w:rsid w:val="001F51CF"/>
    <w:rsid w:val="002301BC"/>
    <w:rsid w:val="0023299C"/>
    <w:rsid w:val="00251299"/>
    <w:rsid w:val="003650F9"/>
    <w:rsid w:val="003715E5"/>
    <w:rsid w:val="0039180B"/>
    <w:rsid w:val="00391EE6"/>
    <w:rsid w:val="003B1F2C"/>
    <w:rsid w:val="003C4696"/>
    <w:rsid w:val="003D021E"/>
    <w:rsid w:val="0041036E"/>
    <w:rsid w:val="00440D8F"/>
    <w:rsid w:val="00451F13"/>
    <w:rsid w:val="004576AC"/>
    <w:rsid w:val="0046352D"/>
    <w:rsid w:val="004948D0"/>
    <w:rsid w:val="004A4470"/>
    <w:rsid w:val="004D193F"/>
    <w:rsid w:val="005559B6"/>
    <w:rsid w:val="005D001C"/>
    <w:rsid w:val="005D39DE"/>
    <w:rsid w:val="00621F30"/>
    <w:rsid w:val="00644F37"/>
    <w:rsid w:val="00650C68"/>
    <w:rsid w:val="00661AAC"/>
    <w:rsid w:val="00673587"/>
    <w:rsid w:val="00692C87"/>
    <w:rsid w:val="006B5238"/>
    <w:rsid w:val="006D60DD"/>
    <w:rsid w:val="006D6811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34AF9"/>
    <w:rsid w:val="0094785D"/>
    <w:rsid w:val="009647AD"/>
    <w:rsid w:val="00991EE3"/>
    <w:rsid w:val="009C3A95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33</cp:revision>
  <dcterms:created xsi:type="dcterms:W3CDTF">2023-03-15T08:11:00Z</dcterms:created>
  <dcterms:modified xsi:type="dcterms:W3CDTF">2023-04-26T17:59:00Z</dcterms:modified>
</cp:coreProperties>
</file>