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B06" w:rsidRDefault="00F35FCC" w:rsidP="00D60B06">
      <w:pPr>
        <w:ind w:left="2880"/>
        <w:jc w:val="right"/>
        <w:rPr>
          <w:rFonts w:ascii="Sylfaen" w:hAnsi="Sylfaen" w:cs="Sylfaen"/>
          <w:b/>
          <w:noProof/>
          <w:position w:val="10"/>
          <w:sz w:val="30"/>
          <w:szCs w:val="30"/>
          <w:u w:val="single"/>
          <w:lang w:val="ka-G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align>left</wp:align>
            </wp:positionH>
            <wp:positionV relativeFrom="paragraph">
              <wp:posOffset>213360</wp:posOffset>
            </wp:positionV>
            <wp:extent cx="1519555" cy="1390650"/>
            <wp:effectExtent l="0" t="0" r="4445" b="0"/>
            <wp:wrapTight wrapText="bothSides">
              <wp:wrapPolygon edited="0">
                <wp:start x="0" y="0"/>
                <wp:lineTo x="0" y="21304"/>
                <wp:lineTo x="21392" y="21304"/>
                <wp:lineTo x="21392" y="0"/>
                <wp:lineTo x="0" y="0"/>
              </wp:wrapPolygon>
            </wp:wrapTight>
            <wp:docPr id="1" name="Рисунок 1" descr="logo saboloo umaglesi sab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aboloo umaglesi sabj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0B06">
        <w:rPr>
          <w:rFonts w:ascii="Sylfaen" w:hAnsi="Sylfaen" w:cs="Sylfaen"/>
          <w:b/>
          <w:noProof/>
          <w:position w:val="10"/>
          <w:sz w:val="30"/>
          <w:szCs w:val="30"/>
          <w:u w:val="single"/>
          <w:lang w:val="ka-GE"/>
        </w:rPr>
        <w:t>პროექტი</w:t>
      </w:r>
    </w:p>
    <w:p w:rsidR="00D60B06" w:rsidRPr="00DB780E" w:rsidRDefault="00D60B06" w:rsidP="00D60B06">
      <w:pPr>
        <w:ind w:left="2880"/>
        <w:jc w:val="right"/>
        <w:rPr>
          <w:rFonts w:ascii="Sylfaen" w:hAnsi="Sylfaen" w:cs="Sylfaen"/>
          <w:b/>
          <w:noProof/>
          <w:position w:val="10"/>
          <w:sz w:val="30"/>
          <w:szCs w:val="30"/>
          <w:u w:val="single"/>
          <w:lang w:val="ka-GE"/>
        </w:rPr>
      </w:pPr>
    </w:p>
    <w:p w:rsidR="00D60B06" w:rsidRDefault="00D60B06" w:rsidP="00D60B06">
      <w:pPr>
        <w:ind w:left="2880"/>
        <w:jc w:val="center"/>
        <w:rPr>
          <w:rFonts w:ascii="Sylfaen" w:hAnsi="Sylfaen"/>
          <w:b/>
          <w:noProof/>
          <w:sz w:val="30"/>
          <w:szCs w:val="30"/>
          <w:lang w:val="ka-GE"/>
        </w:rPr>
      </w:pP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ა</w:t>
      </w:r>
      <w:r>
        <w:rPr>
          <w:rFonts w:ascii="Sylfaen" w:hAnsi="Sylfaen" w:cs="Sylfaen"/>
          <w:b/>
          <w:noProof/>
          <w:position w:val="10"/>
          <w:sz w:val="30"/>
          <w:szCs w:val="30"/>
        </w:rPr>
        <w:t>ჭა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რის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ავტონომიური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რესპუბლიკის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უმაღლესი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საბჭოს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საკონსტიტუციო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,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იურიდიულ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და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საპროცედურო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საკითხთა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კომიტეტის სხდომა</w:t>
      </w:r>
    </w:p>
    <w:p w:rsidR="00D60B06" w:rsidRDefault="00D60B06" w:rsidP="00D60B06">
      <w:pPr>
        <w:spacing w:line="360" w:lineRule="auto"/>
        <w:rPr>
          <w:rFonts w:ascii="Sylfaen" w:hAnsi="Sylfaen"/>
          <w:noProof/>
          <w:sz w:val="16"/>
          <w:szCs w:val="16"/>
          <w:lang w:val="sv-SE"/>
        </w:rPr>
      </w:pPr>
    </w:p>
    <w:p w:rsidR="00D60B06" w:rsidRDefault="00D60B06" w:rsidP="00D60B06">
      <w:pPr>
        <w:spacing w:line="360" w:lineRule="auto"/>
        <w:rPr>
          <w:rFonts w:ascii="Sylfaen" w:hAnsi="Sylfaen"/>
          <w:noProof/>
          <w:sz w:val="16"/>
          <w:szCs w:val="16"/>
          <w:lang w:val="sv-SE"/>
        </w:rPr>
      </w:pPr>
    </w:p>
    <w:p w:rsidR="00D60B06" w:rsidRDefault="009C3A95" w:rsidP="00D60B06">
      <w:pPr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lang w:val="ka-GE"/>
        </w:rPr>
        <w:t>1</w:t>
      </w:r>
      <w:r w:rsidR="0080159B">
        <w:rPr>
          <w:rFonts w:ascii="Sylfaen" w:hAnsi="Sylfaen"/>
          <w:noProof/>
          <w:sz w:val="24"/>
          <w:lang w:val="ka-GE"/>
        </w:rPr>
        <w:t>7</w:t>
      </w:r>
      <w:r w:rsidR="00D60B06">
        <w:rPr>
          <w:rFonts w:ascii="Sylfaen" w:hAnsi="Sylfaen"/>
          <w:noProof/>
          <w:sz w:val="24"/>
          <w:lang w:val="ka-GE"/>
        </w:rPr>
        <w:t xml:space="preserve"> </w:t>
      </w:r>
      <w:r w:rsidR="00451F13">
        <w:rPr>
          <w:rFonts w:ascii="Sylfaen" w:hAnsi="Sylfaen"/>
          <w:noProof/>
          <w:sz w:val="24"/>
          <w:lang w:val="ka-GE"/>
        </w:rPr>
        <w:t>მარტი</w:t>
      </w:r>
      <w:r w:rsidR="00D60B06">
        <w:rPr>
          <w:rFonts w:ascii="Sylfaen" w:hAnsi="Sylfaen"/>
          <w:noProof/>
          <w:sz w:val="24"/>
          <w:lang w:val="ka-GE"/>
        </w:rPr>
        <w:t xml:space="preserve"> </w:t>
      </w:r>
      <w:r w:rsidR="00D60B06">
        <w:rPr>
          <w:rFonts w:ascii="Sylfaen" w:hAnsi="Sylfaen"/>
          <w:noProof/>
          <w:sz w:val="24"/>
          <w:lang w:val="sv-SE"/>
        </w:rPr>
        <w:t>202</w:t>
      </w:r>
      <w:r w:rsidR="00451F13">
        <w:rPr>
          <w:rFonts w:ascii="Sylfaen" w:hAnsi="Sylfaen"/>
          <w:noProof/>
          <w:sz w:val="24"/>
          <w:lang w:val="ka-GE"/>
        </w:rPr>
        <w:t>2</w:t>
      </w:r>
      <w:r w:rsidR="00D60B06">
        <w:rPr>
          <w:rFonts w:ascii="Sylfaen" w:hAnsi="Sylfaen"/>
          <w:noProof/>
          <w:sz w:val="24"/>
          <w:lang w:val="sv-SE"/>
        </w:rPr>
        <w:t xml:space="preserve"> </w:t>
      </w:r>
      <w:r w:rsidR="00D60B06">
        <w:rPr>
          <w:rFonts w:ascii="Sylfaen" w:hAnsi="Sylfaen" w:cs="Sylfaen"/>
          <w:noProof/>
          <w:sz w:val="24"/>
          <w:lang w:val="sv-SE"/>
        </w:rPr>
        <w:t>წელი</w:t>
      </w:r>
      <w:r w:rsidR="00D60B06">
        <w:rPr>
          <w:rFonts w:ascii="Sylfaen" w:hAnsi="Sylfaen"/>
          <w:noProof/>
          <w:sz w:val="24"/>
          <w:lang w:val="ka-GE"/>
        </w:rPr>
        <w:tab/>
      </w:r>
      <w:r w:rsidR="00D60B06">
        <w:rPr>
          <w:rFonts w:ascii="Sylfaen" w:hAnsi="Sylfaen"/>
          <w:noProof/>
          <w:sz w:val="24"/>
          <w:lang w:val="ka-GE"/>
        </w:rPr>
        <w:tab/>
      </w:r>
      <w:r w:rsidR="00D60B06">
        <w:rPr>
          <w:rFonts w:ascii="Sylfaen" w:hAnsi="Sylfaen"/>
          <w:noProof/>
          <w:sz w:val="24"/>
          <w:lang w:val="ka-GE"/>
        </w:rPr>
        <w:tab/>
      </w:r>
      <w:r w:rsidR="00D60B06">
        <w:rPr>
          <w:rFonts w:ascii="Sylfaen" w:hAnsi="Sylfaen"/>
          <w:noProof/>
          <w:lang w:val="ka-GE"/>
        </w:rPr>
        <w:tab/>
      </w:r>
      <w:r w:rsidR="00D60B06">
        <w:rPr>
          <w:rFonts w:ascii="Sylfaen" w:hAnsi="Sylfaen"/>
          <w:noProof/>
          <w:lang w:val="ka-GE"/>
        </w:rPr>
        <w:tab/>
      </w:r>
      <w:r w:rsidR="00D60B06">
        <w:rPr>
          <w:rFonts w:ascii="Sylfaen" w:hAnsi="Sylfaen"/>
          <w:noProof/>
          <w:sz w:val="24"/>
          <w:szCs w:val="24"/>
          <w:lang w:val="ka-GE"/>
        </w:rPr>
        <w:t xml:space="preserve">                                     </w:t>
      </w:r>
      <w:r w:rsidR="00D60B06">
        <w:rPr>
          <w:rFonts w:ascii="Sylfaen" w:hAnsi="Sylfaen"/>
          <w:noProof/>
          <w:sz w:val="24"/>
          <w:szCs w:val="24"/>
          <w:lang w:val="en-US"/>
        </w:rPr>
        <w:t>1</w:t>
      </w:r>
      <w:r w:rsidR="009065E4">
        <w:rPr>
          <w:rFonts w:ascii="Sylfaen" w:hAnsi="Sylfaen"/>
          <w:noProof/>
          <w:sz w:val="24"/>
          <w:szCs w:val="24"/>
          <w:lang w:val="en-US"/>
        </w:rPr>
        <w:t>7:00</w:t>
      </w:r>
      <w:bookmarkStart w:id="0" w:name="_GoBack"/>
      <w:bookmarkEnd w:id="0"/>
      <w:r w:rsidR="00D60B06">
        <w:rPr>
          <w:rFonts w:ascii="Sylfaen" w:hAnsi="Sylfaen"/>
          <w:noProof/>
          <w:sz w:val="24"/>
          <w:szCs w:val="24"/>
          <w:lang w:val="en-US"/>
        </w:rPr>
        <w:t xml:space="preserve"> </w:t>
      </w:r>
      <w:r w:rsidR="00D60B06">
        <w:rPr>
          <w:rFonts w:ascii="Sylfaen" w:hAnsi="Sylfaen"/>
          <w:noProof/>
          <w:sz w:val="24"/>
          <w:szCs w:val="24"/>
          <w:lang w:val="ka-GE"/>
        </w:rPr>
        <w:t>სთ</w:t>
      </w:r>
    </w:p>
    <w:p w:rsidR="00D60B06" w:rsidRDefault="00D60B06" w:rsidP="00D60B06">
      <w:pPr>
        <w:jc w:val="right"/>
        <w:rPr>
          <w:rFonts w:ascii="Sylfaen" w:hAnsi="Sylfaen" w:cs="Sylfaen"/>
          <w:noProof/>
          <w:sz w:val="24"/>
          <w:szCs w:val="24"/>
          <w:lang w:val="ka-GE"/>
        </w:rPr>
      </w:pPr>
      <w:r>
        <w:rPr>
          <w:rFonts w:ascii="Sylfaen" w:hAnsi="Sylfaen" w:cs="Sylfaen"/>
          <w:noProof/>
          <w:sz w:val="24"/>
          <w:szCs w:val="24"/>
          <w:lang w:val="ka-GE"/>
        </w:rPr>
        <w:t xml:space="preserve">ბიუროს სხდომათა ოთახი </w:t>
      </w:r>
    </w:p>
    <w:p w:rsidR="00D60B06" w:rsidRDefault="00D60B06" w:rsidP="00D60B06">
      <w:pPr>
        <w:jc w:val="right"/>
        <w:rPr>
          <w:rFonts w:ascii="Sylfaen" w:hAnsi="Sylfaen" w:cs="Sylfaen"/>
          <w:noProof/>
          <w:sz w:val="24"/>
          <w:szCs w:val="24"/>
          <w:lang w:val="ka-GE"/>
        </w:rPr>
      </w:pPr>
    </w:p>
    <w:p w:rsidR="00D60B06" w:rsidRDefault="00D60B06" w:rsidP="00D60B06">
      <w:pPr>
        <w:rPr>
          <w:rFonts w:ascii="Sylfaen" w:hAnsi="Sylfaen"/>
          <w:noProof/>
          <w:lang w:val="sv-SE"/>
        </w:rPr>
      </w:pPr>
      <w:r>
        <w:rPr>
          <w:rFonts w:ascii="Sylfaen" w:hAnsi="Sylfaen"/>
          <w:noProof/>
          <w:lang w:val="ka-GE"/>
        </w:rPr>
        <w:tab/>
      </w:r>
      <w:r>
        <w:rPr>
          <w:rFonts w:ascii="Sylfaen" w:hAnsi="Sylfaen"/>
          <w:noProof/>
          <w:lang w:val="ka-GE"/>
        </w:rPr>
        <w:tab/>
      </w:r>
      <w:r>
        <w:rPr>
          <w:rFonts w:ascii="Sylfaen" w:hAnsi="Sylfaen"/>
          <w:noProof/>
          <w:lang w:val="ka-GE"/>
        </w:rPr>
        <w:tab/>
        <w:t xml:space="preserve">       </w:t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ka-GE"/>
        </w:rPr>
        <w:t xml:space="preserve">   </w:t>
      </w:r>
      <w:r>
        <w:rPr>
          <w:rFonts w:ascii="Sylfaen" w:hAnsi="Sylfaen"/>
          <w:noProof/>
          <w:lang w:val="sv-SE"/>
        </w:rPr>
        <w:t xml:space="preserve">         </w:t>
      </w:r>
    </w:p>
    <w:p w:rsidR="00D60B06" w:rsidRDefault="00D60B06" w:rsidP="00D60B06">
      <w:pPr>
        <w:jc w:val="center"/>
        <w:rPr>
          <w:rFonts w:ascii="Sylfaen" w:hAnsi="Sylfaen"/>
          <w:b/>
          <w:noProof/>
          <w:spacing w:val="40"/>
          <w:lang w:val="sv-SE"/>
        </w:rPr>
      </w:pPr>
      <w:r>
        <w:rPr>
          <w:rFonts w:ascii="Sylfaen" w:hAnsi="Sylfaen" w:cs="Sylfaen"/>
          <w:b/>
          <w:noProof/>
          <w:spacing w:val="40"/>
          <w:sz w:val="40"/>
          <w:szCs w:val="40"/>
          <w:lang w:val="ka-GE"/>
        </w:rPr>
        <w:t>დღის</w:t>
      </w:r>
      <w:r>
        <w:rPr>
          <w:rFonts w:ascii="Sylfaen" w:hAnsi="Sylfaen"/>
          <w:b/>
          <w:noProof/>
          <w:spacing w:val="40"/>
          <w:sz w:val="40"/>
          <w:szCs w:val="40"/>
          <w:lang w:val="ka-GE"/>
        </w:rPr>
        <w:t xml:space="preserve"> </w:t>
      </w:r>
      <w:r>
        <w:rPr>
          <w:rFonts w:ascii="Sylfaen" w:hAnsi="Sylfaen" w:cs="Sylfaen"/>
          <w:b/>
          <w:noProof/>
          <w:spacing w:val="40"/>
          <w:sz w:val="40"/>
          <w:szCs w:val="40"/>
          <w:lang w:val="ka-GE"/>
        </w:rPr>
        <w:t>წესრიგი</w:t>
      </w:r>
    </w:p>
    <w:p w:rsidR="00D60B06" w:rsidRDefault="00D60B06" w:rsidP="00D60B06">
      <w:pPr>
        <w:ind w:firstLine="708"/>
        <w:jc w:val="both"/>
        <w:rPr>
          <w:rFonts w:ascii="Sylfaen" w:hAnsi="Sylfaen"/>
          <w:sz w:val="24"/>
          <w:szCs w:val="24"/>
          <w:lang w:val="ka-GE"/>
        </w:rPr>
      </w:pPr>
    </w:p>
    <w:p w:rsidR="00671B61" w:rsidRDefault="00F54A90" w:rsidP="00D60B06">
      <w:pPr>
        <w:ind w:firstLine="709"/>
        <w:jc w:val="both"/>
        <w:rPr>
          <w:rFonts w:ascii="Sylfaen" w:hAnsi="Sylfaen"/>
          <w:noProof/>
          <w:sz w:val="24"/>
          <w:szCs w:val="24"/>
          <w:lang w:val="sv-SE"/>
        </w:rPr>
      </w:pPr>
      <w:r>
        <w:rPr>
          <w:rFonts w:ascii="Sylfaen" w:hAnsi="Sylfaen" w:cs="Sylfaen"/>
          <w:sz w:val="24"/>
          <w:szCs w:val="24"/>
          <w:bdr w:val="none" w:sz="0" w:space="0" w:color="auto" w:frame="1"/>
          <w:lang w:val="en-US"/>
        </w:rPr>
        <w:t xml:space="preserve">1. </w:t>
      </w:r>
      <w:r w:rsidR="00671B61">
        <w:rPr>
          <w:rFonts w:ascii="Sylfaen" w:hAnsi="Sylfaen" w:cs="Sylfaen"/>
          <w:sz w:val="24"/>
          <w:szCs w:val="24"/>
          <w:bdr w:val="none" w:sz="0" w:space="0" w:color="auto" w:frame="1"/>
          <w:lang w:val="ka-GE"/>
        </w:rPr>
        <w:t xml:space="preserve">აჭარის ავტონომიური რესპუბლიკის უმაღლესი საბჭოს რეზოლუციის პროექტი - „უკრაინის მხარდაჭერის </w:t>
      </w:r>
      <w:proofErr w:type="gramStart"/>
      <w:r w:rsidR="00671B61">
        <w:rPr>
          <w:rFonts w:ascii="Sylfaen" w:hAnsi="Sylfaen" w:cs="Sylfaen"/>
          <w:sz w:val="24"/>
          <w:szCs w:val="24"/>
          <w:bdr w:val="none" w:sz="0" w:space="0" w:color="auto" w:frame="1"/>
          <w:lang w:val="ka-GE"/>
        </w:rPr>
        <w:t xml:space="preserve">შესახებ“ </w:t>
      </w:r>
      <w:r w:rsidR="00671B61">
        <w:rPr>
          <w:rFonts w:ascii="Sylfaen" w:hAnsi="Sylfaen"/>
          <w:noProof/>
          <w:sz w:val="24"/>
          <w:szCs w:val="24"/>
          <w:lang w:val="fr-FR"/>
        </w:rPr>
        <w:t>(</w:t>
      </w:r>
      <w:proofErr w:type="gramEnd"/>
      <w:r w:rsidR="00671B61">
        <w:rPr>
          <w:rFonts w:ascii="Sylfaen" w:hAnsi="Sylfaen"/>
          <w:noProof/>
          <w:sz w:val="24"/>
          <w:szCs w:val="24"/>
          <w:lang w:val="fr-FR"/>
        </w:rPr>
        <w:t>№09-01-08/</w:t>
      </w:r>
      <w:r w:rsidR="00671B61">
        <w:rPr>
          <w:rFonts w:ascii="Sylfaen" w:hAnsi="Sylfaen"/>
          <w:noProof/>
          <w:sz w:val="24"/>
          <w:szCs w:val="24"/>
          <w:lang w:val="ka-GE"/>
        </w:rPr>
        <w:t>23</w:t>
      </w:r>
      <w:r w:rsidR="00671B61">
        <w:rPr>
          <w:rFonts w:ascii="Sylfaen" w:hAnsi="Sylfaen"/>
          <w:noProof/>
          <w:sz w:val="24"/>
          <w:szCs w:val="24"/>
          <w:lang w:val="fr-FR"/>
        </w:rPr>
        <w:t xml:space="preserve">; </w:t>
      </w:r>
      <w:r w:rsidR="00671B61">
        <w:rPr>
          <w:rFonts w:ascii="Sylfaen" w:hAnsi="Sylfaen"/>
          <w:noProof/>
          <w:sz w:val="24"/>
          <w:szCs w:val="24"/>
          <w:lang w:val="ka-GE"/>
        </w:rPr>
        <w:t>24</w:t>
      </w:r>
      <w:r w:rsidR="00671B61">
        <w:rPr>
          <w:rFonts w:ascii="Sylfaen" w:hAnsi="Sylfaen"/>
          <w:noProof/>
          <w:sz w:val="24"/>
          <w:szCs w:val="24"/>
          <w:lang w:val="fr-FR"/>
        </w:rPr>
        <w:t>.</w:t>
      </w:r>
      <w:r w:rsidR="00671B61">
        <w:rPr>
          <w:rFonts w:ascii="Sylfaen" w:hAnsi="Sylfaen"/>
          <w:noProof/>
          <w:sz w:val="24"/>
          <w:szCs w:val="24"/>
          <w:lang w:val="ka-GE"/>
        </w:rPr>
        <w:t>02</w:t>
      </w:r>
      <w:r w:rsidR="00671B61">
        <w:rPr>
          <w:rFonts w:ascii="Sylfaen" w:hAnsi="Sylfaen"/>
          <w:noProof/>
          <w:sz w:val="24"/>
          <w:szCs w:val="24"/>
          <w:lang w:val="fr-FR"/>
        </w:rPr>
        <w:t>.20</w:t>
      </w:r>
      <w:r w:rsidR="00671B61">
        <w:rPr>
          <w:rFonts w:ascii="Sylfaen" w:hAnsi="Sylfaen"/>
          <w:noProof/>
          <w:sz w:val="24"/>
          <w:szCs w:val="24"/>
          <w:lang w:val="ka-GE"/>
        </w:rPr>
        <w:t>22</w:t>
      </w:r>
      <w:r w:rsidR="00671B61">
        <w:rPr>
          <w:rFonts w:ascii="Sylfaen" w:hAnsi="Sylfaen"/>
          <w:noProof/>
          <w:sz w:val="24"/>
          <w:szCs w:val="24"/>
          <w:lang w:val="fr-FR"/>
        </w:rPr>
        <w:t>)</w:t>
      </w:r>
      <w:r w:rsidR="00671B61">
        <w:rPr>
          <w:rFonts w:ascii="Sylfaen" w:hAnsi="Sylfaen"/>
          <w:noProof/>
          <w:sz w:val="24"/>
          <w:szCs w:val="24"/>
          <w:lang w:val="sv-SE"/>
        </w:rPr>
        <w:t>.</w:t>
      </w:r>
    </w:p>
    <w:p w:rsidR="00671B61" w:rsidRDefault="00671B61" w:rsidP="00D60B06">
      <w:pPr>
        <w:ind w:firstLine="709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>
        <w:rPr>
          <w:rFonts w:ascii="Sylfaen" w:hAnsi="Sylfaen"/>
          <w:b/>
          <w:noProof/>
          <w:sz w:val="24"/>
          <w:szCs w:val="24"/>
          <w:lang w:val="ka-GE"/>
        </w:rPr>
        <w:t>ინიციატორი: აჭარის ავტონომიური რესპუბლიკის უმაღლესი საბჭოს ფრაქცია „ერთიანი ნაციონალური მოძრაობა“</w:t>
      </w:r>
    </w:p>
    <w:p w:rsidR="00671B61" w:rsidRDefault="00671B61" w:rsidP="00D60B06">
      <w:pPr>
        <w:ind w:firstLine="709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>
        <w:rPr>
          <w:rFonts w:ascii="Sylfaen" w:hAnsi="Sylfaen"/>
          <w:b/>
          <w:noProof/>
          <w:sz w:val="24"/>
          <w:szCs w:val="24"/>
          <w:lang w:val="ka-GE"/>
        </w:rPr>
        <w:t>მომხსენებელი: აჭარის ავტონომიური რესპუბლიკის უმაღლესი საბჭოს წევრი - ელგუჯა ბაგრატიონი</w:t>
      </w:r>
    </w:p>
    <w:p w:rsidR="00F54A90" w:rsidRDefault="00F54A90" w:rsidP="00D60B06">
      <w:pPr>
        <w:ind w:firstLine="709"/>
        <w:jc w:val="both"/>
        <w:rPr>
          <w:rFonts w:ascii="Sylfaen" w:hAnsi="Sylfaen"/>
          <w:b/>
          <w:noProof/>
          <w:sz w:val="24"/>
          <w:szCs w:val="24"/>
          <w:lang w:val="ka-GE"/>
        </w:rPr>
      </w:pPr>
    </w:p>
    <w:p w:rsidR="00F54A90" w:rsidRPr="00F54A90" w:rsidRDefault="00F54A90" w:rsidP="00D60B06">
      <w:pPr>
        <w:ind w:firstLine="709"/>
        <w:jc w:val="both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en-US"/>
        </w:rPr>
        <w:t xml:space="preserve">2. </w:t>
      </w:r>
      <w:r>
        <w:rPr>
          <w:rFonts w:ascii="Sylfaen" w:hAnsi="Sylfaen"/>
          <w:noProof/>
          <w:sz w:val="24"/>
          <w:szCs w:val="24"/>
          <w:lang w:val="ka-GE"/>
        </w:rPr>
        <w:t>სხვადასხვა.</w:t>
      </w:r>
    </w:p>
    <w:sectPr w:rsidR="00F54A90" w:rsidRPr="00F54A90" w:rsidSect="00DB780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B06"/>
    <w:rsid w:val="0009488F"/>
    <w:rsid w:val="0015726E"/>
    <w:rsid w:val="002A62D6"/>
    <w:rsid w:val="003B1F2C"/>
    <w:rsid w:val="003C4696"/>
    <w:rsid w:val="003E38A8"/>
    <w:rsid w:val="00451F13"/>
    <w:rsid w:val="005D39DE"/>
    <w:rsid w:val="005F534F"/>
    <w:rsid w:val="00671B61"/>
    <w:rsid w:val="0080159B"/>
    <w:rsid w:val="0086135E"/>
    <w:rsid w:val="009065E4"/>
    <w:rsid w:val="00934AF9"/>
    <w:rsid w:val="009C3A95"/>
    <w:rsid w:val="00AE39D2"/>
    <w:rsid w:val="00B81EFC"/>
    <w:rsid w:val="00C0171D"/>
    <w:rsid w:val="00D60B06"/>
    <w:rsid w:val="00E42097"/>
    <w:rsid w:val="00E81ADB"/>
    <w:rsid w:val="00F35FCC"/>
    <w:rsid w:val="00F5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A7D19"/>
  <w15:docId w15:val="{9C9E187C-AD76-46B7-91B4-5392FD9B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2022-03-09T08:01:00Z</dcterms:created>
  <dcterms:modified xsi:type="dcterms:W3CDTF">2022-03-16T11:15:00Z</dcterms:modified>
</cp:coreProperties>
</file>