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C0" w:rsidRPr="00D82FC0" w:rsidRDefault="00D82FC0" w:rsidP="00D82FC0">
      <w:pPr>
        <w:ind w:left="2835"/>
        <w:jc w:val="right"/>
        <w:rPr>
          <w:rFonts w:ascii="Sylfaen" w:hAnsi="Sylfaen" w:cs="Sylfaen"/>
          <w:b/>
          <w:noProof/>
          <w:position w:val="10"/>
          <w:sz w:val="32"/>
          <w:szCs w:val="32"/>
          <w:u w:val="single"/>
          <w:lang w:val="ka-GE"/>
        </w:rPr>
      </w:pPr>
      <w:r w:rsidRPr="00D82FC0">
        <w:rPr>
          <w:rFonts w:ascii="Sylfaen" w:hAnsi="Sylfaen" w:cs="Sylfaen"/>
          <w:b/>
          <w:noProof/>
          <w:position w:val="10"/>
          <w:sz w:val="32"/>
          <w:szCs w:val="32"/>
          <w:u w:val="single"/>
          <w:lang w:val="ka-GE"/>
        </w:rPr>
        <w:t>პროექტი</w:t>
      </w:r>
    </w:p>
    <w:p w:rsidR="00D82FC0" w:rsidRDefault="00D82FC0" w:rsidP="00D82FC0">
      <w:pPr>
        <w:ind w:left="2835"/>
        <w:jc w:val="right"/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304A69E" wp14:editId="2478D7F0">
            <wp:simplePos x="0" y="0"/>
            <wp:positionH relativeFrom="margin">
              <wp:posOffset>0</wp:posOffset>
            </wp:positionH>
            <wp:positionV relativeFrom="paragraph">
              <wp:posOffset>10795</wp:posOffset>
            </wp:positionV>
            <wp:extent cx="1519555" cy="1333500"/>
            <wp:effectExtent l="0" t="0" r="4445" b="0"/>
            <wp:wrapTight wrapText="bothSides">
              <wp:wrapPolygon edited="0">
                <wp:start x="0" y="0"/>
                <wp:lineTo x="0" y="21291"/>
                <wp:lineTo x="21392" y="21291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FC0" w:rsidRDefault="00D82FC0" w:rsidP="00D82FC0">
      <w:pPr>
        <w:ind w:left="2835"/>
        <w:jc w:val="center"/>
        <w:rPr>
          <w:rFonts w:ascii="Sylfaen" w:hAnsi="Sylfaen"/>
          <w:b/>
          <w:noProof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2"/>
          <w:szCs w:val="32"/>
        </w:rPr>
        <w:t>ჭა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და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კომიტეტის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სხდომა</w:t>
      </w:r>
    </w:p>
    <w:p w:rsidR="00D82FC0" w:rsidRDefault="00D82FC0" w:rsidP="00D82FC0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82FC0" w:rsidRDefault="00D82FC0" w:rsidP="00D82FC0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82FC0" w:rsidRDefault="00D82FC0" w:rsidP="00D82FC0">
      <w:pPr>
        <w:ind w:firstLine="426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25</w:t>
      </w:r>
      <w:r>
        <w:rPr>
          <w:rFonts w:ascii="Sylfaen" w:hAnsi="Sylfaen"/>
          <w:noProof/>
          <w:sz w:val="24"/>
          <w:szCs w:val="24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 xml:space="preserve">თებერვალი </w:t>
      </w:r>
      <w:r>
        <w:rPr>
          <w:rFonts w:ascii="Sylfaen" w:hAnsi="Sylfaen"/>
          <w:noProof/>
          <w:sz w:val="24"/>
          <w:szCs w:val="24"/>
          <w:lang w:val="sv-SE"/>
        </w:rPr>
        <w:t>202</w:t>
      </w:r>
      <w:r>
        <w:rPr>
          <w:rFonts w:ascii="Sylfaen" w:hAnsi="Sylfaen"/>
          <w:noProof/>
          <w:sz w:val="24"/>
          <w:szCs w:val="24"/>
          <w:lang w:val="ka-GE"/>
        </w:rPr>
        <w:t>5</w:t>
      </w:r>
      <w:r>
        <w:rPr>
          <w:rFonts w:ascii="Sylfaen" w:hAnsi="Sylfaen"/>
          <w:noProof/>
          <w:sz w:val="24"/>
          <w:szCs w:val="24"/>
          <w:lang w:val="sv-S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sv-SE"/>
        </w:rPr>
        <w:t>წელი</w:t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  <w:t xml:space="preserve">                            13:00 </w:t>
      </w:r>
      <w:r>
        <w:rPr>
          <w:rFonts w:ascii="Sylfaen" w:hAnsi="Sylfaen" w:cs="Sylfaen"/>
          <w:noProof/>
          <w:sz w:val="24"/>
          <w:szCs w:val="24"/>
          <w:lang w:val="ka-GE"/>
        </w:rPr>
        <w:t>სთ</w:t>
      </w:r>
    </w:p>
    <w:p w:rsidR="00D82FC0" w:rsidRDefault="00D82FC0" w:rsidP="00D82FC0">
      <w:pPr>
        <w:ind w:firstLine="426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ბიუროს სხდომათა ოთახი</w:t>
      </w:r>
    </w:p>
    <w:p w:rsidR="00D82FC0" w:rsidRDefault="00D82FC0" w:rsidP="00D82FC0">
      <w:pPr>
        <w:ind w:firstLine="426"/>
        <w:jc w:val="right"/>
        <w:rPr>
          <w:rFonts w:ascii="Sylfaen" w:hAnsi="Sylfaen"/>
          <w:sz w:val="24"/>
          <w:lang w:val="ka-GE"/>
        </w:rPr>
      </w:pPr>
    </w:p>
    <w:p w:rsidR="00D82FC0" w:rsidRDefault="00D82FC0" w:rsidP="00D82FC0">
      <w:pPr>
        <w:pStyle w:val="NoSpacing"/>
        <w:ind w:firstLine="426"/>
        <w:jc w:val="center"/>
        <w:rPr>
          <w:rFonts w:ascii="Sylfaen" w:hAnsi="Sylfaen" w:cs="Sylfaen"/>
          <w:b/>
          <w:noProof/>
          <w:spacing w:val="40"/>
          <w:sz w:val="32"/>
          <w:szCs w:val="24"/>
          <w:lang w:val="ka-GE"/>
        </w:rPr>
      </w:pPr>
      <w:r>
        <w:rPr>
          <w:rFonts w:ascii="Sylfaen" w:hAnsi="Sylfaen" w:cs="Sylfaen"/>
          <w:b/>
          <w:noProof/>
          <w:spacing w:val="40"/>
          <w:sz w:val="32"/>
          <w:szCs w:val="24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32"/>
          <w:szCs w:val="24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32"/>
          <w:szCs w:val="24"/>
          <w:lang w:val="ka-GE"/>
        </w:rPr>
        <w:t>წესრიგი</w:t>
      </w:r>
    </w:p>
    <w:p w:rsidR="00D82FC0" w:rsidRDefault="00D82FC0" w:rsidP="00D82FC0">
      <w:pPr>
        <w:pStyle w:val="NoSpacing"/>
        <w:ind w:firstLine="426"/>
        <w:jc w:val="center"/>
        <w:rPr>
          <w:rFonts w:ascii="Sylfaen" w:hAnsi="Sylfaen"/>
          <w:sz w:val="24"/>
          <w:lang w:val="ka-GE"/>
        </w:rPr>
      </w:pPr>
    </w:p>
    <w:p w:rsidR="00D82FC0" w:rsidRPr="006258B1" w:rsidRDefault="00D82FC0" w:rsidP="00D82FC0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E60119">
        <w:rPr>
          <w:rFonts w:ascii="Sylfaen" w:hAnsi="Sylfaen" w:cs="Sylfaen"/>
          <w:sz w:val="24"/>
          <w:szCs w:val="24"/>
        </w:rPr>
        <w:t>აჭარის</w:t>
      </w:r>
      <w:r w:rsidRPr="00E60119">
        <w:rPr>
          <w:rFonts w:ascii="Sylfaen" w:hAnsi="Sylfaen"/>
          <w:sz w:val="24"/>
          <w:szCs w:val="24"/>
        </w:rPr>
        <w:t xml:space="preserve"> </w:t>
      </w:r>
      <w:r w:rsidRPr="00E60119">
        <w:rPr>
          <w:rFonts w:ascii="Sylfaen" w:hAnsi="Sylfaen" w:cs="Sylfaen"/>
          <w:sz w:val="24"/>
          <w:szCs w:val="24"/>
        </w:rPr>
        <w:t>ავტონომიური</w:t>
      </w:r>
      <w:r w:rsidRPr="00E60119">
        <w:rPr>
          <w:rFonts w:ascii="Sylfaen" w:hAnsi="Sylfaen"/>
          <w:sz w:val="24"/>
          <w:szCs w:val="24"/>
        </w:rPr>
        <w:t xml:space="preserve"> </w:t>
      </w:r>
      <w:r w:rsidRPr="00E60119">
        <w:rPr>
          <w:rFonts w:ascii="Sylfaen" w:hAnsi="Sylfaen" w:cs="Sylfaen"/>
          <w:sz w:val="24"/>
          <w:szCs w:val="24"/>
        </w:rPr>
        <w:t>რესპუბლიკის</w:t>
      </w:r>
      <w:r w:rsidRPr="00E60119">
        <w:rPr>
          <w:rFonts w:ascii="Sylfaen" w:hAnsi="Sylfaen"/>
          <w:sz w:val="24"/>
          <w:szCs w:val="24"/>
        </w:rPr>
        <w:t xml:space="preserve"> </w:t>
      </w:r>
      <w:r w:rsidRPr="00E60119">
        <w:rPr>
          <w:rFonts w:ascii="Sylfaen" w:hAnsi="Sylfaen" w:cs="Sylfaen"/>
          <w:sz w:val="24"/>
          <w:szCs w:val="24"/>
        </w:rPr>
        <w:t>მთავრობის</w:t>
      </w:r>
      <w:r w:rsidRPr="00E60119">
        <w:rPr>
          <w:rFonts w:ascii="Sylfaen" w:hAnsi="Sylfaen"/>
          <w:sz w:val="24"/>
          <w:szCs w:val="24"/>
        </w:rPr>
        <w:t xml:space="preserve"> </w:t>
      </w:r>
      <w:r w:rsidRPr="00E60119">
        <w:rPr>
          <w:rFonts w:ascii="Sylfaen" w:hAnsi="Sylfaen" w:cs="Sylfaen"/>
          <w:sz w:val="24"/>
          <w:szCs w:val="24"/>
        </w:rPr>
        <w:t>თავმჯდომარის</w:t>
      </w:r>
      <w:r w:rsidRPr="00E60119">
        <w:rPr>
          <w:rFonts w:ascii="Sylfaen" w:hAnsi="Sylfaen"/>
          <w:sz w:val="24"/>
          <w:szCs w:val="24"/>
        </w:rPr>
        <w:t xml:space="preserve"> </w:t>
      </w:r>
      <w:r w:rsidRPr="00E60119">
        <w:rPr>
          <w:rFonts w:ascii="Sylfaen" w:hAnsi="Sylfaen" w:cs="Sylfaen"/>
          <w:sz w:val="24"/>
          <w:szCs w:val="24"/>
        </w:rPr>
        <w:t>მიერ</w:t>
      </w:r>
      <w:r w:rsidRPr="00E60119">
        <w:rPr>
          <w:rFonts w:ascii="Sylfaen" w:hAnsi="Sylfaen"/>
          <w:sz w:val="24"/>
          <w:szCs w:val="24"/>
        </w:rPr>
        <w:t xml:space="preserve"> </w:t>
      </w:r>
      <w:r w:rsidRPr="00E60119">
        <w:rPr>
          <w:rFonts w:ascii="Sylfaen" w:hAnsi="Sylfaen" w:cs="Sylfaen"/>
          <w:sz w:val="24"/>
          <w:szCs w:val="24"/>
        </w:rPr>
        <w:t>აჭარის</w:t>
      </w:r>
      <w:r w:rsidRPr="00E60119">
        <w:rPr>
          <w:rFonts w:ascii="Sylfaen" w:hAnsi="Sylfaen"/>
          <w:sz w:val="24"/>
          <w:szCs w:val="24"/>
        </w:rPr>
        <w:t xml:space="preserve"> </w:t>
      </w:r>
      <w:r w:rsidRPr="00E60119">
        <w:rPr>
          <w:rFonts w:ascii="Sylfaen" w:hAnsi="Sylfaen" w:cs="Sylfaen"/>
          <w:sz w:val="24"/>
          <w:szCs w:val="24"/>
        </w:rPr>
        <w:t>ავტონომიური</w:t>
      </w:r>
      <w:r w:rsidRPr="00E60119">
        <w:rPr>
          <w:rFonts w:ascii="Sylfaen" w:hAnsi="Sylfaen"/>
          <w:sz w:val="24"/>
          <w:szCs w:val="24"/>
        </w:rPr>
        <w:t xml:space="preserve"> </w:t>
      </w:r>
      <w:r w:rsidRPr="00E60119">
        <w:rPr>
          <w:rFonts w:ascii="Sylfaen" w:hAnsi="Sylfaen" w:cs="Sylfaen"/>
          <w:sz w:val="24"/>
          <w:szCs w:val="24"/>
        </w:rPr>
        <w:t>რესპუბლიკის</w:t>
      </w:r>
      <w:r w:rsidRPr="00E60119">
        <w:rPr>
          <w:rFonts w:ascii="Sylfaen" w:hAnsi="Sylfaen"/>
          <w:sz w:val="24"/>
          <w:szCs w:val="24"/>
        </w:rPr>
        <w:t xml:space="preserve"> </w:t>
      </w:r>
      <w:r w:rsidRPr="00E60119">
        <w:rPr>
          <w:rFonts w:ascii="Sylfaen" w:hAnsi="Sylfaen" w:cs="Sylfaen"/>
          <w:sz w:val="24"/>
          <w:szCs w:val="24"/>
        </w:rPr>
        <w:t>უმაღლესი</w:t>
      </w:r>
      <w:r w:rsidRPr="00E60119">
        <w:rPr>
          <w:rFonts w:ascii="Sylfaen" w:hAnsi="Sylfaen"/>
          <w:sz w:val="24"/>
          <w:szCs w:val="24"/>
          <w:lang w:val="ka-GE"/>
        </w:rPr>
        <w:t xml:space="preserve"> </w:t>
      </w:r>
      <w:r w:rsidRPr="00E60119">
        <w:rPr>
          <w:rFonts w:ascii="Sylfaen" w:hAnsi="Sylfaen" w:cs="Sylfaen"/>
          <w:sz w:val="24"/>
          <w:szCs w:val="24"/>
          <w:lang w:val="ka-GE"/>
        </w:rPr>
        <w:t>საარჩევნო</w:t>
      </w:r>
      <w:r w:rsidRPr="00E60119">
        <w:rPr>
          <w:rFonts w:ascii="Sylfaen" w:hAnsi="Sylfaen"/>
          <w:sz w:val="24"/>
          <w:szCs w:val="24"/>
          <w:lang w:val="ka-GE"/>
        </w:rPr>
        <w:t xml:space="preserve"> </w:t>
      </w:r>
      <w:r w:rsidRPr="00E60119">
        <w:rPr>
          <w:rFonts w:ascii="Sylfaen" w:hAnsi="Sylfaen" w:cs="Sylfaen"/>
          <w:sz w:val="24"/>
          <w:szCs w:val="24"/>
          <w:lang w:val="ka-GE"/>
        </w:rPr>
        <w:t>კომისიი</w:t>
      </w:r>
      <w:r w:rsidR="00F86092">
        <w:rPr>
          <w:rFonts w:ascii="Sylfaen" w:hAnsi="Sylfaen" w:cs="Sylfaen"/>
          <w:sz w:val="24"/>
          <w:szCs w:val="24"/>
          <w:lang w:val="ka-GE"/>
        </w:rPr>
        <w:t>ს</w:t>
      </w:r>
      <w:bookmarkStart w:id="0" w:name="_GoBack"/>
      <w:bookmarkEnd w:id="0"/>
      <w:r w:rsidRPr="00E60119">
        <w:rPr>
          <w:rFonts w:ascii="Sylfaen" w:hAnsi="Sylfaen"/>
          <w:sz w:val="24"/>
          <w:szCs w:val="24"/>
          <w:lang w:val="ka-GE"/>
        </w:rPr>
        <w:t xml:space="preserve"> </w:t>
      </w:r>
      <w:r w:rsidRPr="00E60119">
        <w:rPr>
          <w:rFonts w:ascii="Sylfaen" w:hAnsi="Sylfaen" w:cs="Sylfaen"/>
          <w:sz w:val="24"/>
          <w:szCs w:val="24"/>
          <w:lang w:val="ka-GE"/>
        </w:rPr>
        <w:t>წევრის</w:t>
      </w:r>
      <w:r w:rsidRPr="00E60119">
        <w:rPr>
          <w:rFonts w:ascii="Sylfaen" w:hAnsi="Sylfaen"/>
          <w:sz w:val="24"/>
          <w:szCs w:val="24"/>
          <w:lang w:val="ka-GE"/>
        </w:rPr>
        <w:t xml:space="preserve"> </w:t>
      </w:r>
      <w:r w:rsidRPr="00E60119">
        <w:rPr>
          <w:rFonts w:ascii="Sylfaen" w:hAnsi="Sylfaen" w:cs="Sylfaen"/>
          <w:sz w:val="24"/>
          <w:szCs w:val="24"/>
          <w:lang w:val="ka-GE"/>
        </w:rPr>
        <w:t>თანამდებობაზე</w:t>
      </w:r>
      <w:r w:rsidRPr="00E60119">
        <w:rPr>
          <w:rFonts w:ascii="Sylfaen" w:hAnsi="Sylfaen"/>
          <w:sz w:val="24"/>
          <w:szCs w:val="24"/>
          <w:lang w:val="ka-GE"/>
        </w:rPr>
        <w:t xml:space="preserve"> </w:t>
      </w:r>
      <w:r w:rsidRPr="00E60119">
        <w:rPr>
          <w:rFonts w:ascii="Sylfaen" w:hAnsi="Sylfaen" w:cs="Sylfaen"/>
          <w:sz w:val="24"/>
          <w:szCs w:val="24"/>
          <w:lang w:val="ka-GE"/>
        </w:rPr>
        <w:t>ასარჩევად</w:t>
      </w:r>
      <w:r w:rsidRPr="00E60119">
        <w:rPr>
          <w:rFonts w:ascii="Sylfaen" w:hAnsi="Sylfaen"/>
          <w:sz w:val="24"/>
          <w:szCs w:val="24"/>
          <w:lang w:val="ka-GE"/>
        </w:rPr>
        <w:t xml:space="preserve"> </w:t>
      </w:r>
      <w:r w:rsidRPr="00E60119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E6011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ჯემალ ბერიძისა და </w:t>
      </w:r>
      <w:r w:rsidRPr="006258B1">
        <w:rPr>
          <w:rFonts w:ascii="Sylfaen" w:hAnsi="Sylfaen" w:cs="Sylfaen"/>
          <w:sz w:val="24"/>
          <w:szCs w:val="24"/>
        </w:rPr>
        <w:t>ტარიელ</w:t>
      </w:r>
      <w:r w:rsidRPr="006258B1">
        <w:rPr>
          <w:sz w:val="24"/>
          <w:szCs w:val="24"/>
        </w:rPr>
        <w:t xml:space="preserve"> </w:t>
      </w:r>
      <w:r w:rsidRPr="006258B1">
        <w:rPr>
          <w:rFonts w:ascii="Sylfaen" w:hAnsi="Sylfaen" w:cs="Sylfaen"/>
          <w:sz w:val="24"/>
          <w:szCs w:val="24"/>
        </w:rPr>
        <w:t>გოგიტიძის</w:t>
      </w:r>
      <w:r w:rsidRPr="006258B1">
        <w:rPr>
          <w:sz w:val="24"/>
          <w:szCs w:val="24"/>
        </w:rPr>
        <w:t xml:space="preserve"> </w:t>
      </w:r>
      <w:r w:rsidRPr="006258B1">
        <w:rPr>
          <w:rFonts w:ascii="Sylfaen" w:hAnsi="Sylfaen" w:cs="Sylfaen"/>
          <w:sz w:val="24"/>
          <w:szCs w:val="24"/>
        </w:rPr>
        <w:t>კანდიდატურების</w:t>
      </w:r>
      <w:r w:rsidRPr="006258B1">
        <w:rPr>
          <w:sz w:val="24"/>
          <w:szCs w:val="24"/>
        </w:rPr>
        <w:t> </w:t>
      </w:r>
      <w:r w:rsidRPr="006258B1">
        <w:rPr>
          <w:rFonts w:ascii="Sylfaen" w:hAnsi="Sylfaen" w:cs="Sylfaen"/>
          <w:sz w:val="24"/>
          <w:szCs w:val="24"/>
        </w:rPr>
        <w:t>კანონმდებლობასთან</w:t>
      </w:r>
      <w:r w:rsidRPr="006258B1">
        <w:rPr>
          <w:sz w:val="24"/>
          <w:szCs w:val="24"/>
        </w:rPr>
        <w:t xml:space="preserve"> </w:t>
      </w:r>
      <w:r w:rsidRPr="006258B1">
        <w:rPr>
          <w:rFonts w:ascii="Sylfaen" w:hAnsi="Sylfaen" w:cs="Sylfaen"/>
          <w:sz w:val="24"/>
          <w:szCs w:val="24"/>
        </w:rPr>
        <w:t>შესაბამისობის</w:t>
      </w:r>
      <w:r w:rsidRPr="006258B1">
        <w:rPr>
          <w:sz w:val="24"/>
          <w:szCs w:val="24"/>
        </w:rPr>
        <w:t xml:space="preserve"> </w:t>
      </w:r>
      <w:r w:rsidRPr="006258B1">
        <w:rPr>
          <w:rFonts w:ascii="Sylfaen" w:hAnsi="Sylfaen" w:cs="Sylfaen"/>
          <w:sz w:val="24"/>
          <w:szCs w:val="24"/>
        </w:rPr>
        <w:t>დადგენა</w:t>
      </w:r>
      <w:r w:rsidRPr="006258B1">
        <w:rPr>
          <w:sz w:val="24"/>
          <w:szCs w:val="24"/>
        </w:rPr>
        <w:t xml:space="preserve"> </w:t>
      </w:r>
      <w:r w:rsidRPr="006258B1">
        <w:rPr>
          <w:rFonts w:ascii="Sylfaen" w:hAnsi="Sylfaen" w:cs="Sylfaen"/>
          <w:sz w:val="24"/>
          <w:szCs w:val="24"/>
        </w:rPr>
        <w:t>და</w:t>
      </w:r>
      <w:r w:rsidRPr="006258B1">
        <w:rPr>
          <w:sz w:val="24"/>
          <w:szCs w:val="24"/>
        </w:rPr>
        <w:t xml:space="preserve"> </w:t>
      </w:r>
      <w:r w:rsidRPr="006258B1">
        <w:rPr>
          <w:rFonts w:ascii="Sylfaen" w:hAnsi="Sylfaen" w:cs="Sylfaen"/>
          <w:sz w:val="24"/>
          <w:szCs w:val="24"/>
        </w:rPr>
        <w:t>მათი</w:t>
      </w:r>
      <w:r w:rsidRPr="006258B1">
        <w:rPr>
          <w:sz w:val="24"/>
          <w:szCs w:val="24"/>
        </w:rPr>
        <w:t xml:space="preserve"> </w:t>
      </w:r>
      <w:r w:rsidRPr="006258B1">
        <w:rPr>
          <w:rFonts w:ascii="Sylfaen" w:hAnsi="Sylfaen" w:cs="Sylfaen"/>
          <w:sz w:val="24"/>
          <w:szCs w:val="24"/>
        </w:rPr>
        <w:t>კომიტეტის</w:t>
      </w:r>
      <w:r w:rsidRPr="006258B1">
        <w:rPr>
          <w:sz w:val="24"/>
          <w:szCs w:val="24"/>
        </w:rPr>
        <w:t xml:space="preserve"> </w:t>
      </w:r>
      <w:r w:rsidRPr="006258B1">
        <w:rPr>
          <w:rFonts w:ascii="Sylfaen" w:hAnsi="Sylfaen" w:cs="Sylfaen"/>
          <w:sz w:val="24"/>
          <w:szCs w:val="24"/>
        </w:rPr>
        <w:t>სხდომაზე</w:t>
      </w:r>
      <w:r w:rsidRPr="006258B1">
        <w:rPr>
          <w:sz w:val="24"/>
          <w:szCs w:val="24"/>
        </w:rPr>
        <w:t xml:space="preserve"> </w:t>
      </w:r>
      <w:r w:rsidRPr="006258B1">
        <w:rPr>
          <w:rFonts w:ascii="Sylfaen" w:hAnsi="Sylfaen" w:cs="Sylfaen"/>
          <w:sz w:val="24"/>
          <w:szCs w:val="24"/>
        </w:rPr>
        <w:t>მოსმენა</w:t>
      </w:r>
      <w:r w:rsidRPr="006258B1">
        <w:rPr>
          <w:sz w:val="24"/>
          <w:szCs w:val="24"/>
        </w:rPr>
        <w:t>.</w:t>
      </w:r>
    </w:p>
    <w:p w:rsidR="00D82FC0" w:rsidRPr="00E60119" w:rsidRDefault="00D82FC0" w:rsidP="00D82FC0">
      <w:pPr>
        <w:pStyle w:val="NoSpacing"/>
        <w:rPr>
          <w:rFonts w:ascii="Sylfaen" w:hAnsi="Sylfaen"/>
          <w:sz w:val="24"/>
          <w:szCs w:val="24"/>
        </w:rPr>
      </w:pPr>
    </w:p>
    <w:p w:rsidR="00D82FC0" w:rsidRDefault="00D82FC0" w:rsidP="00D82FC0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D82FC0" w:rsidRDefault="00D82FC0" w:rsidP="00D82FC0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8D27F9" w:rsidRDefault="008D27F9"/>
    <w:sectPr w:rsidR="008D27F9" w:rsidSect="008E4C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C0"/>
    <w:rsid w:val="008D27F9"/>
    <w:rsid w:val="00D82FC0"/>
    <w:rsid w:val="00F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1101"/>
  <w15:chartTrackingRefBased/>
  <w15:docId w15:val="{84E6B555-784F-4CD6-94C3-EF3B4FC9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2</cp:revision>
  <dcterms:created xsi:type="dcterms:W3CDTF">2025-02-24T09:31:00Z</dcterms:created>
  <dcterms:modified xsi:type="dcterms:W3CDTF">2025-02-24T09:38:00Z</dcterms:modified>
</cp:coreProperties>
</file>