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58DF" w:rsidRPr="0016618C" w:rsidRDefault="00E958DF" w:rsidP="00E958DF">
      <w:pPr>
        <w:tabs>
          <w:tab w:val="left" w:pos="700"/>
        </w:tabs>
        <w:spacing w:line="480" w:lineRule="auto"/>
        <w:jc w:val="right"/>
        <w:rPr>
          <w:rFonts w:ascii="Sylfaen" w:hAnsi="Sylfaen"/>
          <w:bCs/>
          <w:lang w:val="ka-GE"/>
        </w:rPr>
      </w:pPr>
      <w:r w:rsidRPr="0016618C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108585</wp:posOffset>
            </wp:positionV>
            <wp:extent cx="1514475" cy="1257300"/>
            <wp:effectExtent l="0" t="0" r="9525" b="0"/>
            <wp:wrapSquare wrapText="right"/>
            <wp:docPr id="2" name="Рисунок 2" descr="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6618C">
        <w:rPr>
          <w:rFonts w:ascii="Sylfaen" w:hAnsi="Sylfaen"/>
          <w:bCs/>
          <w:lang w:val="ka-GE"/>
        </w:rPr>
        <w:t>პროექტი</w:t>
      </w:r>
    </w:p>
    <w:p w:rsidR="0016618C" w:rsidRPr="00112C3D" w:rsidRDefault="0016618C" w:rsidP="0016618C">
      <w:pPr>
        <w:spacing w:line="276" w:lineRule="auto"/>
        <w:rPr>
          <w:rFonts w:ascii="AcadNusx" w:hAnsi="AcadNusx"/>
          <w:lang w:val="fr-FR"/>
        </w:rPr>
      </w:pPr>
      <w:r w:rsidRPr="0016618C">
        <w:rPr>
          <w:rFonts w:ascii="Sylfaen" w:hAnsi="Sylfaen" w:cs="Sylfaen"/>
          <w:lang w:val="en-US"/>
        </w:rPr>
        <w:t xml:space="preserve">           </w:t>
      </w:r>
      <w:r w:rsidR="00E958DF" w:rsidRPr="00112C3D">
        <w:rPr>
          <w:rFonts w:ascii="Sylfaen" w:hAnsi="Sylfaen" w:cs="Sylfaen"/>
          <w:lang w:val="ka-GE"/>
        </w:rPr>
        <w:t>აჭარის</w:t>
      </w:r>
      <w:r w:rsidRPr="00112C3D">
        <w:rPr>
          <w:rFonts w:ascii="Sylfaen" w:hAnsi="Sylfaen" w:cs="Sylfaen"/>
          <w:lang w:val="ka-GE"/>
        </w:rPr>
        <w:t xml:space="preserve"> </w:t>
      </w:r>
      <w:r w:rsidR="00E958DF" w:rsidRPr="00112C3D">
        <w:rPr>
          <w:rFonts w:ascii="Sylfaen" w:hAnsi="Sylfaen" w:cs="Sylfaen"/>
          <w:lang w:val="ka-GE"/>
        </w:rPr>
        <w:t xml:space="preserve"> ავტონომიური </w:t>
      </w:r>
      <w:r w:rsidRPr="00112C3D">
        <w:rPr>
          <w:rFonts w:ascii="Sylfaen" w:hAnsi="Sylfaen" w:cs="Sylfaen"/>
          <w:lang w:val="ka-GE"/>
        </w:rPr>
        <w:t xml:space="preserve"> </w:t>
      </w:r>
      <w:r w:rsidR="00E958DF" w:rsidRPr="00112C3D">
        <w:rPr>
          <w:rFonts w:ascii="Sylfaen" w:hAnsi="Sylfaen" w:cs="Sylfaen"/>
          <w:lang w:val="ka-GE"/>
        </w:rPr>
        <w:t>რესპუბლიკის</w:t>
      </w:r>
      <w:r w:rsidRPr="00112C3D">
        <w:rPr>
          <w:rFonts w:ascii="AcadNusx" w:hAnsi="AcadNusx"/>
          <w:lang w:val="fr-FR"/>
        </w:rPr>
        <w:t xml:space="preserve"> </w:t>
      </w:r>
      <w:r w:rsidRPr="00112C3D">
        <w:rPr>
          <w:rFonts w:ascii="Sylfaen" w:hAnsi="Sylfaen"/>
          <w:lang w:val="ka-GE"/>
        </w:rPr>
        <w:t xml:space="preserve"> </w:t>
      </w:r>
      <w:r w:rsidR="00E958DF" w:rsidRPr="00112C3D">
        <w:rPr>
          <w:rFonts w:ascii="Sylfaen" w:hAnsi="Sylfaen" w:cs="Sylfaen"/>
          <w:lang w:val="ka-GE"/>
        </w:rPr>
        <w:t xml:space="preserve">უმაღლესი </w:t>
      </w:r>
      <w:r w:rsidRPr="00112C3D">
        <w:rPr>
          <w:rFonts w:ascii="Sylfaen" w:hAnsi="Sylfaen" w:cs="Sylfaen"/>
          <w:lang w:val="ka-GE"/>
        </w:rPr>
        <w:t xml:space="preserve"> </w:t>
      </w:r>
      <w:r w:rsidR="00E958DF" w:rsidRPr="00112C3D">
        <w:rPr>
          <w:rFonts w:ascii="Sylfaen" w:hAnsi="Sylfaen" w:cs="Sylfaen"/>
          <w:lang w:val="ka-GE"/>
        </w:rPr>
        <w:t xml:space="preserve">საბჭოს </w:t>
      </w:r>
    </w:p>
    <w:p w:rsidR="0016618C" w:rsidRPr="00112C3D" w:rsidRDefault="0058766E" w:rsidP="0016618C">
      <w:pPr>
        <w:spacing w:line="276" w:lineRule="auto"/>
        <w:ind w:right="-186"/>
        <w:jc w:val="center"/>
        <w:rPr>
          <w:rFonts w:ascii="Sylfaen" w:hAnsi="Sylfaen" w:cs="Sylfaen"/>
          <w:lang w:val="ka-GE"/>
        </w:rPr>
      </w:pPr>
      <w:r w:rsidRPr="00112C3D">
        <w:rPr>
          <w:rFonts w:ascii="Sylfaen" w:hAnsi="Sylfaen" w:cs="Sylfaen"/>
          <w:lang w:val="ka-GE"/>
        </w:rPr>
        <w:t xml:space="preserve">ჯანმრთელობის </w:t>
      </w:r>
      <w:r w:rsidR="0016618C" w:rsidRPr="00112C3D">
        <w:rPr>
          <w:rFonts w:ascii="Sylfaen" w:hAnsi="Sylfaen" w:cs="Sylfaen"/>
          <w:lang w:val="ka-GE"/>
        </w:rPr>
        <w:t xml:space="preserve"> </w:t>
      </w:r>
      <w:r w:rsidRPr="00112C3D">
        <w:rPr>
          <w:rFonts w:ascii="Sylfaen" w:hAnsi="Sylfaen" w:cs="Sylfaen"/>
          <w:lang w:val="ka-GE"/>
        </w:rPr>
        <w:t xml:space="preserve">დაცვისა </w:t>
      </w:r>
      <w:r w:rsidR="0016618C" w:rsidRPr="00112C3D">
        <w:rPr>
          <w:rFonts w:ascii="Sylfaen" w:hAnsi="Sylfaen" w:cs="Sylfaen"/>
          <w:lang w:val="ka-GE"/>
        </w:rPr>
        <w:t xml:space="preserve"> </w:t>
      </w:r>
      <w:r w:rsidRPr="00112C3D">
        <w:rPr>
          <w:rFonts w:ascii="Sylfaen" w:hAnsi="Sylfaen" w:cs="Sylfaen"/>
          <w:lang w:val="ka-GE"/>
        </w:rPr>
        <w:t xml:space="preserve">და </w:t>
      </w:r>
      <w:r w:rsidR="0016618C" w:rsidRPr="00112C3D">
        <w:rPr>
          <w:rFonts w:ascii="Sylfaen" w:hAnsi="Sylfaen" w:cs="Sylfaen"/>
          <w:lang w:val="ka-GE"/>
        </w:rPr>
        <w:t xml:space="preserve"> </w:t>
      </w:r>
      <w:r w:rsidRPr="00112C3D">
        <w:rPr>
          <w:rFonts w:ascii="Sylfaen" w:hAnsi="Sylfaen" w:cs="Sylfaen"/>
          <w:lang w:val="ka-GE"/>
        </w:rPr>
        <w:t>სოციალურ</w:t>
      </w:r>
      <w:r w:rsidR="0016618C" w:rsidRPr="00112C3D">
        <w:rPr>
          <w:rFonts w:ascii="Sylfaen" w:hAnsi="Sylfaen" w:cs="Sylfaen"/>
          <w:lang w:val="ka-GE"/>
        </w:rPr>
        <w:t xml:space="preserve"> </w:t>
      </w:r>
      <w:r w:rsidR="000F5EE0" w:rsidRPr="00112C3D">
        <w:rPr>
          <w:rFonts w:ascii="Sylfaen" w:hAnsi="Sylfaen" w:cs="Sylfaen"/>
          <w:lang w:val="ka-GE"/>
        </w:rPr>
        <w:t xml:space="preserve"> საკითხთა</w:t>
      </w:r>
      <w:r w:rsidRPr="00112C3D">
        <w:rPr>
          <w:rFonts w:ascii="Sylfaen" w:hAnsi="Sylfaen" w:cs="Sylfaen"/>
          <w:lang w:val="ka-GE"/>
        </w:rPr>
        <w:t xml:space="preserve"> კომი</w:t>
      </w:r>
      <w:r w:rsidR="0016618C" w:rsidRPr="00112C3D">
        <w:rPr>
          <w:rFonts w:ascii="Sylfaen" w:hAnsi="Sylfaen" w:cs="Sylfaen"/>
          <w:lang w:val="ka-GE"/>
        </w:rPr>
        <w:t>ტეტ</w:t>
      </w:r>
      <w:r w:rsidRPr="00112C3D">
        <w:rPr>
          <w:rFonts w:ascii="Sylfaen" w:hAnsi="Sylfaen" w:cs="Sylfaen"/>
          <w:lang w:val="ka-GE"/>
        </w:rPr>
        <w:t xml:space="preserve">ის </w:t>
      </w:r>
    </w:p>
    <w:p w:rsidR="0058766E" w:rsidRPr="00112C3D" w:rsidRDefault="000F5EE0" w:rsidP="0016618C">
      <w:pPr>
        <w:spacing w:line="276" w:lineRule="auto"/>
        <w:ind w:right="-186"/>
        <w:jc w:val="center"/>
        <w:rPr>
          <w:rFonts w:ascii="Sylfaen" w:hAnsi="Sylfaen" w:cs="Sylfaen"/>
          <w:lang w:val="ka-GE"/>
        </w:rPr>
      </w:pPr>
      <w:r w:rsidRPr="00112C3D">
        <w:rPr>
          <w:rFonts w:ascii="Sylfaen" w:hAnsi="Sylfaen"/>
          <w:bCs/>
          <w:lang w:val="ka-GE"/>
        </w:rPr>
        <w:t>20</w:t>
      </w:r>
      <w:r w:rsidRPr="00112C3D">
        <w:rPr>
          <w:rFonts w:ascii="Sylfaen" w:hAnsi="Sylfaen"/>
          <w:bCs/>
          <w:lang w:val="en-US"/>
        </w:rPr>
        <w:t>2</w:t>
      </w:r>
      <w:r w:rsidR="00112C3D" w:rsidRPr="00112C3D">
        <w:rPr>
          <w:rFonts w:ascii="Sylfaen" w:hAnsi="Sylfaen"/>
          <w:bCs/>
          <w:lang w:val="ka-GE"/>
        </w:rPr>
        <w:t>4</w:t>
      </w:r>
      <w:r w:rsidR="0016618C" w:rsidRPr="00112C3D">
        <w:rPr>
          <w:rFonts w:ascii="Sylfaen" w:hAnsi="Sylfaen"/>
          <w:bCs/>
          <w:lang w:val="ka-GE"/>
        </w:rPr>
        <w:t xml:space="preserve"> </w:t>
      </w:r>
      <w:r w:rsidRPr="00112C3D">
        <w:rPr>
          <w:rFonts w:ascii="Sylfaen" w:hAnsi="Sylfaen"/>
          <w:bCs/>
          <w:lang w:val="ka-GE"/>
        </w:rPr>
        <w:t xml:space="preserve"> </w:t>
      </w:r>
      <w:r w:rsidR="0016618C" w:rsidRPr="00112C3D">
        <w:rPr>
          <w:rFonts w:ascii="Sylfaen" w:hAnsi="Sylfaen"/>
          <w:bCs/>
          <w:lang w:val="ka-GE"/>
        </w:rPr>
        <w:t>წლის  1</w:t>
      </w:r>
      <w:r w:rsidR="00F53787">
        <w:rPr>
          <w:rFonts w:ascii="Sylfaen" w:hAnsi="Sylfaen"/>
          <w:bCs/>
          <w:lang w:val="ka-GE"/>
        </w:rPr>
        <w:t>9</w:t>
      </w:r>
      <w:bookmarkStart w:id="0" w:name="_GoBack"/>
      <w:bookmarkEnd w:id="0"/>
      <w:r w:rsidR="0016618C" w:rsidRPr="00112C3D">
        <w:rPr>
          <w:rFonts w:ascii="Sylfaen" w:hAnsi="Sylfaen"/>
          <w:bCs/>
          <w:lang w:val="ka-GE"/>
        </w:rPr>
        <w:t xml:space="preserve"> </w:t>
      </w:r>
      <w:r w:rsidRPr="00112C3D">
        <w:rPr>
          <w:rFonts w:ascii="Sylfaen" w:hAnsi="Sylfaen"/>
          <w:bCs/>
          <w:lang w:val="ka-GE"/>
        </w:rPr>
        <w:t xml:space="preserve"> </w:t>
      </w:r>
      <w:r w:rsidR="00112C3D" w:rsidRPr="00112C3D">
        <w:rPr>
          <w:rFonts w:ascii="Sylfaen" w:hAnsi="Sylfaen"/>
          <w:bCs/>
          <w:lang w:val="ka-GE"/>
        </w:rPr>
        <w:t>აპრილი</w:t>
      </w:r>
      <w:r w:rsidR="00F53787">
        <w:rPr>
          <w:rFonts w:ascii="Sylfaen" w:hAnsi="Sylfaen"/>
          <w:bCs/>
          <w:lang w:val="ka-GE"/>
        </w:rPr>
        <w:t>ს</w:t>
      </w:r>
      <w:r w:rsidR="0016618C" w:rsidRPr="00112C3D">
        <w:rPr>
          <w:rFonts w:ascii="Sylfaen" w:hAnsi="Sylfaen"/>
          <w:bCs/>
          <w:lang w:val="ka-GE"/>
        </w:rPr>
        <w:t xml:space="preserve"> </w:t>
      </w:r>
      <w:r w:rsidRPr="00112C3D">
        <w:rPr>
          <w:rFonts w:ascii="Sylfaen" w:hAnsi="Sylfaen"/>
          <w:bCs/>
          <w:lang w:val="ka-GE"/>
        </w:rPr>
        <w:t xml:space="preserve"> </w:t>
      </w:r>
      <w:r w:rsidR="0058766E" w:rsidRPr="00112C3D">
        <w:rPr>
          <w:rFonts w:ascii="Sylfaen" w:hAnsi="Sylfaen" w:cs="Sylfaen"/>
          <w:lang w:val="ka-GE"/>
        </w:rPr>
        <w:t>სხდომის</w:t>
      </w:r>
    </w:p>
    <w:p w:rsidR="00E958DF" w:rsidRDefault="00E958DF" w:rsidP="0058766E">
      <w:pPr>
        <w:ind w:left="-180" w:right="-186" w:firstLine="360"/>
        <w:jc w:val="center"/>
        <w:rPr>
          <w:rFonts w:ascii="Sylfaen" w:hAnsi="Sylfaen"/>
          <w:lang w:val="en-US"/>
        </w:rPr>
      </w:pPr>
    </w:p>
    <w:p w:rsidR="00E958DF" w:rsidRDefault="00E958DF" w:rsidP="00E958DF">
      <w:pPr>
        <w:tabs>
          <w:tab w:val="left" w:pos="5790"/>
        </w:tabs>
        <w:ind w:left="-180" w:right="-186" w:firstLine="360"/>
        <w:rPr>
          <w:rFonts w:ascii="AcadNusx" w:hAnsi="AcadNusx"/>
          <w:lang w:val="fr-FR"/>
        </w:rPr>
      </w:pPr>
      <w:r>
        <w:rPr>
          <w:rFonts w:ascii="AcadNusx" w:hAnsi="AcadNusx"/>
          <w:lang w:val="fr-FR"/>
        </w:rPr>
        <w:tab/>
      </w:r>
    </w:p>
    <w:p w:rsidR="0016618C" w:rsidRDefault="0016618C" w:rsidP="0016618C">
      <w:pPr>
        <w:ind w:right="-186"/>
        <w:jc w:val="right"/>
        <w:rPr>
          <w:rFonts w:ascii="Sylfaen" w:hAnsi="Sylfaen"/>
          <w:b/>
          <w:sz w:val="26"/>
          <w:szCs w:val="26"/>
          <w:lang w:val="ka-GE"/>
        </w:rPr>
      </w:pPr>
    </w:p>
    <w:p w:rsidR="0016618C" w:rsidRDefault="00112C3D" w:rsidP="0016618C">
      <w:pPr>
        <w:ind w:right="-186"/>
        <w:jc w:val="right"/>
        <w:rPr>
          <w:rFonts w:ascii="Sylfaen" w:hAnsi="Sylfaen"/>
          <w:b/>
          <w:sz w:val="26"/>
          <w:szCs w:val="26"/>
          <w:lang w:val="en-US"/>
        </w:rPr>
      </w:pPr>
      <w:r>
        <w:rPr>
          <w:rFonts w:ascii="Sylfaen" w:hAnsi="Sylfaen"/>
          <w:b/>
          <w:sz w:val="22"/>
          <w:szCs w:val="22"/>
          <w:lang w:val="ka-GE"/>
        </w:rPr>
        <w:t>13:00 საათი</w:t>
      </w:r>
      <w:r w:rsidR="0016618C">
        <w:rPr>
          <w:rFonts w:ascii="Sylfaen" w:hAnsi="Sylfaen"/>
          <w:b/>
          <w:sz w:val="26"/>
          <w:szCs w:val="26"/>
          <w:lang w:val="ka-GE"/>
        </w:rPr>
        <w:t>.</w:t>
      </w:r>
    </w:p>
    <w:p w:rsidR="0016618C" w:rsidRDefault="0016618C" w:rsidP="00E958DF">
      <w:pPr>
        <w:ind w:left="-180" w:right="-186" w:firstLine="360"/>
        <w:jc w:val="center"/>
        <w:rPr>
          <w:rFonts w:ascii="Sylfaen" w:hAnsi="Sylfaen" w:cs="Sylfaen"/>
          <w:b/>
          <w:sz w:val="26"/>
          <w:szCs w:val="26"/>
          <w:lang w:val="ka-GE"/>
        </w:rPr>
      </w:pPr>
    </w:p>
    <w:p w:rsidR="0016618C" w:rsidRDefault="0016618C" w:rsidP="00E958DF">
      <w:pPr>
        <w:ind w:left="-180" w:right="-186" w:firstLine="360"/>
        <w:jc w:val="center"/>
        <w:rPr>
          <w:rFonts w:ascii="Sylfaen" w:hAnsi="Sylfaen" w:cs="Sylfaen"/>
          <w:b/>
          <w:sz w:val="26"/>
          <w:szCs w:val="26"/>
          <w:lang w:val="ka-GE"/>
        </w:rPr>
      </w:pPr>
    </w:p>
    <w:p w:rsidR="0016618C" w:rsidRPr="0016618C" w:rsidRDefault="0016618C" w:rsidP="0016618C">
      <w:pPr>
        <w:ind w:left="-180" w:right="-186" w:firstLine="360"/>
        <w:jc w:val="center"/>
        <w:rPr>
          <w:rFonts w:ascii="Sylfaen" w:hAnsi="Sylfaen" w:cs="Sylfaen"/>
          <w:b/>
          <w:sz w:val="26"/>
          <w:szCs w:val="26"/>
          <w:lang w:val="ka-GE"/>
        </w:rPr>
      </w:pPr>
    </w:p>
    <w:p w:rsidR="00864A81" w:rsidRDefault="00864A81" w:rsidP="00864A81">
      <w:pPr>
        <w:jc w:val="center"/>
        <w:rPr>
          <w:rFonts w:ascii="Sylfaen" w:hAnsi="Sylfaen"/>
          <w:b/>
          <w:bCs/>
          <w:sz w:val="28"/>
          <w:szCs w:val="28"/>
          <w:lang w:val="ka-GE"/>
        </w:rPr>
      </w:pP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bCs/>
          <w:sz w:val="28"/>
          <w:szCs w:val="28"/>
          <w:lang w:val="ka-GE"/>
        </w:rPr>
        <w:t>დ ღ ი ს   წ ე ს რ ი გ ი</w:t>
      </w:r>
    </w:p>
    <w:p w:rsidR="00112C3D" w:rsidRDefault="00112C3D" w:rsidP="00864A81">
      <w:pPr>
        <w:jc w:val="center"/>
        <w:rPr>
          <w:rFonts w:ascii="Sylfaen" w:hAnsi="Sylfaen"/>
          <w:b/>
          <w:bCs/>
          <w:sz w:val="28"/>
          <w:szCs w:val="28"/>
          <w:lang w:val="ka-GE"/>
        </w:rPr>
      </w:pPr>
    </w:p>
    <w:p w:rsidR="00112C3D" w:rsidRDefault="00112C3D" w:rsidP="00864A81">
      <w:pPr>
        <w:jc w:val="center"/>
        <w:rPr>
          <w:rFonts w:ascii="Sylfaen" w:hAnsi="Sylfaen"/>
          <w:b/>
          <w:bCs/>
          <w:sz w:val="28"/>
          <w:szCs w:val="28"/>
          <w:lang w:val="en-US"/>
        </w:rPr>
      </w:pPr>
    </w:p>
    <w:p w:rsidR="00864A81" w:rsidRPr="003C6F7E" w:rsidRDefault="00112C3D" w:rsidP="00112C3D">
      <w:pPr>
        <w:pStyle w:val="a3"/>
        <w:numPr>
          <w:ilvl w:val="0"/>
          <w:numId w:val="3"/>
        </w:numPr>
        <w:jc w:val="both"/>
        <w:rPr>
          <w:rStyle w:val="a5"/>
          <w:rFonts w:ascii="Sylfaen" w:hAnsi="Sylfaen"/>
          <w:color w:val="555555"/>
          <w:bdr w:val="none" w:sz="0" w:space="0" w:color="auto" w:frame="1"/>
        </w:rPr>
      </w:pPr>
      <w:r w:rsidRPr="003C6F7E">
        <w:rPr>
          <w:rStyle w:val="a5"/>
          <w:rFonts w:ascii="Sylfaen" w:hAnsi="Sylfaen"/>
          <w:b w:val="0"/>
          <w:bCs w:val="0"/>
          <w:color w:val="555555"/>
          <w:bdr w:val="none" w:sz="0" w:space="0" w:color="auto" w:frame="1"/>
          <w:lang w:val="ka-GE"/>
        </w:rPr>
        <w:t xml:space="preserve">         პეტიცია - ,,უსინათლო ან/და მცირედ მხედველი ადამიანების უსაფრთხო და ინკლუზიური გარემოს შექმნა“ (</w:t>
      </w:r>
      <w:r w:rsidRPr="003C6F7E">
        <w:rPr>
          <w:rStyle w:val="a5"/>
          <w:rFonts w:ascii="Sylfaen" w:hAnsi="Sylfaen"/>
          <w:b w:val="0"/>
          <w:bCs w:val="0"/>
          <w:color w:val="555555"/>
          <w:bdr w:val="none" w:sz="0" w:space="0" w:color="auto" w:frame="1"/>
        </w:rPr>
        <w:t>№</w:t>
      </w:r>
      <w:r w:rsidRPr="003C6F7E">
        <w:rPr>
          <w:rStyle w:val="a5"/>
          <w:rFonts w:ascii="Sylfaen" w:hAnsi="Sylfaen"/>
          <w:b w:val="0"/>
          <w:bCs w:val="0"/>
          <w:color w:val="555555"/>
          <w:bdr w:val="none" w:sz="0" w:space="0" w:color="auto" w:frame="1"/>
          <w:lang w:val="ka-GE"/>
        </w:rPr>
        <w:t>09-02-13მ/67, 09.02.2024წ</w:t>
      </w:r>
      <w:r w:rsidRPr="003C6F7E">
        <w:rPr>
          <w:rStyle w:val="a5"/>
          <w:rFonts w:ascii="Sylfaen" w:hAnsi="Sylfaen"/>
          <w:color w:val="555555"/>
          <w:bdr w:val="none" w:sz="0" w:space="0" w:color="auto" w:frame="1"/>
          <w:lang w:val="ka-GE"/>
        </w:rPr>
        <w:t xml:space="preserve">. </w:t>
      </w:r>
      <w:r w:rsidRPr="003C6F7E">
        <w:rPr>
          <w:rStyle w:val="a5"/>
          <w:rFonts w:ascii="Sylfaen" w:hAnsi="Sylfaen"/>
          <w:b w:val="0"/>
          <w:bCs w:val="0"/>
          <w:color w:val="555555"/>
          <w:bdr w:val="none" w:sz="0" w:space="0" w:color="auto" w:frame="1"/>
          <w:lang w:val="ka-GE"/>
        </w:rPr>
        <w:t>პეტიციის ავტორი: ინგა მოსიძე)</w:t>
      </w:r>
      <w:r w:rsidR="00864A81" w:rsidRPr="003C6F7E">
        <w:rPr>
          <w:rStyle w:val="a5"/>
          <w:rFonts w:ascii="Sylfaen" w:hAnsi="Sylfaen"/>
          <w:color w:val="555555"/>
          <w:bdr w:val="none" w:sz="0" w:space="0" w:color="auto" w:frame="1"/>
        </w:rPr>
        <w:t>   </w:t>
      </w:r>
    </w:p>
    <w:p w:rsidR="00864A81" w:rsidRPr="003C6F7E" w:rsidRDefault="00864A81" w:rsidP="00864A81">
      <w:pPr>
        <w:jc w:val="both"/>
        <w:rPr>
          <w:rFonts w:ascii="Sylfaen" w:hAnsi="Sylfaen"/>
        </w:rPr>
      </w:pPr>
    </w:p>
    <w:p w:rsidR="00112C3D" w:rsidRPr="003C6F7E" w:rsidRDefault="00112C3D" w:rsidP="00864A81">
      <w:pPr>
        <w:jc w:val="both"/>
        <w:rPr>
          <w:rFonts w:ascii="Sylfaen" w:hAnsi="Sylfaen"/>
        </w:rPr>
      </w:pPr>
    </w:p>
    <w:p w:rsidR="00864A81" w:rsidRPr="003C6F7E" w:rsidRDefault="000F5EE0" w:rsidP="00112C3D">
      <w:pPr>
        <w:spacing w:line="276" w:lineRule="auto"/>
        <w:jc w:val="right"/>
        <w:rPr>
          <w:rFonts w:ascii="Sylfaen" w:hAnsi="Sylfaen"/>
          <w:bCs/>
          <w:lang w:val="ka-GE"/>
        </w:rPr>
      </w:pPr>
      <w:r w:rsidRPr="003C6F7E">
        <w:rPr>
          <w:rFonts w:ascii="Sylfaen" w:hAnsi="Sylfaen" w:cs="Sylfaen"/>
          <w:b/>
          <w:lang w:val="en-US"/>
        </w:rPr>
        <w:t xml:space="preserve">                                     </w:t>
      </w:r>
      <w:r w:rsidR="00112C3D" w:rsidRPr="003C6F7E">
        <w:rPr>
          <w:rFonts w:ascii="Sylfaen" w:hAnsi="Sylfaen" w:cs="Sylfaen"/>
          <w:b/>
          <w:i/>
          <w:iCs/>
          <w:lang w:val="ka-GE"/>
        </w:rPr>
        <w:t>მომხსენებელი</w:t>
      </w:r>
      <w:r w:rsidR="00112C3D" w:rsidRPr="003C6F7E">
        <w:rPr>
          <w:rFonts w:ascii="Sylfaen" w:hAnsi="Sylfaen" w:cs="Sylfaen"/>
          <w:b/>
          <w:lang w:val="ka-GE"/>
        </w:rPr>
        <w:t xml:space="preserve"> :  ინგა  მოსიძე  - </w:t>
      </w:r>
      <w:r w:rsidR="00112C3D" w:rsidRPr="003C6F7E">
        <w:rPr>
          <w:rFonts w:ascii="Sylfaen" w:hAnsi="Sylfaen" w:cs="Sylfaen"/>
          <w:bCs/>
          <w:lang w:val="ka-GE"/>
        </w:rPr>
        <w:t>პეტიციის  ავტორი</w:t>
      </w:r>
    </w:p>
    <w:p w:rsidR="000F5EE0" w:rsidRPr="003C6F7E" w:rsidRDefault="000F5EE0" w:rsidP="00864A81">
      <w:pPr>
        <w:jc w:val="both"/>
        <w:rPr>
          <w:rFonts w:ascii="Sylfaen" w:hAnsi="Sylfaen"/>
          <w:b/>
          <w:lang w:val="en-US"/>
        </w:rPr>
      </w:pPr>
    </w:p>
    <w:p w:rsidR="000F5EE0" w:rsidRPr="003C6F7E" w:rsidRDefault="000F5EE0" w:rsidP="00864A81">
      <w:pPr>
        <w:jc w:val="both"/>
        <w:rPr>
          <w:rFonts w:ascii="Sylfaen" w:hAnsi="Sylfaen"/>
          <w:b/>
          <w:lang w:val="en-US"/>
        </w:rPr>
      </w:pPr>
    </w:p>
    <w:p w:rsidR="000F5EE0" w:rsidRPr="003C6F7E" w:rsidRDefault="000F5EE0" w:rsidP="00864A81">
      <w:pPr>
        <w:jc w:val="both"/>
        <w:rPr>
          <w:rFonts w:ascii="Sylfaen" w:hAnsi="Sylfaen"/>
          <w:b/>
          <w:lang w:val="en-US"/>
        </w:rPr>
      </w:pPr>
    </w:p>
    <w:p w:rsidR="00864A81" w:rsidRPr="003C6F7E" w:rsidRDefault="00112C3D" w:rsidP="00112C3D">
      <w:pPr>
        <w:pStyle w:val="a3"/>
        <w:numPr>
          <w:ilvl w:val="0"/>
          <w:numId w:val="3"/>
        </w:numPr>
        <w:jc w:val="both"/>
        <w:rPr>
          <w:rFonts w:ascii="Sylfaen" w:hAnsi="Sylfaen"/>
          <w:b/>
          <w:lang w:val="ka-GE"/>
        </w:rPr>
      </w:pPr>
      <w:r w:rsidRPr="003C6F7E">
        <w:rPr>
          <w:rFonts w:ascii="Sylfaen" w:hAnsi="Sylfaen"/>
          <w:b/>
          <w:lang w:val="ka-GE"/>
        </w:rPr>
        <w:t xml:space="preserve">         </w:t>
      </w:r>
      <w:r w:rsidRPr="003C6F7E">
        <w:rPr>
          <w:rFonts w:ascii="Sylfaen" w:hAnsi="Sylfaen"/>
          <w:bCs/>
          <w:lang w:val="ka-GE"/>
        </w:rPr>
        <w:t>თემატური  მოკვლევა -  ადრეული  ქორწინება  დ მისი  უკუშედეგები.</w:t>
      </w:r>
    </w:p>
    <w:p w:rsidR="00112C3D" w:rsidRPr="003C6F7E" w:rsidRDefault="00112C3D" w:rsidP="00112C3D">
      <w:pPr>
        <w:pStyle w:val="a3"/>
        <w:jc w:val="both"/>
        <w:rPr>
          <w:rFonts w:ascii="Sylfaen" w:hAnsi="Sylfaen"/>
          <w:bCs/>
          <w:lang w:val="ka-GE"/>
        </w:rPr>
      </w:pPr>
    </w:p>
    <w:p w:rsidR="00112C3D" w:rsidRPr="003C6F7E" w:rsidRDefault="00112C3D" w:rsidP="00112C3D">
      <w:pPr>
        <w:pStyle w:val="a3"/>
        <w:jc w:val="right"/>
        <w:rPr>
          <w:rFonts w:ascii="Sylfaen" w:hAnsi="Sylfaen"/>
          <w:bCs/>
          <w:lang w:val="ka-GE"/>
        </w:rPr>
      </w:pPr>
    </w:p>
    <w:p w:rsidR="00112C3D" w:rsidRPr="003C6F7E" w:rsidRDefault="00112C3D" w:rsidP="00112C3D">
      <w:pPr>
        <w:pStyle w:val="a3"/>
        <w:jc w:val="right"/>
        <w:rPr>
          <w:rFonts w:ascii="Sylfaen" w:hAnsi="Sylfaen"/>
          <w:bCs/>
          <w:lang w:val="ka-GE"/>
        </w:rPr>
      </w:pPr>
      <w:r w:rsidRPr="003C6F7E">
        <w:rPr>
          <w:rFonts w:ascii="Sylfaen" w:hAnsi="Sylfaen"/>
          <w:b/>
          <w:i/>
          <w:iCs/>
          <w:lang w:val="ka-GE"/>
        </w:rPr>
        <w:t>მომხსენებელი:</w:t>
      </w:r>
      <w:r w:rsidRPr="003C6F7E">
        <w:rPr>
          <w:rFonts w:ascii="Sylfaen" w:hAnsi="Sylfaen"/>
          <w:b/>
          <w:lang w:val="ka-GE"/>
        </w:rPr>
        <w:t xml:space="preserve">  ილია  ვერძაძე  </w:t>
      </w:r>
      <w:r w:rsidRPr="003C6F7E">
        <w:rPr>
          <w:rFonts w:ascii="Sylfaen" w:hAnsi="Sylfaen"/>
          <w:bCs/>
          <w:lang w:val="ka-GE"/>
        </w:rPr>
        <w:t>- ჯანმრთელობის  დაცვისა და სოციალურ საკითხთა კომიტეტის  თავმჯდომარე</w:t>
      </w:r>
    </w:p>
    <w:p w:rsidR="00112C3D" w:rsidRDefault="00112C3D" w:rsidP="00112C3D">
      <w:pPr>
        <w:pStyle w:val="a3"/>
        <w:jc w:val="both"/>
        <w:rPr>
          <w:rFonts w:asciiTheme="minorHAnsi" w:hAnsiTheme="minorHAnsi"/>
          <w:bCs/>
          <w:sz w:val="22"/>
          <w:szCs w:val="22"/>
          <w:lang w:val="ka-GE"/>
        </w:rPr>
      </w:pPr>
    </w:p>
    <w:p w:rsidR="00112C3D" w:rsidRDefault="00112C3D" w:rsidP="00112C3D">
      <w:pPr>
        <w:pStyle w:val="a3"/>
        <w:jc w:val="both"/>
        <w:rPr>
          <w:rFonts w:asciiTheme="minorHAnsi" w:hAnsiTheme="minorHAnsi"/>
          <w:bCs/>
          <w:sz w:val="22"/>
          <w:szCs w:val="22"/>
          <w:lang w:val="ka-GE"/>
        </w:rPr>
      </w:pPr>
    </w:p>
    <w:p w:rsidR="00112C3D" w:rsidRPr="00112C3D" w:rsidRDefault="00112C3D" w:rsidP="00112C3D">
      <w:pPr>
        <w:pStyle w:val="a3"/>
        <w:jc w:val="both"/>
        <w:rPr>
          <w:rFonts w:asciiTheme="minorHAnsi" w:hAnsiTheme="minorHAnsi"/>
          <w:b/>
          <w:sz w:val="22"/>
          <w:szCs w:val="22"/>
          <w:lang w:val="ka-GE"/>
        </w:rPr>
      </w:pPr>
    </w:p>
    <w:p w:rsidR="00E958DF" w:rsidRPr="0016618C" w:rsidRDefault="00864A81" w:rsidP="00864A81">
      <w:pPr>
        <w:tabs>
          <w:tab w:val="left" w:pos="1680"/>
          <w:tab w:val="right" w:pos="9682"/>
        </w:tabs>
        <w:ind w:right="-186" w:firstLine="180"/>
        <w:rPr>
          <w:rFonts w:ascii="Sylfaen" w:hAnsi="Sylfaen"/>
          <w:b/>
          <w:sz w:val="26"/>
          <w:szCs w:val="26"/>
          <w:lang w:val="ka-GE"/>
        </w:rPr>
      </w:pPr>
      <w:r>
        <w:rPr>
          <w:rFonts w:ascii="Sylfaen" w:hAnsi="Sylfaen"/>
          <w:b/>
          <w:sz w:val="26"/>
          <w:szCs w:val="26"/>
          <w:lang w:val="ka-GE"/>
        </w:rPr>
        <w:tab/>
      </w:r>
      <w:r w:rsidR="00E958DF">
        <w:rPr>
          <w:rFonts w:ascii="Sylfaen" w:hAnsi="Sylfaen"/>
          <w:b/>
          <w:sz w:val="26"/>
          <w:szCs w:val="26"/>
          <w:lang w:val="ka-GE"/>
        </w:rPr>
        <w:t xml:space="preserve">                                                                       </w:t>
      </w:r>
      <w:r w:rsidR="00E958DF">
        <w:rPr>
          <w:rFonts w:ascii="AcadNusx" w:hAnsi="AcadNusx"/>
          <w:b/>
          <w:sz w:val="26"/>
          <w:szCs w:val="26"/>
          <w:lang w:val="fr-FR"/>
        </w:rPr>
        <w:t xml:space="preserve"> </w:t>
      </w:r>
    </w:p>
    <w:p w:rsidR="0016618C" w:rsidRDefault="0016618C" w:rsidP="0016618C">
      <w:pPr>
        <w:spacing w:line="276" w:lineRule="auto"/>
        <w:ind w:firstLine="709"/>
        <w:jc w:val="right"/>
        <w:rPr>
          <w:rFonts w:ascii="Sylfaen" w:hAnsi="Sylfaen"/>
          <w:lang w:val="ka-GE"/>
        </w:rPr>
      </w:pPr>
    </w:p>
    <w:p w:rsidR="0016618C" w:rsidRDefault="0016618C" w:rsidP="0016618C">
      <w:pPr>
        <w:spacing w:line="276" w:lineRule="auto"/>
        <w:ind w:firstLine="709"/>
        <w:jc w:val="both"/>
        <w:rPr>
          <w:rFonts w:ascii="Sylfaen" w:hAnsi="Sylfaen"/>
          <w:lang w:val="ka-GE"/>
        </w:rPr>
      </w:pPr>
    </w:p>
    <w:p w:rsidR="0016618C" w:rsidRDefault="0016618C" w:rsidP="0016618C">
      <w:pPr>
        <w:spacing w:line="276" w:lineRule="auto"/>
        <w:ind w:firstLine="709"/>
        <w:jc w:val="both"/>
        <w:rPr>
          <w:rFonts w:ascii="Sylfaen" w:hAnsi="Sylfaen"/>
          <w:lang w:val="ka-GE"/>
        </w:rPr>
      </w:pPr>
    </w:p>
    <w:p w:rsidR="00E958DF" w:rsidRDefault="00E958DF" w:rsidP="00E958DF">
      <w:pPr>
        <w:rPr>
          <w:rFonts w:ascii="Sylfaen" w:hAnsi="Sylfaen"/>
          <w:lang w:val="ka-GE"/>
        </w:rPr>
      </w:pPr>
    </w:p>
    <w:p w:rsidR="00E958DF" w:rsidRDefault="00E958DF" w:rsidP="00E958DF">
      <w:pPr>
        <w:rPr>
          <w:rFonts w:ascii="Sylfaen" w:hAnsi="Sylfaen"/>
          <w:lang w:val="ka-GE"/>
        </w:rPr>
      </w:pPr>
    </w:p>
    <w:p w:rsidR="00E958DF" w:rsidRDefault="00E958DF" w:rsidP="00E958DF">
      <w:pPr>
        <w:rPr>
          <w:rFonts w:ascii="Sylfaen" w:hAnsi="Sylfaen"/>
          <w:lang w:val="ka-GE"/>
        </w:rPr>
      </w:pPr>
    </w:p>
    <w:p w:rsidR="00E958DF" w:rsidRDefault="00E958DF" w:rsidP="00E958DF">
      <w:pPr>
        <w:rPr>
          <w:rFonts w:ascii="Sylfaen" w:hAnsi="Sylfaen"/>
          <w:lang w:val="ka-GE"/>
        </w:rPr>
      </w:pPr>
    </w:p>
    <w:p w:rsidR="00E958DF" w:rsidRDefault="00E958DF" w:rsidP="00E958DF"/>
    <w:p w:rsidR="00E958DF" w:rsidRDefault="00E958DF" w:rsidP="00E958DF"/>
    <w:p w:rsidR="00E958DF" w:rsidRDefault="00E958DF" w:rsidP="00E958DF"/>
    <w:p w:rsidR="00D23F7D" w:rsidRDefault="00D23F7D"/>
    <w:sectPr w:rsidR="00D23F7D" w:rsidSect="00BF1EB5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DE033D"/>
    <w:multiLevelType w:val="hybridMultilevel"/>
    <w:tmpl w:val="F28C9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154AAB"/>
    <w:multiLevelType w:val="hybridMultilevel"/>
    <w:tmpl w:val="4F501B40"/>
    <w:lvl w:ilvl="0" w:tplc="64C41022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54733"/>
    <w:multiLevelType w:val="hybridMultilevel"/>
    <w:tmpl w:val="6F22CCEE"/>
    <w:lvl w:ilvl="0" w:tplc="1FE4EE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58DF"/>
    <w:rsid w:val="000F5EE0"/>
    <w:rsid w:val="00112C3D"/>
    <w:rsid w:val="0016618C"/>
    <w:rsid w:val="003C6F7E"/>
    <w:rsid w:val="004C6728"/>
    <w:rsid w:val="004C6799"/>
    <w:rsid w:val="0058766E"/>
    <w:rsid w:val="005D7006"/>
    <w:rsid w:val="00697B28"/>
    <w:rsid w:val="00864A81"/>
    <w:rsid w:val="009F1CB5"/>
    <w:rsid w:val="00AC5BA7"/>
    <w:rsid w:val="00B400EE"/>
    <w:rsid w:val="00B651AE"/>
    <w:rsid w:val="00BF1EB5"/>
    <w:rsid w:val="00C036C6"/>
    <w:rsid w:val="00C2366B"/>
    <w:rsid w:val="00C866BE"/>
    <w:rsid w:val="00D23F7D"/>
    <w:rsid w:val="00DB7FA2"/>
    <w:rsid w:val="00DD0345"/>
    <w:rsid w:val="00E530C3"/>
    <w:rsid w:val="00E958DF"/>
    <w:rsid w:val="00EC605E"/>
    <w:rsid w:val="00EE277B"/>
    <w:rsid w:val="00EF757B"/>
    <w:rsid w:val="00F430D9"/>
    <w:rsid w:val="00F5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EA033"/>
  <w15:docId w15:val="{039EA8E9-30E5-4D0F-8800-30CF4AB6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8DF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18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64A81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864A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sca ge</cp:lastModifiedBy>
  <cp:revision>4</cp:revision>
  <dcterms:created xsi:type="dcterms:W3CDTF">2021-03-12T13:07:00Z</dcterms:created>
  <dcterms:modified xsi:type="dcterms:W3CDTF">2024-04-18T06:55:00Z</dcterms:modified>
</cp:coreProperties>
</file>